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6A7E9C6" w14:textId="1326FB1E" w:rsidR="009E595F" w:rsidRPr="009B4DA0" w:rsidRDefault="006123BB">
      <w:pPr>
        <w:rPr>
          <w:b/>
          <w:bCs/>
          <w:sz w:val="32"/>
          <w:szCs w:val="32"/>
        </w:rPr>
      </w:pPr>
      <w:r w:rsidRPr="009B4DA0">
        <w:rPr>
          <w:b/>
          <w:bCs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12558007" wp14:editId="7A22AAFF">
            <wp:simplePos x="0" y="0"/>
            <wp:positionH relativeFrom="column">
              <wp:posOffset>-243060</wp:posOffset>
            </wp:positionH>
            <wp:positionV relativeFrom="paragraph">
              <wp:posOffset>-7338060</wp:posOffset>
            </wp:positionV>
            <wp:extent cx="3200400" cy="1828800"/>
            <wp:effectExtent l="0" t="0" r="0" b="0"/>
            <wp:wrapNone/>
            <wp:docPr id="125309998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3099988" name="Picture 1253099988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81F20">
        <w:rPr>
          <w:b/>
          <w:bCs/>
          <w:noProof/>
          <w:sz w:val="32"/>
          <w:szCs w:val="32"/>
        </w:rPr>
        <w:t>THE GIVING STACK</w:t>
      </w:r>
    </w:p>
    <w:p w14:paraId="49539A84" w14:textId="77777777" w:rsidR="00885722" w:rsidRPr="009B4DA0" w:rsidRDefault="00885722">
      <w:pPr>
        <w:rPr>
          <w:b/>
          <w:bCs/>
          <w:sz w:val="32"/>
          <w:szCs w:val="32"/>
        </w:rPr>
      </w:pPr>
    </w:p>
    <w:p w14:paraId="7D8CB812" w14:textId="77777777" w:rsidR="00885722" w:rsidRPr="009B4DA0" w:rsidRDefault="00885722">
      <w:pPr>
        <w:rPr>
          <w:b/>
          <w:bCs/>
          <w:sz w:val="32"/>
          <w:szCs w:val="32"/>
        </w:rPr>
      </w:pPr>
    </w:p>
    <w:tbl>
      <w:tblPr>
        <w:tblStyle w:val="TableGrid"/>
        <w:tblpPr w:leftFromText="180" w:rightFromText="180" w:vertAnchor="page" w:horzAnchor="margin" w:tblpY="1606"/>
        <w:tblW w:w="10902" w:type="dxa"/>
        <w:tblBorders>
          <w:top w:val="dashed" w:sz="4" w:space="0" w:color="82BE40" w:themeColor="accent4"/>
          <w:left w:val="dashed" w:sz="4" w:space="0" w:color="82BE40" w:themeColor="accent4"/>
          <w:bottom w:val="dashed" w:sz="4" w:space="0" w:color="82BE40" w:themeColor="accent4"/>
          <w:right w:val="dashed" w:sz="4" w:space="0" w:color="82BE40" w:themeColor="accent4"/>
          <w:insideH w:val="dashed" w:sz="4" w:space="0" w:color="82BE40" w:themeColor="accent4"/>
          <w:insideV w:val="dashed" w:sz="4" w:space="0" w:color="82BE40" w:themeColor="accent4"/>
        </w:tblBorders>
        <w:tblCellMar>
          <w:left w:w="1008" w:type="dxa"/>
          <w:right w:w="288" w:type="dxa"/>
        </w:tblCellMar>
        <w:tblLook w:val="04A0" w:firstRow="1" w:lastRow="0" w:firstColumn="1" w:lastColumn="0" w:noHBand="0" w:noVBand="1"/>
      </w:tblPr>
      <w:tblGrid>
        <w:gridCol w:w="5451"/>
        <w:gridCol w:w="5451"/>
      </w:tblGrid>
      <w:tr w:rsidR="00781F20" w:rsidRPr="009B4DA0" w14:paraId="5225A683" w14:textId="77777777" w:rsidTr="00781F20">
        <w:trPr>
          <w:trHeight w:val="2880"/>
        </w:trPr>
        <w:tc>
          <w:tcPr>
            <w:tcW w:w="5451" w:type="dxa"/>
            <w:vAlign w:val="center"/>
          </w:tcPr>
          <w:p w14:paraId="0B089244" w14:textId="77777777" w:rsidR="00BD470E" w:rsidRPr="00BD470E" w:rsidRDefault="00BD470E" w:rsidP="00BD47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 w:themeColor="text1"/>
              </w:rPr>
            </w:pPr>
            <w:r w:rsidRPr="00BD470E">
              <w:rPr>
                <w:color w:val="000000" w:themeColor="text1"/>
              </w:rPr>
              <w:t>Your place of worship relies on member contributions to fund weekly programs, support community outreach, and facility upkeep. You’re encouraged to consider consistent giving as part of your monthly budget.</w:t>
            </w:r>
          </w:p>
          <w:p w14:paraId="74329971" w14:textId="77777777" w:rsidR="00BD470E" w:rsidRDefault="00BD470E" w:rsidP="00BD47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 w:themeColor="text1"/>
              </w:rPr>
            </w:pPr>
            <w:r w:rsidRPr="00BD470E">
              <w:rPr>
                <w:color w:val="000000" w:themeColor="text1"/>
              </w:rPr>
              <w:br/>
              <w:t xml:space="preserve">Suggested Donation: 10% of your </w:t>
            </w:r>
          </w:p>
          <w:p w14:paraId="45D9BC75" w14:textId="3B562E14" w:rsidR="00781F20" w:rsidRPr="00BD470E" w:rsidRDefault="00BD470E" w:rsidP="00BD47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971D20"/>
              </w:rPr>
            </w:pPr>
            <w:r w:rsidRPr="00BD470E">
              <w:rPr>
                <w:color w:val="000000" w:themeColor="text1"/>
              </w:rPr>
              <w:t>monthly income</w:t>
            </w:r>
          </w:p>
        </w:tc>
        <w:tc>
          <w:tcPr>
            <w:tcW w:w="5451" w:type="dxa"/>
            <w:vAlign w:val="center"/>
          </w:tcPr>
          <w:p w14:paraId="2347ECFD" w14:textId="77777777" w:rsidR="00BD470E" w:rsidRPr="00BD470E" w:rsidRDefault="00BD470E" w:rsidP="00BD47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 w:themeColor="text1"/>
              </w:rPr>
            </w:pPr>
            <w:r w:rsidRPr="00BD470E">
              <w:rPr>
                <w:color w:val="000000" w:themeColor="text1"/>
              </w:rPr>
              <w:t>A close friend’s family member has been diagnosed with a serious illness. You see a campaign supporting medical research for better treatments and cures.</w:t>
            </w:r>
          </w:p>
          <w:p w14:paraId="195B5B1D" w14:textId="77777777" w:rsidR="00BD470E" w:rsidRPr="00BD470E" w:rsidRDefault="00BD470E" w:rsidP="00BD47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 w:themeColor="text1"/>
              </w:rPr>
            </w:pPr>
          </w:p>
          <w:p w14:paraId="4D1FA5BA" w14:textId="720C20F3" w:rsidR="00781F20" w:rsidRPr="00BD470E" w:rsidRDefault="00BD470E" w:rsidP="00BD47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Bidi"/>
                <w:b/>
                <w:bCs/>
                <w:color w:val="971D20"/>
              </w:rPr>
            </w:pPr>
            <w:r w:rsidRPr="00BD470E">
              <w:rPr>
                <w:color w:val="000000" w:themeColor="text1"/>
              </w:rPr>
              <w:t>Suggested Donation: $20</w:t>
            </w:r>
          </w:p>
        </w:tc>
      </w:tr>
      <w:tr w:rsidR="00781F20" w:rsidRPr="009B4DA0" w14:paraId="13164D1C" w14:textId="77777777" w:rsidTr="00781F20">
        <w:trPr>
          <w:trHeight w:val="2880"/>
        </w:trPr>
        <w:tc>
          <w:tcPr>
            <w:tcW w:w="5451" w:type="dxa"/>
            <w:vAlign w:val="center"/>
          </w:tcPr>
          <w:p w14:paraId="139D0A58" w14:textId="77777777" w:rsidR="00BD470E" w:rsidRPr="00BD470E" w:rsidRDefault="00BD470E" w:rsidP="00BD47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 w:themeColor="text1"/>
              </w:rPr>
            </w:pPr>
            <w:r w:rsidRPr="00BD470E">
              <w:rPr>
                <w:color w:val="000000" w:themeColor="text1"/>
              </w:rPr>
              <w:t>The local news station reports that demand at the community food pantry has doubled due to rising grocery costs. They are asking for recurring donations to help keep shelves stocked.</w:t>
            </w:r>
          </w:p>
          <w:p w14:paraId="0971D68C" w14:textId="1E419EC2" w:rsidR="00781F20" w:rsidRPr="00BD470E" w:rsidRDefault="00BD470E" w:rsidP="00BD47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Bidi"/>
                <w:b/>
                <w:bCs/>
                <w:color w:val="971D20"/>
              </w:rPr>
            </w:pPr>
            <w:r w:rsidRPr="00BD470E">
              <w:rPr>
                <w:color w:val="000000" w:themeColor="text1"/>
              </w:rPr>
              <w:br/>
              <w:t>Suggested Donation: $20</w:t>
            </w:r>
          </w:p>
        </w:tc>
        <w:tc>
          <w:tcPr>
            <w:tcW w:w="5451" w:type="dxa"/>
            <w:vAlign w:val="center"/>
          </w:tcPr>
          <w:p w14:paraId="517109E0" w14:textId="77777777" w:rsidR="00BD470E" w:rsidRPr="00BD470E" w:rsidRDefault="00BD470E" w:rsidP="00BD47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 w:themeColor="text1"/>
              </w:rPr>
            </w:pPr>
            <w:r w:rsidRPr="00BD470E">
              <w:rPr>
                <w:color w:val="000000" w:themeColor="text1"/>
              </w:rPr>
              <w:t>You learn about a family in your community working hard to secure safe, affordable housing. The local charitable organization is fundraising to help build their future home.</w:t>
            </w:r>
          </w:p>
          <w:p w14:paraId="6F405C00" w14:textId="33BA568C" w:rsidR="00781F20" w:rsidRPr="00BD470E" w:rsidRDefault="00BD470E" w:rsidP="00BD47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Bidi"/>
                <w:b/>
                <w:bCs/>
                <w:color w:val="971D20"/>
              </w:rPr>
            </w:pPr>
            <w:r w:rsidRPr="00BD470E">
              <w:rPr>
                <w:color w:val="000000" w:themeColor="text1"/>
              </w:rPr>
              <w:br/>
              <w:t>Suggested Donation: $40</w:t>
            </w:r>
          </w:p>
        </w:tc>
      </w:tr>
      <w:tr w:rsidR="00781F20" w:rsidRPr="009B4DA0" w14:paraId="004BF479" w14:textId="77777777" w:rsidTr="00781F20">
        <w:trPr>
          <w:trHeight w:val="2880"/>
        </w:trPr>
        <w:tc>
          <w:tcPr>
            <w:tcW w:w="5451" w:type="dxa"/>
            <w:vAlign w:val="center"/>
          </w:tcPr>
          <w:p w14:paraId="00F0C36F" w14:textId="77777777" w:rsidR="00BD470E" w:rsidRPr="00BD470E" w:rsidRDefault="00BD470E" w:rsidP="00BD47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 w:themeColor="text1"/>
              </w:rPr>
            </w:pPr>
            <w:r w:rsidRPr="00BD470E">
              <w:rPr>
                <w:color w:val="000000" w:themeColor="text1"/>
              </w:rPr>
              <w:t>During the winter, you notice increased need for shelter, warm meals, and emergency assistance in your area. The local donation center is seeking monthly donors to sustain services.</w:t>
            </w:r>
          </w:p>
          <w:p w14:paraId="2F8631BF" w14:textId="77777777" w:rsidR="00BD470E" w:rsidRPr="00BD470E" w:rsidRDefault="00BD470E" w:rsidP="00BD47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 w:themeColor="text1"/>
              </w:rPr>
            </w:pPr>
          </w:p>
          <w:p w14:paraId="5998EE3B" w14:textId="41EBFB15" w:rsidR="00781F20" w:rsidRPr="00781F20" w:rsidRDefault="00BD470E" w:rsidP="00BD47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971D20"/>
              </w:rPr>
            </w:pPr>
            <w:r w:rsidRPr="00BD470E">
              <w:rPr>
                <w:color w:val="000000" w:themeColor="text1"/>
              </w:rPr>
              <w:t>Suggested Donation: $20</w:t>
            </w:r>
          </w:p>
        </w:tc>
        <w:tc>
          <w:tcPr>
            <w:tcW w:w="5451" w:type="dxa"/>
            <w:vAlign w:val="center"/>
          </w:tcPr>
          <w:p w14:paraId="2179E729" w14:textId="77777777" w:rsidR="00BD470E" w:rsidRPr="00BD470E" w:rsidRDefault="00BD470E" w:rsidP="00BD47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 w:themeColor="text1"/>
              </w:rPr>
            </w:pPr>
            <w:r w:rsidRPr="00BD470E">
              <w:rPr>
                <w:color w:val="000000" w:themeColor="text1"/>
              </w:rPr>
              <w:t>Your community center shares stories of families receiving counseling, childcare support, and crisis services through Youth &amp; Family Services programs.</w:t>
            </w:r>
          </w:p>
          <w:p w14:paraId="5AF83D13" w14:textId="6F86BDFB" w:rsidR="00781F20" w:rsidRPr="00781F20" w:rsidRDefault="00BD470E" w:rsidP="00BD47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971D20"/>
              </w:rPr>
            </w:pPr>
            <w:r w:rsidRPr="00BD470E">
              <w:rPr>
                <w:color w:val="000000" w:themeColor="text1"/>
              </w:rPr>
              <w:br/>
              <w:t>Suggested Donation: $20</w:t>
            </w:r>
          </w:p>
        </w:tc>
      </w:tr>
      <w:tr w:rsidR="00781F20" w:rsidRPr="009B4DA0" w14:paraId="614E6789" w14:textId="77777777" w:rsidTr="00781F20">
        <w:trPr>
          <w:trHeight w:val="2880"/>
        </w:trPr>
        <w:tc>
          <w:tcPr>
            <w:tcW w:w="5451" w:type="dxa"/>
            <w:vAlign w:val="center"/>
          </w:tcPr>
          <w:p w14:paraId="57E5A771" w14:textId="77777777" w:rsidR="00BD470E" w:rsidRPr="00BD470E" w:rsidRDefault="00BD470E" w:rsidP="00BD47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 w:themeColor="text1"/>
              </w:rPr>
            </w:pPr>
            <w:r w:rsidRPr="00BD470E">
              <w:rPr>
                <w:color w:val="000000" w:themeColor="text1"/>
              </w:rPr>
              <w:t>A local organization highlights the need for formula, diapers, and emergency support for families with infants facing financial hardship.</w:t>
            </w:r>
          </w:p>
          <w:p w14:paraId="7CEE6F04" w14:textId="05379C38" w:rsidR="00781F20" w:rsidRPr="00781F20" w:rsidRDefault="00BD470E" w:rsidP="00BD47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971D20"/>
              </w:rPr>
            </w:pPr>
            <w:r w:rsidRPr="00BD470E">
              <w:rPr>
                <w:color w:val="000000" w:themeColor="text1"/>
              </w:rPr>
              <w:br/>
              <w:t>Suggested Donation: $20</w:t>
            </w:r>
          </w:p>
        </w:tc>
        <w:tc>
          <w:tcPr>
            <w:tcW w:w="5451" w:type="dxa"/>
            <w:vAlign w:val="center"/>
          </w:tcPr>
          <w:p w14:paraId="61B08895" w14:textId="77777777" w:rsidR="00BD470E" w:rsidRPr="00BD470E" w:rsidRDefault="00BD470E" w:rsidP="00BD47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 w:themeColor="text1"/>
              </w:rPr>
            </w:pPr>
            <w:r w:rsidRPr="00BD470E">
              <w:rPr>
                <w:color w:val="000000" w:themeColor="text1"/>
              </w:rPr>
              <w:t>A nearby animal sanctuary is at capacity after rescuing abandoned and injured animals. Donations help cover food, medical care, and shelter.</w:t>
            </w:r>
          </w:p>
          <w:p w14:paraId="4C74A481" w14:textId="77777777" w:rsidR="00BD470E" w:rsidRPr="00BD470E" w:rsidRDefault="00BD470E" w:rsidP="00BD47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 w:themeColor="text1"/>
              </w:rPr>
            </w:pPr>
          </w:p>
          <w:p w14:paraId="6225DAF9" w14:textId="0C4FC301" w:rsidR="00781F20" w:rsidRPr="00781F20" w:rsidRDefault="00BD470E" w:rsidP="00BD47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971D20"/>
              </w:rPr>
            </w:pPr>
            <w:r w:rsidRPr="00BD470E">
              <w:rPr>
                <w:color w:val="000000" w:themeColor="text1"/>
              </w:rPr>
              <w:t>Suggested Donation: $20</w:t>
            </w:r>
          </w:p>
        </w:tc>
      </w:tr>
    </w:tbl>
    <w:p w14:paraId="7E358C0C" w14:textId="77777777" w:rsidR="00885722" w:rsidRPr="009B4DA0" w:rsidRDefault="00885722">
      <w:pPr>
        <w:rPr>
          <w:b/>
          <w:bCs/>
          <w:sz w:val="32"/>
          <w:szCs w:val="32"/>
        </w:rPr>
      </w:pPr>
    </w:p>
    <w:p w14:paraId="6D64C6BF" w14:textId="77777777" w:rsidR="002C0F8D" w:rsidRPr="009B4DA0" w:rsidRDefault="002C0F8D">
      <w:pPr>
        <w:rPr>
          <w:b/>
          <w:bCs/>
          <w:sz w:val="32"/>
          <w:szCs w:val="32"/>
        </w:rPr>
      </w:pPr>
    </w:p>
    <w:tbl>
      <w:tblPr>
        <w:tblStyle w:val="TableGrid"/>
        <w:tblpPr w:leftFromText="180" w:rightFromText="180" w:vertAnchor="page" w:horzAnchor="margin" w:tblpY="1606"/>
        <w:tblW w:w="10902" w:type="dxa"/>
        <w:tblBorders>
          <w:top w:val="dashed" w:sz="4" w:space="0" w:color="82BE40" w:themeColor="accent4"/>
          <w:left w:val="dashed" w:sz="4" w:space="0" w:color="82BE40" w:themeColor="accent4"/>
          <w:bottom w:val="dashed" w:sz="4" w:space="0" w:color="82BE40" w:themeColor="accent4"/>
          <w:right w:val="dashed" w:sz="4" w:space="0" w:color="82BE40" w:themeColor="accent4"/>
          <w:insideH w:val="dashed" w:sz="4" w:space="0" w:color="82BE40" w:themeColor="accent4"/>
          <w:insideV w:val="dashed" w:sz="4" w:space="0" w:color="82BE40" w:themeColor="accent4"/>
        </w:tblBorders>
        <w:tblCellMar>
          <w:left w:w="1008" w:type="dxa"/>
          <w:right w:w="288" w:type="dxa"/>
        </w:tblCellMar>
        <w:tblLook w:val="04A0" w:firstRow="1" w:lastRow="0" w:firstColumn="1" w:lastColumn="0" w:noHBand="0" w:noVBand="1"/>
      </w:tblPr>
      <w:tblGrid>
        <w:gridCol w:w="5451"/>
        <w:gridCol w:w="5451"/>
      </w:tblGrid>
      <w:tr w:rsidR="00781F20" w:rsidRPr="009B4DA0" w14:paraId="4DF084E6" w14:textId="77777777" w:rsidTr="00781F20">
        <w:trPr>
          <w:trHeight w:val="2880"/>
        </w:trPr>
        <w:tc>
          <w:tcPr>
            <w:tcW w:w="5451" w:type="dxa"/>
            <w:vAlign w:val="center"/>
          </w:tcPr>
          <w:p w14:paraId="0500B24B" w14:textId="77777777" w:rsidR="00BD470E" w:rsidRPr="00BD470E" w:rsidRDefault="00BD470E" w:rsidP="00BD47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 w:themeColor="text1"/>
              </w:rPr>
            </w:pPr>
            <w:r w:rsidRPr="00BD470E">
              <w:rPr>
                <w:color w:val="000000" w:themeColor="text1"/>
              </w:rPr>
              <w:t>Your high school launches a campaign to fund scholarships, classroom updates, and student programs for current students. Alumni are encouraged to give back.</w:t>
            </w:r>
          </w:p>
          <w:p w14:paraId="1A13B391" w14:textId="639E2C90" w:rsidR="00781F20" w:rsidRPr="00BD470E" w:rsidRDefault="00BD470E" w:rsidP="00BD47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Bidi"/>
                <w:b/>
                <w:bCs/>
                <w:color w:val="971D20"/>
              </w:rPr>
            </w:pPr>
            <w:r w:rsidRPr="00BD470E">
              <w:rPr>
                <w:color w:val="000000" w:themeColor="text1"/>
              </w:rPr>
              <w:br/>
              <w:t>Suggested Donation: $20</w:t>
            </w:r>
          </w:p>
        </w:tc>
        <w:tc>
          <w:tcPr>
            <w:tcW w:w="5451" w:type="dxa"/>
            <w:vAlign w:val="center"/>
          </w:tcPr>
          <w:p w14:paraId="5C9960F7" w14:textId="77777777" w:rsidR="00BD470E" w:rsidRPr="00BD470E" w:rsidRDefault="00BD470E" w:rsidP="00BD47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 w:themeColor="text1"/>
              </w:rPr>
            </w:pPr>
            <w:r w:rsidRPr="00BD470E">
              <w:rPr>
                <w:color w:val="000000" w:themeColor="text1"/>
              </w:rPr>
              <w:t>Your college reaches out about supporting scholarships, campus improvements, and student organizations through alumni contributions.</w:t>
            </w:r>
          </w:p>
          <w:p w14:paraId="79A8707E" w14:textId="114E098F" w:rsidR="00781F20" w:rsidRPr="00BD470E" w:rsidRDefault="00BD470E" w:rsidP="00BD47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Bidi"/>
                <w:b/>
                <w:bCs/>
                <w:color w:val="971D20"/>
              </w:rPr>
            </w:pPr>
            <w:r w:rsidRPr="00BD470E">
              <w:rPr>
                <w:color w:val="000000" w:themeColor="text1"/>
              </w:rPr>
              <w:br/>
              <w:t>Suggested Donation: $40</w:t>
            </w:r>
          </w:p>
        </w:tc>
      </w:tr>
      <w:tr w:rsidR="00781F20" w:rsidRPr="009B4DA0" w14:paraId="5B016DA0" w14:textId="77777777" w:rsidTr="00781F20">
        <w:trPr>
          <w:trHeight w:val="2880"/>
        </w:trPr>
        <w:tc>
          <w:tcPr>
            <w:tcW w:w="5451" w:type="dxa"/>
            <w:vAlign w:val="center"/>
          </w:tcPr>
          <w:p w14:paraId="30C1AEF1" w14:textId="77777777" w:rsidR="00BD470E" w:rsidRPr="00BD470E" w:rsidRDefault="00BD470E" w:rsidP="00BD47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 w:themeColor="text1"/>
              </w:rPr>
            </w:pPr>
            <w:r w:rsidRPr="00BD470E">
              <w:rPr>
                <w:color w:val="000000" w:themeColor="text1"/>
              </w:rPr>
              <w:t>You come across a cause that is personally meaningful to you—such as environmental protection, disaster relief, or a community initiative—and consider offering ongoing support.</w:t>
            </w:r>
          </w:p>
          <w:p w14:paraId="20518528" w14:textId="02373B2E" w:rsidR="00781F20" w:rsidRPr="00BD470E" w:rsidRDefault="00BD470E" w:rsidP="00BD47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Bidi"/>
                <w:b/>
                <w:bCs/>
                <w:color w:val="971D20"/>
              </w:rPr>
            </w:pPr>
            <w:r w:rsidRPr="00BD470E">
              <w:rPr>
                <w:color w:val="000000" w:themeColor="text1"/>
              </w:rPr>
              <w:br/>
              <w:t>Suggested Donation: $20</w:t>
            </w:r>
          </w:p>
        </w:tc>
        <w:tc>
          <w:tcPr>
            <w:tcW w:w="5451" w:type="dxa"/>
            <w:vAlign w:val="center"/>
          </w:tcPr>
          <w:p w14:paraId="43F64D54" w14:textId="6F957E37" w:rsidR="00781F20" w:rsidRPr="00781F20" w:rsidRDefault="00BD470E" w:rsidP="00084C55">
            <w:pPr>
              <w:jc w:val="center"/>
            </w:pPr>
            <w:r>
              <w:t>[Text]</w:t>
            </w:r>
          </w:p>
        </w:tc>
      </w:tr>
      <w:tr w:rsidR="00781F20" w:rsidRPr="00781F20" w14:paraId="5C760AEF" w14:textId="77777777" w:rsidTr="00781F20">
        <w:trPr>
          <w:trHeight w:val="2880"/>
        </w:trPr>
        <w:tc>
          <w:tcPr>
            <w:tcW w:w="5451" w:type="dxa"/>
            <w:vAlign w:val="center"/>
          </w:tcPr>
          <w:p w14:paraId="0D823DF0" w14:textId="79937E4D" w:rsidR="00781F20" w:rsidRPr="00781F20" w:rsidRDefault="00BD470E" w:rsidP="00084C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971D20"/>
              </w:rPr>
            </w:pPr>
            <w:r>
              <w:t>[Text]</w:t>
            </w:r>
          </w:p>
        </w:tc>
        <w:tc>
          <w:tcPr>
            <w:tcW w:w="5451" w:type="dxa"/>
            <w:vAlign w:val="center"/>
          </w:tcPr>
          <w:p w14:paraId="7CA837EA" w14:textId="6EE6A734" w:rsidR="00781F20" w:rsidRPr="00781F20" w:rsidRDefault="00BD470E" w:rsidP="00084C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971D20"/>
              </w:rPr>
            </w:pPr>
            <w:r>
              <w:t>[Text]</w:t>
            </w:r>
          </w:p>
        </w:tc>
      </w:tr>
      <w:tr w:rsidR="00781F20" w:rsidRPr="00781F20" w14:paraId="3F39C0C9" w14:textId="77777777" w:rsidTr="00781F20">
        <w:trPr>
          <w:trHeight w:val="2880"/>
        </w:trPr>
        <w:tc>
          <w:tcPr>
            <w:tcW w:w="5451" w:type="dxa"/>
            <w:vAlign w:val="center"/>
          </w:tcPr>
          <w:p w14:paraId="6D24F921" w14:textId="7A7B070A" w:rsidR="00781F20" w:rsidRPr="00781F20" w:rsidRDefault="00BD470E" w:rsidP="00084C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971D20"/>
              </w:rPr>
            </w:pPr>
            <w:r>
              <w:t>[Text]</w:t>
            </w:r>
          </w:p>
        </w:tc>
        <w:tc>
          <w:tcPr>
            <w:tcW w:w="5451" w:type="dxa"/>
            <w:vAlign w:val="center"/>
          </w:tcPr>
          <w:p w14:paraId="5B895975" w14:textId="4AE10A03" w:rsidR="00781F20" w:rsidRPr="00781F20" w:rsidRDefault="00BD470E" w:rsidP="00084C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971D20"/>
              </w:rPr>
            </w:pPr>
            <w:r>
              <w:t>[Text]</w:t>
            </w:r>
          </w:p>
        </w:tc>
      </w:tr>
    </w:tbl>
    <w:p w14:paraId="472DE4F1" w14:textId="77777777" w:rsidR="009B4DA0" w:rsidRDefault="009B4DA0">
      <w:pPr>
        <w:rPr>
          <w:b/>
          <w:bCs/>
          <w:sz w:val="32"/>
          <w:szCs w:val="32"/>
        </w:rPr>
      </w:pPr>
    </w:p>
    <w:p w14:paraId="7F3A672B" w14:textId="77777777" w:rsidR="00781F20" w:rsidRPr="009B4DA0" w:rsidRDefault="00781F20">
      <w:pPr>
        <w:rPr>
          <w:b/>
          <w:bCs/>
          <w:sz w:val="32"/>
          <w:szCs w:val="32"/>
        </w:rPr>
      </w:pPr>
    </w:p>
    <w:p w14:paraId="1302338B" w14:textId="77777777" w:rsidR="009B4DA0" w:rsidRPr="009B4DA0" w:rsidRDefault="009B4DA0">
      <w:pPr>
        <w:rPr>
          <w:b/>
          <w:bCs/>
          <w:sz w:val="32"/>
          <w:szCs w:val="32"/>
        </w:rPr>
      </w:pPr>
    </w:p>
    <w:tbl>
      <w:tblPr>
        <w:tblStyle w:val="TableGrid"/>
        <w:tblpPr w:leftFromText="180" w:rightFromText="180" w:vertAnchor="page" w:horzAnchor="margin" w:tblpY="1606"/>
        <w:tblW w:w="10902" w:type="dxa"/>
        <w:tblBorders>
          <w:top w:val="dashed" w:sz="4" w:space="0" w:color="82BE40" w:themeColor="accent4"/>
          <w:left w:val="dashed" w:sz="4" w:space="0" w:color="82BE40" w:themeColor="accent4"/>
          <w:bottom w:val="dashed" w:sz="4" w:space="0" w:color="82BE40" w:themeColor="accent4"/>
          <w:right w:val="dashed" w:sz="4" w:space="0" w:color="82BE40" w:themeColor="accent4"/>
          <w:insideH w:val="dashed" w:sz="4" w:space="0" w:color="82BE40" w:themeColor="accent4"/>
          <w:insideV w:val="dashed" w:sz="4" w:space="0" w:color="82BE40" w:themeColor="accent4"/>
        </w:tblBorders>
        <w:tblCellMar>
          <w:left w:w="1008" w:type="dxa"/>
          <w:right w:w="288" w:type="dxa"/>
        </w:tblCellMar>
        <w:tblLook w:val="04A0" w:firstRow="1" w:lastRow="0" w:firstColumn="1" w:lastColumn="0" w:noHBand="0" w:noVBand="1"/>
      </w:tblPr>
      <w:tblGrid>
        <w:gridCol w:w="5451"/>
        <w:gridCol w:w="5451"/>
      </w:tblGrid>
      <w:tr w:rsidR="00781F20" w:rsidRPr="009B4DA0" w14:paraId="59337163" w14:textId="77777777" w:rsidTr="00084C55">
        <w:trPr>
          <w:trHeight w:val="2880"/>
        </w:trPr>
        <w:tc>
          <w:tcPr>
            <w:tcW w:w="5451" w:type="dxa"/>
            <w:vAlign w:val="center"/>
          </w:tcPr>
          <w:p w14:paraId="64D26DF3" w14:textId="4F9BF865" w:rsidR="00781F20" w:rsidRPr="00781F20" w:rsidRDefault="00BD470E" w:rsidP="00084C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 w:themeColor="text1"/>
              </w:rPr>
            </w:pPr>
            <w:r>
              <w:lastRenderedPageBreak/>
              <w:t>[Text]</w:t>
            </w:r>
          </w:p>
        </w:tc>
        <w:tc>
          <w:tcPr>
            <w:tcW w:w="5451" w:type="dxa"/>
            <w:vAlign w:val="center"/>
          </w:tcPr>
          <w:p w14:paraId="5624B4A8" w14:textId="4EC52E99" w:rsidR="00781F20" w:rsidRPr="00781F20" w:rsidRDefault="00BD470E" w:rsidP="00084C55">
            <w:pPr>
              <w:jc w:val="center"/>
            </w:pPr>
            <w:r>
              <w:t>[Text]</w:t>
            </w:r>
          </w:p>
        </w:tc>
      </w:tr>
      <w:tr w:rsidR="00781F20" w:rsidRPr="009B4DA0" w14:paraId="11C46651" w14:textId="77777777" w:rsidTr="00084C55">
        <w:trPr>
          <w:trHeight w:val="2880"/>
        </w:trPr>
        <w:tc>
          <w:tcPr>
            <w:tcW w:w="5451" w:type="dxa"/>
            <w:vAlign w:val="center"/>
          </w:tcPr>
          <w:p w14:paraId="6868CB98" w14:textId="0686F1BA" w:rsidR="00781F20" w:rsidRPr="00781F20" w:rsidRDefault="00BD470E" w:rsidP="00084C55">
            <w:pPr>
              <w:jc w:val="center"/>
            </w:pPr>
            <w:r>
              <w:t>[Text]</w:t>
            </w:r>
          </w:p>
        </w:tc>
        <w:tc>
          <w:tcPr>
            <w:tcW w:w="5451" w:type="dxa"/>
            <w:vAlign w:val="center"/>
          </w:tcPr>
          <w:p w14:paraId="175778DD" w14:textId="0CEE8480" w:rsidR="00781F20" w:rsidRPr="00781F20" w:rsidRDefault="00BD470E" w:rsidP="00084C55">
            <w:pPr>
              <w:jc w:val="center"/>
            </w:pPr>
            <w:r>
              <w:t>[Text]</w:t>
            </w:r>
          </w:p>
        </w:tc>
      </w:tr>
      <w:tr w:rsidR="00781F20" w:rsidRPr="00781F20" w14:paraId="59A63B15" w14:textId="77777777" w:rsidTr="00084C55">
        <w:trPr>
          <w:trHeight w:val="2880"/>
        </w:trPr>
        <w:tc>
          <w:tcPr>
            <w:tcW w:w="5451" w:type="dxa"/>
            <w:vAlign w:val="center"/>
          </w:tcPr>
          <w:p w14:paraId="3695F576" w14:textId="6DF7A8B0" w:rsidR="00781F20" w:rsidRPr="00781F20" w:rsidRDefault="00BD470E" w:rsidP="00084C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971D20"/>
              </w:rPr>
            </w:pPr>
            <w:r>
              <w:t>[Text]</w:t>
            </w:r>
          </w:p>
        </w:tc>
        <w:tc>
          <w:tcPr>
            <w:tcW w:w="5451" w:type="dxa"/>
            <w:vAlign w:val="center"/>
          </w:tcPr>
          <w:p w14:paraId="31F68703" w14:textId="54BDE9EF" w:rsidR="00781F20" w:rsidRPr="00781F20" w:rsidRDefault="00BD470E" w:rsidP="00084C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971D20"/>
              </w:rPr>
            </w:pPr>
            <w:r>
              <w:t>[Text]</w:t>
            </w:r>
          </w:p>
        </w:tc>
      </w:tr>
      <w:tr w:rsidR="00781F20" w:rsidRPr="00781F20" w14:paraId="3684452F" w14:textId="77777777" w:rsidTr="00084C55">
        <w:trPr>
          <w:trHeight w:val="2880"/>
        </w:trPr>
        <w:tc>
          <w:tcPr>
            <w:tcW w:w="5451" w:type="dxa"/>
            <w:vAlign w:val="center"/>
          </w:tcPr>
          <w:p w14:paraId="593568EC" w14:textId="4D1F3CAD" w:rsidR="00781F20" w:rsidRPr="00781F20" w:rsidRDefault="00BD470E" w:rsidP="00084C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971D20"/>
              </w:rPr>
            </w:pPr>
            <w:r>
              <w:t>[Text]</w:t>
            </w:r>
          </w:p>
        </w:tc>
        <w:tc>
          <w:tcPr>
            <w:tcW w:w="5451" w:type="dxa"/>
            <w:vAlign w:val="center"/>
          </w:tcPr>
          <w:p w14:paraId="71070CD5" w14:textId="1A2B5ED8" w:rsidR="00781F20" w:rsidRPr="00781F20" w:rsidRDefault="00BD470E" w:rsidP="00084C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971D20"/>
              </w:rPr>
            </w:pPr>
            <w:r>
              <w:t>[Text]</w:t>
            </w:r>
          </w:p>
        </w:tc>
      </w:tr>
    </w:tbl>
    <w:p w14:paraId="404FE870" w14:textId="77777777" w:rsidR="009B4DA0" w:rsidRDefault="009B4DA0">
      <w:pPr>
        <w:rPr>
          <w:b/>
          <w:bCs/>
          <w:sz w:val="32"/>
          <w:szCs w:val="32"/>
        </w:rPr>
      </w:pPr>
    </w:p>
    <w:p w14:paraId="7DD7D3DF" w14:textId="77777777" w:rsidR="00BD470E" w:rsidRPr="00BD470E" w:rsidRDefault="00BD470E" w:rsidP="00BD470E">
      <w:pPr>
        <w:rPr>
          <w:sz w:val="32"/>
          <w:szCs w:val="32"/>
        </w:rPr>
      </w:pPr>
    </w:p>
    <w:p w14:paraId="6DDC5E82" w14:textId="77777777" w:rsidR="00BD470E" w:rsidRPr="00BD470E" w:rsidRDefault="00BD470E" w:rsidP="00BD470E">
      <w:pPr>
        <w:rPr>
          <w:sz w:val="32"/>
          <w:szCs w:val="32"/>
        </w:rPr>
      </w:pPr>
    </w:p>
    <w:p w14:paraId="5B5044E2" w14:textId="48937B9A" w:rsidR="00BD470E" w:rsidRPr="00BD470E" w:rsidRDefault="00BD470E" w:rsidP="00BD470E">
      <w:pPr>
        <w:tabs>
          <w:tab w:val="left" w:pos="8040"/>
        </w:tabs>
        <w:rPr>
          <w:sz w:val="32"/>
          <w:szCs w:val="32"/>
        </w:rPr>
      </w:pPr>
      <w:r>
        <w:rPr>
          <w:sz w:val="32"/>
          <w:szCs w:val="32"/>
        </w:rPr>
        <w:tab/>
      </w:r>
    </w:p>
    <w:p w14:paraId="1F1EB997" w14:textId="77777777" w:rsidR="00BD470E" w:rsidRPr="00BD470E" w:rsidRDefault="00BD470E" w:rsidP="00BD470E">
      <w:pPr>
        <w:rPr>
          <w:sz w:val="32"/>
          <w:szCs w:val="32"/>
        </w:rPr>
      </w:pPr>
    </w:p>
    <w:p w14:paraId="5BA521D5" w14:textId="77777777" w:rsidR="00BD470E" w:rsidRPr="00BD470E" w:rsidRDefault="00BD470E" w:rsidP="00BD470E">
      <w:pPr>
        <w:rPr>
          <w:sz w:val="32"/>
          <w:szCs w:val="32"/>
        </w:rPr>
      </w:pPr>
    </w:p>
    <w:p w14:paraId="1E2D1DEA" w14:textId="77777777" w:rsidR="00BD470E" w:rsidRPr="00BD470E" w:rsidRDefault="00BD470E" w:rsidP="00BD470E">
      <w:pPr>
        <w:rPr>
          <w:sz w:val="32"/>
          <w:szCs w:val="32"/>
        </w:rPr>
      </w:pPr>
    </w:p>
    <w:p w14:paraId="351BA315" w14:textId="77777777" w:rsidR="00BD470E" w:rsidRPr="00BD470E" w:rsidRDefault="00BD470E" w:rsidP="00BD470E">
      <w:pPr>
        <w:rPr>
          <w:sz w:val="32"/>
          <w:szCs w:val="32"/>
        </w:rPr>
      </w:pPr>
    </w:p>
    <w:p w14:paraId="059079C1" w14:textId="77777777" w:rsidR="00BD470E" w:rsidRPr="00BD470E" w:rsidRDefault="00BD470E" w:rsidP="00BD470E">
      <w:pPr>
        <w:rPr>
          <w:sz w:val="32"/>
          <w:szCs w:val="32"/>
        </w:rPr>
      </w:pPr>
    </w:p>
    <w:p w14:paraId="75BD039A" w14:textId="77777777" w:rsidR="00BD470E" w:rsidRPr="00BD470E" w:rsidRDefault="00BD470E" w:rsidP="00BD470E">
      <w:pPr>
        <w:rPr>
          <w:sz w:val="32"/>
          <w:szCs w:val="32"/>
        </w:rPr>
      </w:pPr>
    </w:p>
    <w:p w14:paraId="0CDF45C7" w14:textId="77777777" w:rsidR="00BD470E" w:rsidRPr="00BD470E" w:rsidRDefault="00BD470E" w:rsidP="00BD470E">
      <w:pPr>
        <w:rPr>
          <w:sz w:val="32"/>
          <w:szCs w:val="32"/>
        </w:rPr>
      </w:pPr>
    </w:p>
    <w:p w14:paraId="3878B422" w14:textId="77777777" w:rsidR="00BD470E" w:rsidRPr="00BD470E" w:rsidRDefault="00BD470E" w:rsidP="00BD470E">
      <w:pPr>
        <w:rPr>
          <w:sz w:val="32"/>
          <w:szCs w:val="32"/>
        </w:rPr>
      </w:pPr>
    </w:p>
    <w:p w14:paraId="573D495B" w14:textId="77777777" w:rsidR="00BD470E" w:rsidRPr="00BD470E" w:rsidRDefault="00BD470E" w:rsidP="00BD470E">
      <w:pPr>
        <w:rPr>
          <w:sz w:val="32"/>
          <w:szCs w:val="32"/>
        </w:rPr>
      </w:pPr>
    </w:p>
    <w:p w14:paraId="17FD1D6F" w14:textId="77777777" w:rsidR="00BD470E" w:rsidRPr="00BD470E" w:rsidRDefault="00BD470E" w:rsidP="00BD470E">
      <w:pPr>
        <w:rPr>
          <w:sz w:val="32"/>
          <w:szCs w:val="32"/>
        </w:rPr>
      </w:pPr>
    </w:p>
    <w:p w14:paraId="2A8442E2" w14:textId="77777777" w:rsidR="00BD470E" w:rsidRPr="00BD470E" w:rsidRDefault="00BD470E" w:rsidP="00BD470E">
      <w:pPr>
        <w:rPr>
          <w:sz w:val="32"/>
          <w:szCs w:val="32"/>
        </w:rPr>
      </w:pPr>
    </w:p>
    <w:p w14:paraId="2B646493" w14:textId="77777777" w:rsidR="00BD470E" w:rsidRPr="00BD470E" w:rsidRDefault="00BD470E" w:rsidP="00BD470E">
      <w:pPr>
        <w:rPr>
          <w:sz w:val="32"/>
          <w:szCs w:val="32"/>
        </w:rPr>
      </w:pPr>
    </w:p>
    <w:p w14:paraId="6CF43E0B" w14:textId="77777777" w:rsidR="00BD470E" w:rsidRPr="00BD470E" w:rsidRDefault="00BD470E" w:rsidP="00BD470E">
      <w:pPr>
        <w:rPr>
          <w:sz w:val="32"/>
          <w:szCs w:val="32"/>
        </w:rPr>
      </w:pPr>
    </w:p>
    <w:p w14:paraId="37682262" w14:textId="77777777" w:rsidR="00BD470E" w:rsidRPr="00BD470E" w:rsidRDefault="00BD470E" w:rsidP="00BD470E">
      <w:pPr>
        <w:rPr>
          <w:sz w:val="32"/>
          <w:szCs w:val="32"/>
        </w:rPr>
      </w:pPr>
    </w:p>
    <w:p w14:paraId="4B14AEEE" w14:textId="77777777" w:rsidR="00BD470E" w:rsidRPr="00BD470E" w:rsidRDefault="00BD470E" w:rsidP="00BD470E">
      <w:pPr>
        <w:rPr>
          <w:sz w:val="32"/>
          <w:szCs w:val="32"/>
        </w:rPr>
      </w:pPr>
    </w:p>
    <w:p w14:paraId="37314299" w14:textId="77777777" w:rsidR="00BD470E" w:rsidRPr="00BD470E" w:rsidRDefault="00BD470E" w:rsidP="00BD470E">
      <w:pPr>
        <w:rPr>
          <w:sz w:val="32"/>
          <w:szCs w:val="32"/>
        </w:rPr>
      </w:pPr>
    </w:p>
    <w:p w14:paraId="348C4642" w14:textId="77777777" w:rsidR="00BD470E" w:rsidRPr="00BD470E" w:rsidRDefault="00BD470E" w:rsidP="00BD470E">
      <w:pPr>
        <w:rPr>
          <w:sz w:val="32"/>
          <w:szCs w:val="32"/>
        </w:rPr>
      </w:pPr>
    </w:p>
    <w:p w14:paraId="5B73A372" w14:textId="77777777" w:rsidR="00BD470E" w:rsidRPr="00BD470E" w:rsidRDefault="00BD470E" w:rsidP="00BD470E">
      <w:pPr>
        <w:rPr>
          <w:sz w:val="32"/>
          <w:szCs w:val="32"/>
        </w:rPr>
      </w:pPr>
    </w:p>
    <w:p w14:paraId="3224CB2E" w14:textId="77777777" w:rsidR="00BD470E" w:rsidRPr="00BD470E" w:rsidRDefault="00BD470E" w:rsidP="00BD470E">
      <w:pPr>
        <w:rPr>
          <w:sz w:val="32"/>
          <w:szCs w:val="32"/>
        </w:rPr>
      </w:pPr>
    </w:p>
    <w:sectPr w:rsidR="00BD470E" w:rsidRPr="00BD470E" w:rsidSect="006123BB">
      <w:headerReference w:type="default" r:id="rId8"/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971BCE0" w14:textId="77777777" w:rsidR="00470A96" w:rsidRDefault="00470A96" w:rsidP="00354643">
      <w:pPr>
        <w:spacing w:after="0" w:line="240" w:lineRule="auto"/>
      </w:pPr>
      <w:r>
        <w:separator/>
      </w:r>
    </w:p>
  </w:endnote>
  <w:endnote w:type="continuationSeparator" w:id="0">
    <w:p w14:paraId="65DDFFC9" w14:textId="77777777" w:rsidR="00470A96" w:rsidRDefault="00470A96" w:rsidP="003546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AF1E338" w14:textId="0FA01A99" w:rsidR="00354643" w:rsidRDefault="00781F20">
    <w:pPr>
      <w:pStyle w:val="Footer"/>
    </w:pPr>
    <w:r>
      <w:rPr>
        <w:noProof/>
      </w:rPr>
      <w:drawing>
        <wp:anchor distT="0" distB="0" distL="114300" distR="114300" simplePos="0" relativeHeight="251691008" behindDoc="1" locked="0" layoutInCell="1" allowOverlap="1" wp14:anchorId="51A4272F" wp14:editId="1D7F8720">
          <wp:simplePos x="0" y="0"/>
          <wp:positionH relativeFrom="column">
            <wp:posOffset>3481705</wp:posOffset>
          </wp:positionH>
          <wp:positionV relativeFrom="paragraph">
            <wp:posOffset>-2874010</wp:posOffset>
          </wp:positionV>
          <wp:extent cx="3378200" cy="1828800"/>
          <wp:effectExtent l="0" t="0" r="0" b="0"/>
          <wp:wrapNone/>
          <wp:docPr id="1092014290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2014290" name="Picture 1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78200" cy="182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85722">
      <w:rPr>
        <w:noProof/>
      </w:rPr>
      <w:drawing>
        <wp:anchor distT="0" distB="0" distL="114300" distR="114300" simplePos="0" relativeHeight="251688960" behindDoc="1" locked="0" layoutInCell="1" allowOverlap="1" wp14:anchorId="1BEE2A92" wp14:editId="0C290A5F">
          <wp:simplePos x="0" y="0"/>
          <wp:positionH relativeFrom="column">
            <wp:posOffset>7034</wp:posOffset>
          </wp:positionH>
          <wp:positionV relativeFrom="paragraph">
            <wp:posOffset>-2887736</wp:posOffset>
          </wp:positionV>
          <wp:extent cx="3378200" cy="1828800"/>
          <wp:effectExtent l="0" t="0" r="0" b="0"/>
          <wp:wrapNone/>
          <wp:docPr id="41583380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583380" name="Picture 1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78200" cy="182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85722">
      <w:rPr>
        <w:noProof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7BFB71F3" wp14:editId="37D45878">
              <wp:simplePos x="0" y="0"/>
              <wp:positionH relativeFrom="column">
                <wp:posOffset>3000212</wp:posOffset>
              </wp:positionH>
              <wp:positionV relativeFrom="paragraph">
                <wp:posOffset>-36195</wp:posOffset>
              </wp:positionV>
              <wp:extent cx="3232087" cy="375171"/>
              <wp:effectExtent l="0" t="0" r="0" b="0"/>
              <wp:wrapNone/>
              <wp:docPr id="1772319499" name="Text Box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232087" cy="375171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B9CF67B" w14:textId="386E94CC" w:rsidR="00885722" w:rsidRPr="00BD470E" w:rsidRDefault="00BD470E" w:rsidP="00BD470E">
                          <w:pPr>
                            <w:pStyle w:val="Footer"/>
                          </w:pPr>
                          <w:fldSimple w:instr=" TITLE  \* MERGEFORMAT ">
                            <w:r w:rsidR="00CA3094">
                              <w:t>Game to Prepare for Life</w:t>
                            </w:r>
                          </w:fldSimple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BFB71F3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6" type="#_x0000_t202" style="position:absolute;left:0;text-align:left;margin-left:236.25pt;margin-top:-2.85pt;width:254.5pt;height:29.5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" filled="f" stroked="f" strokeweight=".5pt">
              <v:textbox>
                <w:txbxContent>
                  <w:p w14:paraId="5B9CF67B" w14:textId="386E94CC" w:rsidR="00885722" w:rsidRPr="00BD470E" w:rsidRDefault="00BD470E" w:rsidP="00BD470E">
                    <w:pPr>
                      <w:pStyle w:val="Footer"/>
                    </w:pPr>
                    <w:fldSimple w:instr=" TITLE  \* MERGEFORMAT ">
                      <w:r w:rsidR="00CA3094">
                        <w:t>Game to Prepare for Life</w:t>
                      </w:r>
                    </w:fldSimple>
                  </w:p>
                </w:txbxContent>
              </v:textbox>
            </v:shape>
          </w:pict>
        </mc:Fallback>
      </mc:AlternateContent>
    </w:r>
    <w:r w:rsidR="00885722">
      <w:rPr>
        <w:noProof/>
      </w:rPr>
      <w:drawing>
        <wp:anchor distT="0" distB="0" distL="114300" distR="114300" simplePos="0" relativeHeight="251674624" behindDoc="1" locked="0" layoutInCell="1" allowOverlap="1" wp14:anchorId="6B0B3615" wp14:editId="6852D12D">
          <wp:simplePos x="0" y="0"/>
          <wp:positionH relativeFrom="column">
            <wp:posOffset>3118919</wp:posOffset>
          </wp:positionH>
          <wp:positionV relativeFrom="paragraph">
            <wp:posOffset>-109401</wp:posOffset>
          </wp:positionV>
          <wp:extent cx="3759443" cy="592460"/>
          <wp:effectExtent l="0" t="0" r="0" b="4445"/>
          <wp:wrapNone/>
          <wp:docPr id="352715343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2715343" name="Picture 35271534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07491" cy="60003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C8D101C" w14:textId="77777777" w:rsidR="00470A96" w:rsidRDefault="00470A96" w:rsidP="00354643">
      <w:pPr>
        <w:spacing w:after="0" w:line="240" w:lineRule="auto"/>
      </w:pPr>
      <w:r>
        <w:separator/>
      </w:r>
    </w:p>
  </w:footnote>
  <w:footnote w:type="continuationSeparator" w:id="0">
    <w:p w14:paraId="3A1933EC" w14:textId="77777777" w:rsidR="00470A96" w:rsidRDefault="00470A96" w:rsidP="003546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0249504" w14:textId="38F0018F" w:rsidR="00354643" w:rsidRDefault="00781F20">
    <w:pPr>
      <w:pStyle w:val="Header"/>
    </w:pPr>
    <w:r>
      <w:rPr>
        <w:noProof/>
      </w:rPr>
      <w:drawing>
        <wp:anchor distT="0" distB="0" distL="114300" distR="114300" simplePos="0" relativeHeight="251686912" behindDoc="1" locked="0" layoutInCell="1" allowOverlap="1" wp14:anchorId="07EF5352" wp14:editId="2FAA5E53">
          <wp:simplePos x="0" y="0"/>
          <wp:positionH relativeFrom="column">
            <wp:posOffset>3467100</wp:posOffset>
          </wp:positionH>
          <wp:positionV relativeFrom="paragraph">
            <wp:posOffset>4241165</wp:posOffset>
          </wp:positionV>
          <wp:extent cx="3378200" cy="1828800"/>
          <wp:effectExtent l="0" t="0" r="0" b="0"/>
          <wp:wrapNone/>
          <wp:docPr id="973910630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3910630" name="Picture 1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78200" cy="182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84864" behindDoc="1" locked="0" layoutInCell="1" allowOverlap="1" wp14:anchorId="77122C63" wp14:editId="21976D03">
          <wp:simplePos x="0" y="0"/>
          <wp:positionH relativeFrom="column">
            <wp:posOffset>6985</wp:posOffset>
          </wp:positionH>
          <wp:positionV relativeFrom="paragraph">
            <wp:posOffset>4241165</wp:posOffset>
          </wp:positionV>
          <wp:extent cx="3378200" cy="1828800"/>
          <wp:effectExtent l="0" t="0" r="0" b="0"/>
          <wp:wrapNone/>
          <wp:docPr id="296346712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6346712" name="Picture 1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78200" cy="182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82816" behindDoc="1" locked="0" layoutInCell="1" allowOverlap="1" wp14:anchorId="0D17A738" wp14:editId="0508387D">
          <wp:simplePos x="0" y="0"/>
          <wp:positionH relativeFrom="column">
            <wp:posOffset>3467100</wp:posOffset>
          </wp:positionH>
          <wp:positionV relativeFrom="paragraph">
            <wp:posOffset>2398395</wp:posOffset>
          </wp:positionV>
          <wp:extent cx="3378200" cy="1828800"/>
          <wp:effectExtent l="0" t="0" r="0" b="0"/>
          <wp:wrapNone/>
          <wp:docPr id="8336742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3674211" name="Picture 1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78200" cy="182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80768" behindDoc="1" locked="0" layoutInCell="1" allowOverlap="1" wp14:anchorId="062F8121" wp14:editId="18CA00B2">
          <wp:simplePos x="0" y="0"/>
          <wp:positionH relativeFrom="column">
            <wp:posOffset>6985</wp:posOffset>
          </wp:positionH>
          <wp:positionV relativeFrom="paragraph">
            <wp:posOffset>2398395</wp:posOffset>
          </wp:positionV>
          <wp:extent cx="3378200" cy="1828800"/>
          <wp:effectExtent l="0" t="0" r="0" b="0"/>
          <wp:wrapNone/>
          <wp:docPr id="6202848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028481" name="Picture 1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78200" cy="182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78720" behindDoc="1" locked="0" layoutInCell="1" allowOverlap="1" wp14:anchorId="1634682A" wp14:editId="2A0856B6">
          <wp:simplePos x="0" y="0"/>
          <wp:positionH relativeFrom="column">
            <wp:posOffset>3467100</wp:posOffset>
          </wp:positionH>
          <wp:positionV relativeFrom="paragraph">
            <wp:posOffset>569595</wp:posOffset>
          </wp:positionV>
          <wp:extent cx="3378200" cy="1828800"/>
          <wp:effectExtent l="0" t="0" r="0" b="0"/>
          <wp:wrapNone/>
          <wp:docPr id="1349479078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49479078" name="Picture 1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78200" cy="182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76672" behindDoc="1" locked="0" layoutInCell="1" allowOverlap="1" wp14:anchorId="3AE6B89F" wp14:editId="6A78999F">
          <wp:simplePos x="0" y="0"/>
          <wp:positionH relativeFrom="column">
            <wp:posOffset>6985</wp:posOffset>
          </wp:positionH>
          <wp:positionV relativeFrom="paragraph">
            <wp:posOffset>569595</wp:posOffset>
          </wp:positionV>
          <wp:extent cx="3378200" cy="1828800"/>
          <wp:effectExtent l="0" t="0" r="0" b="0"/>
          <wp:wrapNone/>
          <wp:docPr id="9117613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17613" name="Picture 1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78200" cy="182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1BE6570"/>
    <w:multiLevelType w:val="hybridMultilevel"/>
    <w:tmpl w:val="8C2011A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4394EBB"/>
    <w:multiLevelType w:val="hybridMultilevel"/>
    <w:tmpl w:val="1FB234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BE0BCB"/>
    <w:multiLevelType w:val="multilevel"/>
    <w:tmpl w:val="26E81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96905603">
    <w:abstractNumId w:val="2"/>
  </w:num>
  <w:num w:numId="2" w16cid:durableId="1771200790">
    <w:abstractNumId w:val="1"/>
  </w:num>
  <w:num w:numId="3" w16cid:durableId="72903485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attachedTemplate r:id="rId1"/>
  <w:linkStyle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4304"/>
    <w:rsid w:val="00264B56"/>
    <w:rsid w:val="002C0F8D"/>
    <w:rsid w:val="00354643"/>
    <w:rsid w:val="00382605"/>
    <w:rsid w:val="003C3630"/>
    <w:rsid w:val="0041641B"/>
    <w:rsid w:val="00470A96"/>
    <w:rsid w:val="00514D57"/>
    <w:rsid w:val="0053344B"/>
    <w:rsid w:val="00607A6B"/>
    <w:rsid w:val="006123BB"/>
    <w:rsid w:val="007158E7"/>
    <w:rsid w:val="00744967"/>
    <w:rsid w:val="00781F20"/>
    <w:rsid w:val="00843190"/>
    <w:rsid w:val="00885722"/>
    <w:rsid w:val="0097509F"/>
    <w:rsid w:val="00977524"/>
    <w:rsid w:val="009B4DA0"/>
    <w:rsid w:val="009D4304"/>
    <w:rsid w:val="009E595F"/>
    <w:rsid w:val="00B40FD0"/>
    <w:rsid w:val="00B873CB"/>
    <w:rsid w:val="00BD470E"/>
    <w:rsid w:val="00BF3BAB"/>
    <w:rsid w:val="00CA3094"/>
    <w:rsid w:val="00D32FBA"/>
    <w:rsid w:val="00FD0761"/>
    <w:rsid w:val="00FE0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6AD928"/>
  <w15:chartTrackingRefBased/>
  <w15:docId w15:val="{D21DCE1B-BEA8-0F48-B7BB-5B2E4000A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CA3094"/>
    <w:rPr>
      <w:rFonts w:ascii="Calibri" w:hAnsi="Calibri" w:cs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CA3094"/>
    <w:pPr>
      <w:spacing w:before="200" w:after="120" w:line="240" w:lineRule="auto"/>
      <w:outlineLvl w:val="0"/>
    </w:pPr>
    <w:rPr>
      <w:rFonts w:eastAsia="Times New Roman"/>
      <w:b/>
      <w:bCs/>
      <w:color w:val="20367F" w:themeColor="text2"/>
      <w:kern w:val="36"/>
      <w:shd w:val="clear" w:color="auto" w:fill="FFFFFF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A3094"/>
    <w:pPr>
      <w:outlineLvl w:val="1"/>
    </w:pPr>
    <w:rPr>
      <w:i/>
      <w:iCs/>
      <w:color w:val="20367F" w:themeColor="text2"/>
    </w:rPr>
  </w:style>
  <w:style w:type="paragraph" w:styleId="Heading3">
    <w:name w:val="heading 3"/>
    <w:aliases w:val="Caption/Cutline/Citation"/>
    <w:basedOn w:val="Normal"/>
    <w:next w:val="Normal"/>
    <w:link w:val="Heading3Char"/>
    <w:uiPriority w:val="9"/>
    <w:unhideWhenUsed/>
    <w:qFormat/>
    <w:rsid w:val="00CA3094"/>
    <w:pPr>
      <w:outlineLvl w:val="2"/>
    </w:pPr>
    <w:rPr>
      <w:i/>
      <w:iCs/>
      <w:sz w:val="18"/>
      <w:szCs w:val="18"/>
    </w:rPr>
  </w:style>
  <w:style w:type="paragraph" w:styleId="Heading4">
    <w:name w:val="heading 4"/>
    <w:basedOn w:val="Footer"/>
    <w:next w:val="Normal"/>
    <w:link w:val="Heading4Char"/>
    <w:uiPriority w:val="9"/>
    <w:unhideWhenUsed/>
    <w:qFormat/>
    <w:rsid w:val="00CA3094"/>
    <w:rPr>
      <w:b w:val="0"/>
      <w:bCs w:val="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3094"/>
    <w:pPr>
      <w:keepNext/>
      <w:keepLines/>
      <w:spacing w:before="80" w:after="40"/>
      <w:outlineLvl w:val="4"/>
    </w:pPr>
    <w:rPr>
      <w:rFonts w:eastAsiaTheme="majorEastAsia" w:cstheme="majorBidi"/>
      <w:color w:val="AE241F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30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30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30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30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  <w:rsid w:val="00CA30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3094"/>
  </w:style>
  <w:style w:type="character" w:customStyle="1" w:styleId="Heading1Char">
    <w:name w:val="Heading 1 Char"/>
    <w:basedOn w:val="DefaultParagraphFont"/>
    <w:link w:val="Heading1"/>
    <w:uiPriority w:val="9"/>
    <w:rsid w:val="00CA3094"/>
    <w:rPr>
      <w:rFonts w:ascii="Calibri" w:eastAsia="Times New Roman" w:hAnsi="Calibri" w:cs="Calibri"/>
      <w:b/>
      <w:bCs/>
      <w:color w:val="20367F" w:themeColor="text2"/>
      <w:kern w:val="36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CA3094"/>
    <w:rPr>
      <w:rFonts w:ascii="Calibri" w:hAnsi="Calibri" w:cs="Calibri"/>
      <w:i/>
      <w:iCs/>
      <w:color w:val="20367F" w:themeColor="text2"/>
    </w:rPr>
  </w:style>
  <w:style w:type="character" w:customStyle="1" w:styleId="Heading3Char">
    <w:name w:val="Heading 3 Char"/>
    <w:aliases w:val="Caption/Cutline/Citation Char"/>
    <w:basedOn w:val="DefaultParagraphFont"/>
    <w:link w:val="Heading3"/>
    <w:uiPriority w:val="9"/>
    <w:rsid w:val="00CA3094"/>
    <w:rPr>
      <w:rFonts w:ascii="Calibri" w:hAnsi="Calibri" w:cs="Calibri"/>
      <w:i/>
      <w:iCs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CA3094"/>
    <w:rPr>
      <w:rFonts w:ascii="Calibri" w:hAnsi="Calibri" w:cs="Calibri"/>
      <w:cap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3094"/>
    <w:rPr>
      <w:rFonts w:ascii="Calibri" w:eastAsiaTheme="majorEastAsia" w:hAnsi="Calibri" w:cstheme="majorBidi"/>
      <w:color w:val="AE241F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3094"/>
    <w:rPr>
      <w:rFonts w:ascii="Calibri" w:eastAsiaTheme="majorEastAsia" w:hAnsi="Calibr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3094"/>
    <w:rPr>
      <w:rFonts w:ascii="Calibri" w:eastAsiaTheme="majorEastAsia" w:hAnsi="Calibr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3094"/>
    <w:rPr>
      <w:rFonts w:ascii="Calibri" w:eastAsiaTheme="majorEastAsia" w:hAnsi="Calibr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3094"/>
    <w:rPr>
      <w:rFonts w:ascii="Calibri" w:eastAsiaTheme="majorEastAsia" w:hAnsi="Calibri" w:cstheme="majorBidi"/>
      <w:color w:val="272727" w:themeColor="text1" w:themeTint="D8"/>
    </w:rPr>
  </w:style>
  <w:style w:type="paragraph" w:styleId="Title">
    <w:name w:val="Title"/>
    <w:aliases w:val="Document Title"/>
    <w:basedOn w:val="Normal"/>
    <w:next w:val="Normal"/>
    <w:link w:val="TitleChar"/>
    <w:uiPriority w:val="10"/>
    <w:qFormat/>
    <w:rsid w:val="00CA3094"/>
    <w:rPr>
      <w:b/>
      <w:bCs/>
      <w:caps/>
      <w:sz w:val="32"/>
      <w:szCs w:val="32"/>
    </w:rPr>
  </w:style>
  <w:style w:type="character" w:customStyle="1" w:styleId="TitleChar">
    <w:name w:val="Title Char"/>
    <w:aliases w:val="Document Title Char"/>
    <w:basedOn w:val="DefaultParagraphFont"/>
    <w:link w:val="Title"/>
    <w:uiPriority w:val="10"/>
    <w:rsid w:val="00CA3094"/>
    <w:rPr>
      <w:rFonts w:ascii="Calibri" w:hAnsi="Calibri" w:cs="Calibri"/>
      <w:b/>
      <w:bCs/>
      <w:caps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43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43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43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43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309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4304"/>
    <w:rPr>
      <w:i/>
      <w:iCs/>
      <w:color w:val="AE241F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4304"/>
    <w:pPr>
      <w:pBdr>
        <w:top w:val="single" w:sz="4" w:space="10" w:color="AE241F" w:themeColor="accent1" w:themeShade="BF"/>
        <w:bottom w:val="single" w:sz="4" w:space="10" w:color="AE241F" w:themeColor="accent1" w:themeShade="BF"/>
      </w:pBdr>
      <w:spacing w:before="360" w:after="360"/>
      <w:ind w:left="864" w:right="864"/>
      <w:jc w:val="center"/>
    </w:pPr>
    <w:rPr>
      <w:i/>
      <w:iCs/>
      <w:color w:val="AE241F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4304"/>
    <w:rPr>
      <w:i/>
      <w:iCs/>
      <w:color w:val="AE241F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4304"/>
    <w:rPr>
      <w:b/>
      <w:bCs/>
      <w:smallCaps/>
      <w:color w:val="AE241F" w:themeColor="accent1" w:themeShade="BF"/>
      <w:spacing w:val="5"/>
    </w:rPr>
  </w:style>
  <w:style w:type="table" w:styleId="TableGrid">
    <w:name w:val="Table Grid"/>
    <w:basedOn w:val="TableNormal"/>
    <w:uiPriority w:val="39"/>
    <w:rsid w:val="009D43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A30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3094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CA3094"/>
    <w:pPr>
      <w:tabs>
        <w:tab w:val="left" w:pos="934"/>
      </w:tabs>
      <w:spacing w:after="0" w:line="240" w:lineRule="auto"/>
      <w:jc w:val="right"/>
      <w:outlineLvl w:val="3"/>
    </w:pPr>
    <w:rPr>
      <w:b/>
      <w:bCs/>
      <w:caps/>
    </w:rPr>
  </w:style>
  <w:style w:type="character" w:customStyle="1" w:styleId="FooterChar">
    <w:name w:val="Footer Char"/>
    <w:basedOn w:val="DefaultParagraphFont"/>
    <w:link w:val="Footer"/>
    <w:uiPriority w:val="99"/>
    <w:rsid w:val="00CA3094"/>
    <w:rPr>
      <w:rFonts w:ascii="Calibri" w:hAnsi="Calibri" w:cs="Calibri"/>
      <w:b/>
      <w:bCs/>
      <w:caps/>
    </w:rPr>
  </w:style>
  <w:style w:type="character" w:styleId="FollowedHyperlink">
    <w:name w:val="FollowedHyperlink"/>
    <w:basedOn w:val="DefaultParagraphFont"/>
    <w:uiPriority w:val="99"/>
    <w:semiHidden/>
    <w:unhideWhenUsed/>
    <w:rsid w:val="00CA3094"/>
    <w:rPr>
      <w:color w:val="32323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CA30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BlockQuote">
    <w:name w:val="Block Quote"/>
    <w:basedOn w:val="Normal"/>
    <w:qFormat/>
    <w:rsid w:val="00CA3094"/>
    <w:pPr>
      <w:ind w:left="720"/>
    </w:pPr>
    <w:rPr>
      <w:i/>
    </w:rPr>
  </w:style>
  <w:style w:type="character" w:styleId="Hyperlink">
    <w:name w:val="Hyperlink"/>
    <w:basedOn w:val="DefaultParagraphFont"/>
    <w:uiPriority w:val="99"/>
    <w:unhideWhenUsed/>
    <w:rsid w:val="00CA3094"/>
    <w:rPr>
      <w:color w:val="DB3E38" w:themeColor="accent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A3094"/>
    <w:rPr>
      <w:color w:val="605E5C"/>
      <w:shd w:val="clear" w:color="auto" w:fill="E1DFDD"/>
    </w:rPr>
  </w:style>
  <w:style w:type="paragraph" w:customStyle="1" w:styleId="AnswerKey">
    <w:name w:val="Answer Key"/>
    <w:basedOn w:val="Normal"/>
    <w:qFormat/>
    <w:rsid w:val="00CA3094"/>
    <w:rPr>
      <w:color w:val="369FCD" w:themeColor="accent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agracia/Documents/Game%20to%20Prepare%20for%20Life/Templates/Game%20to%20Prepare%20for%20Life%20Vertical%20Template%202026.dotx" TargetMode="External"/></Relationships>
</file>

<file path=word/theme/theme1.xml><?xml version="1.0" encoding="utf-8"?>
<a:theme xmlns:a="http://schemas.openxmlformats.org/drawingml/2006/main" name="Office Theme">
  <a:themeElements>
    <a:clrScheme name="The Game to Prepare for Life">
      <a:dk1>
        <a:srgbClr val="000000"/>
      </a:dk1>
      <a:lt1>
        <a:srgbClr val="FFFFFF"/>
      </a:lt1>
      <a:dk2>
        <a:srgbClr val="20367F"/>
      </a:dk2>
      <a:lt2>
        <a:srgbClr val="D60F7C"/>
      </a:lt2>
      <a:accent1>
        <a:srgbClr val="DB3E38"/>
      </a:accent1>
      <a:accent2>
        <a:srgbClr val="E88829"/>
      </a:accent2>
      <a:accent3>
        <a:srgbClr val="FFCD53"/>
      </a:accent3>
      <a:accent4>
        <a:srgbClr val="82BE40"/>
      </a:accent4>
      <a:accent5>
        <a:srgbClr val="369FCD"/>
      </a:accent5>
      <a:accent6>
        <a:srgbClr val="7F2A7C"/>
      </a:accent6>
      <a:hlink>
        <a:srgbClr val="D60F7D"/>
      </a:hlink>
      <a:folHlink>
        <a:srgbClr val="32323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Game to Prepare for Life Vertical Template 2026.dotx</Template>
  <TotalTime>0</TotalTime>
  <Pages>3</Pages>
  <Words>324</Words>
  <Characters>1925</Characters>
  <Application>Microsoft Office Word</Application>
  <DocSecurity>0</DocSecurity>
  <Lines>101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Game to Prepare for Life</vt:lpstr>
    </vt:vector>
  </TitlesOfParts>
  <Manager/>
  <Company/>
  <LinksUpToDate>false</LinksUpToDate>
  <CharactersWithSpaces>2205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Game to Prepare for Life</dc:title>
  <dc:subject/>
  <dc:creator>K20 Center</dc:creator>
  <cp:keywords/>
  <dc:description/>
  <cp:lastModifiedBy>Gracia, Ann M.</cp:lastModifiedBy>
  <cp:revision>3</cp:revision>
  <cp:lastPrinted>2026-09-23T20:42:00Z</cp:lastPrinted>
  <dcterms:created xsi:type="dcterms:W3CDTF">2026-09-23T20:42:00Z</dcterms:created>
  <dcterms:modified xsi:type="dcterms:W3CDTF">2026-09-23T20:42:00Z</dcterms:modified>
  <cp:category/>
</cp:coreProperties>
</file>