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E7ED1E" w14:textId="2C1248D3" w:rsidR="00980100" w:rsidRPr="00F35CEB" w:rsidRDefault="00000000">
      <w:pPr>
        <w:pStyle w:val="Title"/>
        <w:rPr>
          <w:lang w:val="es-ES_tradnl"/>
        </w:rPr>
      </w:pPr>
      <w:r w:rsidRPr="00F35CEB">
        <w:rPr>
          <w:lang w:val="es-ES_tradnl"/>
        </w:rPr>
        <w:t>metro tech</w:t>
      </w:r>
      <w:r w:rsidR="00E83D42" w:rsidRPr="00F35CEB">
        <w:rPr>
          <w:lang w:val="es-ES_tradnl"/>
        </w:rPr>
        <w:t>nology centers</w:t>
      </w:r>
      <w:r w:rsidRPr="00F35CEB">
        <w:rPr>
          <w:lang w:val="es-ES_tradnl"/>
        </w:rPr>
        <w:t xml:space="preserve"> (</w:t>
      </w:r>
      <w:r w:rsidR="00C1748D" w:rsidRPr="00F35CEB">
        <w:rPr>
          <w:lang w:val="es-ES_tradnl"/>
        </w:rPr>
        <w:t xml:space="preserve">escuela </w:t>
      </w:r>
      <w:r w:rsidRPr="00F35CEB">
        <w:rPr>
          <w:lang w:val="es-ES_tradnl"/>
        </w:rPr>
        <w:t>Voca</w:t>
      </w:r>
      <w:r w:rsidR="00C1748D" w:rsidRPr="00F35CEB">
        <w:rPr>
          <w:lang w:val="es-ES_tradnl"/>
        </w:rPr>
        <w:t>c</w:t>
      </w:r>
      <w:r w:rsidRPr="00F35CEB">
        <w:rPr>
          <w:lang w:val="es-ES_tradnl"/>
        </w:rPr>
        <w:t>ional</w:t>
      </w:r>
      <w:r w:rsidR="00263B00" w:rsidRPr="00F35CEB">
        <w:rPr>
          <w:lang w:val="es-ES_tradnl"/>
        </w:rPr>
        <w:t>/técnica</w:t>
      </w:r>
      <w:r w:rsidRPr="00F35CEB">
        <w:rPr>
          <w:lang w:val="es-ES_tradnl"/>
        </w:rPr>
        <w:t>)</w:t>
      </w:r>
    </w:p>
    <w:p w14:paraId="37804FDF" w14:textId="743E3370" w:rsidR="00980100" w:rsidRPr="00F35CEB" w:rsidRDefault="00C174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Costos típicos y ayudas para un programa de Técnico de Soporte Informático/Red de 18 meses a tiempo completo. El costo de cada programa (incluyendo matrícula, cuotas, libros y suministros) se puede ver individualmente en metrotech.edu.</w:t>
      </w:r>
    </w:p>
    <w:tbl>
      <w:tblPr>
        <w:tblStyle w:val="a4"/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77"/>
        <w:gridCol w:w="2377"/>
        <w:gridCol w:w="2377"/>
        <w:gridCol w:w="2399"/>
      </w:tblGrid>
      <w:tr w:rsidR="00980100" w:rsidRPr="00F35CEB" w14:paraId="0C9480A5" w14:textId="77777777" w:rsidTr="00A52945">
        <w:trPr>
          <w:cantSplit/>
          <w:trHeight w:val="547"/>
          <w:tblHeader/>
        </w:trPr>
        <w:tc>
          <w:tcPr>
            <w:tcW w:w="4754" w:type="dxa"/>
            <w:gridSpan w:val="2"/>
            <w:shd w:val="clear" w:color="auto" w:fill="3E5C61"/>
            <w:vAlign w:val="center"/>
          </w:tcPr>
          <w:p w14:paraId="5084EBC9" w14:textId="1148554A" w:rsidR="00980100" w:rsidRPr="00F35CEB" w:rsidRDefault="00000000" w:rsidP="00A52945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Cost</w:t>
            </w:r>
            <w:r w:rsidR="00C7077D" w:rsidRPr="00F35CEB">
              <w:rPr>
                <w:b/>
                <w:color w:val="FFFFFF"/>
                <w:lang w:val="es-ES_tradnl"/>
              </w:rPr>
              <w:t>o</w:t>
            </w:r>
            <w:r w:rsidRPr="00F35CEB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4776" w:type="dxa"/>
            <w:gridSpan w:val="2"/>
            <w:shd w:val="clear" w:color="auto" w:fill="3E5C61"/>
            <w:vAlign w:val="center"/>
          </w:tcPr>
          <w:p w14:paraId="16566CB1" w14:textId="4200A335" w:rsidR="00980100" w:rsidRPr="00F35CEB" w:rsidRDefault="00000000" w:rsidP="00A52945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A</w:t>
            </w:r>
            <w:r w:rsidR="00C7077D" w:rsidRPr="00F35CEB">
              <w:rPr>
                <w:b/>
                <w:color w:val="FFFFFF"/>
                <w:lang w:val="es-ES_tradnl"/>
              </w:rPr>
              <w:t>yuda</w:t>
            </w:r>
          </w:p>
        </w:tc>
      </w:tr>
      <w:tr w:rsidR="00980100" w:rsidRPr="00F35CEB" w14:paraId="1F7907AC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3817F237" w14:textId="596A48AC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Matrícula y cuotas*</w:t>
            </w:r>
          </w:p>
        </w:tc>
        <w:tc>
          <w:tcPr>
            <w:tcW w:w="2377" w:type="dxa"/>
            <w:vAlign w:val="center"/>
          </w:tcPr>
          <w:p w14:paraId="09B3EB45" w14:textId="5ED2FF7B" w:rsidR="00980100" w:rsidRPr="00F35CEB" w:rsidRDefault="00000000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$</w:t>
            </w:r>
            <w:r w:rsidR="00C83CF3" w:rsidRPr="00F35CEB">
              <w:rPr>
                <w:lang w:val="es-ES_tradnl"/>
              </w:rPr>
              <w:t>3,438</w:t>
            </w:r>
          </w:p>
        </w:tc>
        <w:tc>
          <w:tcPr>
            <w:tcW w:w="2377" w:type="dxa"/>
            <w:vMerge w:val="restart"/>
            <w:vAlign w:val="center"/>
          </w:tcPr>
          <w:p w14:paraId="56556DE3" w14:textId="35346DA8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 xml:space="preserve">Beca </w:t>
            </w:r>
            <w:proofErr w:type="spellStart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Pell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**</w:t>
            </w:r>
          </w:p>
        </w:tc>
        <w:tc>
          <w:tcPr>
            <w:tcW w:w="2399" w:type="dxa"/>
            <w:vMerge w:val="restart"/>
            <w:vAlign w:val="center"/>
          </w:tcPr>
          <w:p w14:paraId="266583AB" w14:textId="15587ADD" w:rsidR="00980100" w:rsidRPr="00F35CEB" w:rsidRDefault="009C3254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Hasta $</w:t>
            </w:r>
            <w:r w:rsidR="000B3AD6" w:rsidRPr="00F35CEB">
              <w:rPr>
                <w:lang w:val="es-ES_tradnl"/>
              </w:rPr>
              <w:t>6,895</w:t>
            </w:r>
          </w:p>
        </w:tc>
      </w:tr>
      <w:tr w:rsidR="00980100" w:rsidRPr="00F35CEB" w14:paraId="564B9482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01280F14" w14:textId="4E39F58D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Alojamiento</w:t>
            </w:r>
          </w:p>
        </w:tc>
        <w:tc>
          <w:tcPr>
            <w:tcW w:w="2377" w:type="dxa"/>
            <w:vAlign w:val="center"/>
          </w:tcPr>
          <w:p w14:paraId="78D73194" w14:textId="77777777" w:rsidR="00980100" w:rsidRPr="00F35CEB" w:rsidRDefault="00000000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N/A</w:t>
            </w:r>
          </w:p>
        </w:tc>
        <w:tc>
          <w:tcPr>
            <w:tcW w:w="2377" w:type="dxa"/>
            <w:vMerge/>
            <w:vAlign w:val="center"/>
          </w:tcPr>
          <w:p w14:paraId="7295E743" w14:textId="77777777" w:rsidR="00980100" w:rsidRPr="00F35CEB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2399" w:type="dxa"/>
            <w:vMerge/>
            <w:vAlign w:val="center"/>
          </w:tcPr>
          <w:p w14:paraId="7BD5DB50" w14:textId="77777777" w:rsidR="00980100" w:rsidRPr="00F35CEB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es-ES_tradnl"/>
              </w:rPr>
            </w:pPr>
          </w:p>
        </w:tc>
      </w:tr>
      <w:tr w:rsidR="00980100" w:rsidRPr="00F35CEB" w14:paraId="79185708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2C8D103A" w14:textId="55C97018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Comidas</w:t>
            </w:r>
          </w:p>
        </w:tc>
        <w:tc>
          <w:tcPr>
            <w:tcW w:w="2377" w:type="dxa"/>
            <w:vAlign w:val="center"/>
          </w:tcPr>
          <w:p w14:paraId="3AB4421C" w14:textId="77777777" w:rsidR="00980100" w:rsidRPr="00F35CEB" w:rsidRDefault="00000000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N/A</w:t>
            </w:r>
          </w:p>
        </w:tc>
        <w:tc>
          <w:tcPr>
            <w:tcW w:w="2377" w:type="dxa"/>
            <w:vMerge w:val="restart"/>
            <w:vAlign w:val="center"/>
          </w:tcPr>
          <w:p w14:paraId="3058F920" w14:textId="0FC91263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La Promesa de Oklahoma</w:t>
            </w:r>
            <w:r w:rsidR="00C83CF3" w:rsidRPr="00F35CEB">
              <w:rPr>
                <w:b/>
                <w:color w:val="910D28"/>
                <w:sz w:val="28"/>
                <w:szCs w:val="28"/>
                <w:lang w:val="es-ES_tradnl"/>
              </w:rPr>
              <w:t>***</w:t>
            </w:r>
          </w:p>
        </w:tc>
        <w:tc>
          <w:tcPr>
            <w:tcW w:w="2399" w:type="dxa"/>
            <w:vMerge w:val="restart"/>
            <w:vAlign w:val="center"/>
          </w:tcPr>
          <w:p w14:paraId="605A0901" w14:textId="4387C847" w:rsidR="00980100" w:rsidRPr="00F35CEB" w:rsidRDefault="009C3254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Hasta $</w:t>
            </w:r>
            <w:r w:rsidR="00C83CF3" w:rsidRPr="00F35CEB">
              <w:rPr>
                <w:lang w:val="es-ES_tradnl"/>
              </w:rPr>
              <w:t>2,625</w:t>
            </w:r>
          </w:p>
        </w:tc>
      </w:tr>
      <w:tr w:rsidR="00980100" w:rsidRPr="00F35CEB" w14:paraId="58107843" w14:textId="77777777" w:rsidTr="00A52945">
        <w:trPr>
          <w:trHeight w:val="1036"/>
        </w:trPr>
        <w:tc>
          <w:tcPr>
            <w:tcW w:w="2377" w:type="dxa"/>
            <w:vAlign w:val="center"/>
          </w:tcPr>
          <w:p w14:paraId="35CFCEC9" w14:textId="3265B993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Libros</w:t>
            </w:r>
          </w:p>
        </w:tc>
        <w:tc>
          <w:tcPr>
            <w:tcW w:w="2377" w:type="dxa"/>
            <w:vAlign w:val="center"/>
          </w:tcPr>
          <w:p w14:paraId="003CB8AF" w14:textId="1ABA30DA" w:rsidR="00980100" w:rsidRPr="00F35CEB" w:rsidRDefault="00000000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$</w:t>
            </w:r>
            <w:r w:rsidR="001F4F7C" w:rsidRPr="00F35CEB">
              <w:rPr>
                <w:lang w:val="es-ES_tradnl"/>
              </w:rPr>
              <w:t>31</w:t>
            </w:r>
          </w:p>
        </w:tc>
        <w:tc>
          <w:tcPr>
            <w:tcW w:w="2377" w:type="dxa"/>
            <w:vMerge/>
            <w:vAlign w:val="center"/>
          </w:tcPr>
          <w:p w14:paraId="3485C5E0" w14:textId="77777777" w:rsidR="00980100" w:rsidRPr="00F35CEB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2399" w:type="dxa"/>
            <w:vMerge/>
            <w:vAlign w:val="center"/>
          </w:tcPr>
          <w:p w14:paraId="0B04F3FA" w14:textId="77777777" w:rsidR="00980100" w:rsidRPr="00F35CEB" w:rsidRDefault="00980100" w:rsidP="00A52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es-ES_tradnl"/>
              </w:rPr>
            </w:pPr>
          </w:p>
        </w:tc>
      </w:tr>
      <w:tr w:rsidR="00980100" w:rsidRPr="00F35CEB" w14:paraId="1296F6AB" w14:textId="77777777" w:rsidTr="00A52945">
        <w:trPr>
          <w:trHeight w:val="1036"/>
        </w:trPr>
        <w:tc>
          <w:tcPr>
            <w:tcW w:w="2377" w:type="dxa"/>
            <w:tcBorders>
              <w:bottom w:val="single" w:sz="8" w:space="0" w:color="BED7D3"/>
            </w:tcBorders>
            <w:vAlign w:val="center"/>
          </w:tcPr>
          <w:p w14:paraId="0AE29642" w14:textId="2A5BE961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Costo total</w:t>
            </w:r>
          </w:p>
        </w:tc>
        <w:tc>
          <w:tcPr>
            <w:tcW w:w="2377" w:type="dxa"/>
            <w:tcBorders>
              <w:bottom w:val="single" w:sz="8" w:space="0" w:color="BED7D3"/>
            </w:tcBorders>
            <w:vAlign w:val="center"/>
          </w:tcPr>
          <w:p w14:paraId="31AB1561" w14:textId="38EC8300" w:rsidR="00980100" w:rsidRPr="00F35CEB" w:rsidRDefault="00000000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$</w:t>
            </w:r>
            <w:r w:rsidR="00C83CF3" w:rsidRPr="00F35CEB">
              <w:rPr>
                <w:lang w:val="es-ES_tradnl"/>
              </w:rPr>
              <w:t>3,469</w:t>
            </w:r>
          </w:p>
        </w:tc>
        <w:tc>
          <w:tcPr>
            <w:tcW w:w="2377" w:type="dxa"/>
            <w:vAlign w:val="center"/>
          </w:tcPr>
          <w:p w14:paraId="0B5FF4F2" w14:textId="37BF848E" w:rsidR="00980100" w:rsidRPr="00F35CEB" w:rsidRDefault="009C3254" w:rsidP="00A52945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Ayuda total</w:t>
            </w:r>
          </w:p>
        </w:tc>
        <w:tc>
          <w:tcPr>
            <w:tcW w:w="2399" w:type="dxa"/>
            <w:vAlign w:val="center"/>
          </w:tcPr>
          <w:p w14:paraId="7B449F0F" w14:textId="606B118C" w:rsidR="00980100" w:rsidRPr="00F35CEB" w:rsidRDefault="00607A7A" w:rsidP="00A52945">
            <w:pPr>
              <w:jc w:val="center"/>
              <w:rPr>
                <w:lang w:val="es-ES_tradnl"/>
              </w:rPr>
            </w:pPr>
            <w:r w:rsidRPr="00F35CEB">
              <w:rPr>
                <w:lang w:val="es-ES_tradnl"/>
              </w:rPr>
              <w:t>Hasta $</w:t>
            </w:r>
            <w:r w:rsidR="00C83CF3" w:rsidRPr="00F35CEB">
              <w:rPr>
                <w:lang w:val="es-ES_tradnl"/>
              </w:rPr>
              <w:t>9,520</w:t>
            </w:r>
          </w:p>
        </w:tc>
      </w:tr>
    </w:tbl>
    <w:p w14:paraId="4481A71B" w14:textId="77777777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 xml:space="preserve"> </w:t>
      </w:r>
    </w:p>
    <w:p w14:paraId="3CF49E5C" w14:textId="73211627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*</w:t>
      </w:r>
      <w:r w:rsidR="00FC7D15" w:rsidRPr="00F35CEB">
        <w:rPr>
          <w:lang w:val="es-ES_tradnl"/>
        </w:rPr>
        <w:t>E</w:t>
      </w:r>
      <w:r w:rsidR="00FC7D15" w:rsidRPr="00F35CEB">
        <w:rPr>
          <w:color w:val="000000"/>
          <w:lang w:val="es-ES_tradnl"/>
        </w:rPr>
        <w:t>studiantes del distrito escolar de Oklahoma City tienen derecho a matrícula y cuotas gratuitas hasta los 21 años.</w:t>
      </w:r>
      <w:r w:rsidRPr="00F35CEB">
        <w:rPr>
          <w:color w:val="000000"/>
          <w:lang w:val="es-ES_tradnl"/>
        </w:rPr>
        <w:t xml:space="preserve"> </w:t>
      </w:r>
    </w:p>
    <w:p w14:paraId="0F6C0A50" w14:textId="77A9F226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**</w:t>
      </w:r>
      <w:r w:rsidR="00FC7D15" w:rsidRPr="00F35CEB">
        <w:rPr>
          <w:color w:val="000000"/>
          <w:lang w:val="es-ES_tradnl"/>
        </w:rPr>
        <w:t>La cantidad varía en función de los ingresos familiares y puede cambiar anualmente. Solicítalo completando la FAFSA durante tu último año de la preparatoria.</w:t>
      </w:r>
    </w:p>
    <w:p w14:paraId="6CD813E6" w14:textId="320662EB" w:rsidR="00C83CF3" w:rsidRPr="00F35CEB" w:rsidRDefault="00C83CF3" w:rsidP="00C83CF3">
      <w:pPr>
        <w:pStyle w:val="BodyText"/>
        <w:rPr>
          <w:lang w:val="es-ES_tradnl"/>
        </w:rPr>
      </w:pPr>
      <w:r w:rsidRPr="00F35CEB">
        <w:rPr>
          <w:lang w:val="es-ES_tradnl"/>
        </w:rPr>
        <w:t>***</w:t>
      </w:r>
      <w:r w:rsidR="00FC7D15" w:rsidRPr="00F35CEB">
        <w:rPr>
          <w:lang w:val="es-ES_tradnl"/>
        </w:rPr>
        <w:t>Si se cumplen los requisitos, la Promesa de Oklahoma cubre la matrícula completa durante un número limitado de horas de crédito y años académicos.</w:t>
      </w:r>
    </w:p>
    <w:p w14:paraId="3ED45F34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745513F2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7EEB24BE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1DED9AB7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461BFF7A" w14:textId="62CBF513" w:rsidR="00980100" w:rsidRPr="00F35CEB" w:rsidRDefault="00370731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  <w:r w:rsidRPr="00F35CEB">
        <w:rPr>
          <w:i/>
          <w:color w:val="3E5C61"/>
          <w:sz w:val="18"/>
          <w:szCs w:val="18"/>
          <w:lang w:val="es-ES_tradnl"/>
        </w:rPr>
        <w:t>(</w:t>
      </w:r>
      <w:r w:rsidR="00FC7D15" w:rsidRPr="00F35CEB">
        <w:rPr>
          <w:i/>
          <w:color w:val="3E5C61"/>
          <w:sz w:val="18"/>
          <w:szCs w:val="18"/>
          <w:lang w:val="es-ES_tradnl"/>
        </w:rPr>
        <w:t>s</w:t>
      </w:r>
      <w:r w:rsidRPr="00F35CEB">
        <w:rPr>
          <w:i/>
          <w:color w:val="3E5C61"/>
          <w:sz w:val="18"/>
          <w:szCs w:val="18"/>
          <w:lang w:val="es-ES_tradnl"/>
        </w:rPr>
        <w:t>.</w:t>
      </w:r>
      <w:r w:rsidR="00FC7D15" w:rsidRPr="00F35CEB">
        <w:rPr>
          <w:i/>
          <w:color w:val="3E5C61"/>
          <w:sz w:val="18"/>
          <w:szCs w:val="18"/>
          <w:lang w:val="es-ES_tradnl"/>
        </w:rPr>
        <w:t>f</w:t>
      </w:r>
      <w:r w:rsidRPr="00F35CEB">
        <w:rPr>
          <w:i/>
          <w:color w:val="3E5C61"/>
          <w:sz w:val="18"/>
          <w:szCs w:val="18"/>
          <w:lang w:val="es-ES_tradnl"/>
        </w:rPr>
        <w:t xml:space="preserve">.).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Programs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. Metro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Technology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Centers. https://www.metrotech.edu/programs-classes </w:t>
      </w:r>
    </w:p>
    <w:p w14:paraId="3B24C66F" w14:textId="386A63F4" w:rsidR="00980100" w:rsidRPr="00F35CEB" w:rsidRDefault="00000000">
      <w:pPr>
        <w:pStyle w:val="Title"/>
        <w:rPr>
          <w:lang w:val="es-ES_tradnl"/>
        </w:rPr>
      </w:pPr>
      <w:r w:rsidRPr="00F35CEB">
        <w:rPr>
          <w:lang w:val="es-ES_tradnl"/>
        </w:rPr>
        <w:lastRenderedPageBreak/>
        <w:t>oklahoma city community college (</w:t>
      </w:r>
      <w:r w:rsidR="002D0603" w:rsidRPr="00F35CEB">
        <w:rPr>
          <w:lang w:val="es-ES_tradnl"/>
        </w:rPr>
        <w:t xml:space="preserve">universidad de </w:t>
      </w:r>
      <w:r w:rsidRPr="00F35CEB">
        <w:rPr>
          <w:lang w:val="es-ES_tradnl"/>
        </w:rPr>
        <w:t>2</w:t>
      </w:r>
      <w:r w:rsidR="002D0603" w:rsidRPr="00F35CEB">
        <w:rPr>
          <w:lang w:val="es-ES_tradnl"/>
        </w:rPr>
        <w:t xml:space="preserve"> años</w:t>
      </w:r>
      <w:r w:rsidRPr="00F35CEB">
        <w:rPr>
          <w:lang w:val="es-ES_tradnl"/>
        </w:rPr>
        <w:t>)</w:t>
      </w:r>
    </w:p>
    <w:p w14:paraId="0CDD655F" w14:textId="7F5BECD9" w:rsidR="00980100" w:rsidRPr="00F35CEB" w:rsidRDefault="00E80BB1">
      <w:pPr>
        <w:rPr>
          <w:lang w:val="es-ES_tradnl"/>
        </w:rPr>
      </w:pPr>
      <w:bookmarkStart w:id="0" w:name="_heading=h.gjdgxs" w:colFirst="0" w:colLast="0"/>
      <w:bookmarkEnd w:id="0"/>
      <w:r w:rsidRPr="00F35CEB">
        <w:rPr>
          <w:lang w:val="es-ES_tradnl"/>
        </w:rPr>
        <w:t>Cost</w:t>
      </w:r>
      <w:r w:rsidR="00EC0913" w:rsidRPr="00F35CEB">
        <w:rPr>
          <w:lang w:val="es-ES_tradnl"/>
        </w:rPr>
        <w:t>o</w:t>
      </w:r>
      <w:r w:rsidRPr="00F35CEB">
        <w:rPr>
          <w:lang w:val="es-ES_tradnl"/>
        </w:rPr>
        <w:t xml:space="preserve">s y ayudas típicos para un año escolar a tiempo completo (dos semestres, 12 horas de crédito por semestre). </w:t>
      </w:r>
    </w:p>
    <w:tbl>
      <w:tblPr>
        <w:tblStyle w:val="a5"/>
        <w:tblW w:w="959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99"/>
        <w:gridCol w:w="2399"/>
        <w:gridCol w:w="2399"/>
        <w:gridCol w:w="2399"/>
      </w:tblGrid>
      <w:tr w:rsidR="00980100" w:rsidRPr="00F35CEB" w14:paraId="36FB1172" w14:textId="77777777" w:rsidTr="00A52945">
        <w:trPr>
          <w:cantSplit/>
          <w:trHeight w:val="547"/>
          <w:tblHeader/>
        </w:trPr>
        <w:tc>
          <w:tcPr>
            <w:tcW w:w="4798" w:type="dxa"/>
            <w:gridSpan w:val="2"/>
            <w:shd w:val="clear" w:color="auto" w:fill="3E5C61"/>
            <w:vAlign w:val="center"/>
          </w:tcPr>
          <w:p w14:paraId="2486A735" w14:textId="41C37617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Cost</w:t>
            </w:r>
            <w:r w:rsidR="00FF3090" w:rsidRPr="00F35CEB">
              <w:rPr>
                <w:b/>
                <w:color w:val="FFFFFF"/>
                <w:lang w:val="es-ES_tradnl"/>
              </w:rPr>
              <w:t>o</w:t>
            </w:r>
            <w:r w:rsidRPr="00F35CEB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4798" w:type="dxa"/>
            <w:gridSpan w:val="2"/>
            <w:shd w:val="clear" w:color="auto" w:fill="3E5C61"/>
            <w:vAlign w:val="center"/>
          </w:tcPr>
          <w:p w14:paraId="5CC970D9" w14:textId="04642FAE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A</w:t>
            </w:r>
            <w:r w:rsidR="00FF3090" w:rsidRPr="00F35CEB">
              <w:rPr>
                <w:b/>
                <w:color w:val="FFFFFF"/>
                <w:lang w:val="es-ES_tradnl"/>
              </w:rPr>
              <w:t>yuda</w:t>
            </w:r>
          </w:p>
        </w:tc>
      </w:tr>
      <w:tr w:rsidR="00980100" w:rsidRPr="00F35CEB" w14:paraId="3E3E85C7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58D9095F" w14:textId="473463D2" w:rsidR="00980100" w:rsidRPr="00F35CEB" w:rsidRDefault="00FD5D4D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Matrícula y cuotas*</w:t>
            </w:r>
          </w:p>
        </w:tc>
        <w:tc>
          <w:tcPr>
            <w:tcW w:w="2399" w:type="dxa"/>
            <w:vAlign w:val="center"/>
          </w:tcPr>
          <w:p w14:paraId="19495BE1" w14:textId="573AF29E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7B3E4A" w:rsidRPr="00F35CEB">
              <w:rPr>
                <w:sz w:val="28"/>
                <w:szCs w:val="28"/>
                <w:lang w:val="es-ES_tradnl"/>
              </w:rPr>
              <w:t>3,247</w:t>
            </w:r>
          </w:p>
        </w:tc>
        <w:tc>
          <w:tcPr>
            <w:tcW w:w="2399" w:type="dxa"/>
            <w:vMerge w:val="restart"/>
            <w:vAlign w:val="center"/>
          </w:tcPr>
          <w:p w14:paraId="2E567C77" w14:textId="33AA7B8E" w:rsidR="00980100" w:rsidRPr="00F35CEB" w:rsidRDefault="00FF309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 xml:space="preserve">Beca </w:t>
            </w:r>
            <w:proofErr w:type="spellStart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Pell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**</w:t>
            </w:r>
          </w:p>
        </w:tc>
        <w:tc>
          <w:tcPr>
            <w:tcW w:w="2399" w:type="dxa"/>
            <w:vMerge w:val="restart"/>
            <w:vAlign w:val="center"/>
          </w:tcPr>
          <w:p w14:paraId="46F19DC6" w14:textId="594C7DB5" w:rsidR="00980100" w:rsidRPr="00F35CEB" w:rsidRDefault="005501F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Hasta $6,985</w:t>
            </w:r>
          </w:p>
        </w:tc>
      </w:tr>
      <w:tr w:rsidR="00980100" w:rsidRPr="00F35CEB" w14:paraId="7B5BDA7F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7F9EFCC1" w14:textId="32E281D1" w:rsidR="00980100" w:rsidRPr="00F35CEB" w:rsidRDefault="00FD5D4D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Alojamiento</w:t>
            </w:r>
          </w:p>
        </w:tc>
        <w:tc>
          <w:tcPr>
            <w:tcW w:w="2399" w:type="dxa"/>
            <w:vAlign w:val="center"/>
          </w:tcPr>
          <w:p w14:paraId="115373AC" w14:textId="77777777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N/A</w:t>
            </w:r>
          </w:p>
        </w:tc>
        <w:tc>
          <w:tcPr>
            <w:tcW w:w="2399" w:type="dxa"/>
            <w:vMerge/>
            <w:vAlign w:val="center"/>
          </w:tcPr>
          <w:p w14:paraId="49895531" w14:textId="77777777" w:rsidR="00980100" w:rsidRPr="00F35CEB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vMerge/>
            <w:vAlign w:val="center"/>
          </w:tcPr>
          <w:p w14:paraId="34960C1F" w14:textId="77777777" w:rsidR="00980100" w:rsidRPr="00F35CEB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s-ES_tradnl"/>
              </w:rPr>
            </w:pPr>
          </w:p>
        </w:tc>
      </w:tr>
      <w:tr w:rsidR="00980100" w:rsidRPr="00F35CEB" w14:paraId="4F5F6D3A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0DDA4728" w14:textId="48026A15" w:rsidR="00980100" w:rsidRPr="00F35CEB" w:rsidRDefault="00FD5D4D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Comidas</w:t>
            </w:r>
          </w:p>
        </w:tc>
        <w:tc>
          <w:tcPr>
            <w:tcW w:w="2399" w:type="dxa"/>
            <w:vAlign w:val="center"/>
          </w:tcPr>
          <w:p w14:paraId="09E87751" w14:textId="77777777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N/A</w:t>
            </w:r>
          </w:p>
        </w:tc>
        <w:tc>
          <w:tcPr>
            <w:tcW w:w="2399" w:type="dxa"/>
            <w:vMerge w:val="restart"/>
            <w:vAlign w:val="center"/>
          </w:tcPr>
          <w:p w14:paraId="3636113A" w14:textId="667E9874" w:rsidR="00980100" w:rsidRPr="00F35CEB" w:rsidRDefault="005501F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La Promesa de Oklahoma</w:t>
            </w:r>
            <w:r w:rsidR="00923E8C" w:rsidRPr="00F35CEB">
              <w:rPr>
                <w:b/>
                <w:color w:val="910D28"/>
                <w:sz w:val="28"/>
                <w:szCs w:val="28"/>
                <w:lang w:val="es-ES_tradnl"/>
              </w:rPr>
              <w:t>***</w:t>
            </w:r>
          </w:p>
        </w:tc>
        <w:tc>
          <w:tcPr>
            <w:tcW w:w="2399" w:type="dxa"/>
            <w:vMerge w:val="restart"/>
            <w:vAlign w:val="center"/>
          </w:tcPr>
          <w:p w14:paraId="533FBDC1" w14:textId="77777777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$2,420</w:t>
            </w:r>
          </w:p>
        </w:tc>
      </w:tr>
      <w:tr w:rsidR="00980100" w:rsidRPr="00F35CEB" w14:paraId="4AD8DA0C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1AEE3B4A" w14:textId="4EB3C85C" w:rsidR="00980100" w:rsidRPr="00F35CEB" w:rsidRDefault="00FD5D4D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Libros y materiales</w:t>
            </w:r>
          </w:p>
        </w:tc>
        <w:tc>
          <w:tcPr>
            <w:tcW w:w="2399" w:type="dxa"/>
            <w:vAlign w:val="center"/>
          </w:tcPr>
          <w:p w14:paraId="40654AF8" w14:textId="427BF3F6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EB6DBA" w:rsidRPr="00F35CEB">
              <w:rPr>
                <w:sz w:val="28"/>
                <w:szCs w:val="28"/>
                <w:lang w:val="es-ES_tradnl"/>
              </w:rPr>
              <w:t>100-800</w:t>
            </w:r>
          </w:p>
        </w:tc>
        <w:tc>
          <w:tcPr>
            <w:tcW w:w="2399" w:type="dxa"/>
            <w:vMerge/>
            <w:vAlign w:val="center"/>
          </w:tcPr>
          <w:p w14:paraId="08F9D1B5" w14:textId="77777777" w:rsidR="00980100" w:rsidRPr="00F35CEB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99" w:type="dxa"/>
            <w:vMerge/>
            <w:vAlign w:val="center"/>
          </w:tcPr>
          <w:p w14:paraId="72EEB669" w14:textId="77777777" w:rsidR="00980100" w:rsidRPr="00F35CEB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s-ES_tradnl"/>
              </w:rPr>
            </w:pPr>
          </w:p>
        </w:tc>
      </w:tr>
      <w:tr w:rsidR="00980100" w:rsidRPr="00F35CEB" w14:paraId="2B8A14ED" w14:textId="77777777" w:rsidTr="00A52945">
        <w:trPr>
          <w:trHeight w:val="1037"/>
        </w:trPr>
        <w:tc>
          <w:tcPr>
            <w:tcW w:w="2399" w:type="dxa"/>
            <w:vAlign w:val="center"/>
          </w:tcPr>
          <w:p w14:paraId="7C31DA98" w14:textId="2DFCAE88" w:rsidR="00980100" w:rsidRPr="00F35CEB" w:rsidRDefault="006246FC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Costo total</w:t>
            </w:r>
          </w:p>
        </w:tc>
        <w:tc>
          <w:tcPr>
            <w:tcW w:w="2399" w:type="dxa"/>
            <w:vAlign w:val="center"/>
          </w:tcPr>
          <w:p w14:paraId="1F9BEA10" w14:textId="47520DF0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EB6DBA" w:rsidRPr="00F35CEB">
              <w:rPr>
                <w:sz w:val="28"/>
                <w:szCs w:val="28"/>
                <w:lang w:val="es-ES_tradnl"/>
              </w:rPr>
              <w:t>3,347-4,047</w:t>
            </w:r>
          </w:p>
        </w:tc>
        <w:tc>
          <w:tcPr>
            <w:tcW w:w="2399" w:type="dxa"/>
            <w:vAlign w:val="center"/>
          </w:tcPr>
          <w:p w14:paraId="3B6F3092" w14:textId="55A03EAC" w:rsidR="00980100" w:rsidRPr="00F35CEB" w:rsidRDefault="00E6266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Ayuda total</w:t>
            </w:r>
          </w:p>
        </w:tc>
        <w:tc>
          <w:tcPr>
            <w:tcW w:w="2399" w:type="dxa"/>
            <w:vAlign w:val="center"/>
          </w:tcPr>
          <w:p w14:paraId="33A712D4" w14:textId="77777777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$9,405</w:t>
            </w:r>
          </w:p>
        </w:tc>
      </w:tr>
    </w:tbl>
    <w:p w14:paraId="6B518DA1" w14:textId="77777777" w:rsidR="00980100" w:rsidRPr="00F35CEB" w:rsidRDefault="00980100">
      <w:pPr>
        <w:rPr>
          <w:lang w:val="es-ES_tradnl"/>
        </w:rPr>
      </w:pPr>
    </w:p>
    <w:p w14:paraId="2300CA05" w14:textId="0389C943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bookmarkStart w:id="1" w:name="_heading=h.30j0zll" w:colFirst="0" w:colLast="0"/>
      <w:bookmarkEnd w:id="1"/>
      <w:r w:rsidRPr="00F35CEB">
        <w:rPr>
          <w:color w:val="000000"/>
          <w:lang w:val="es-ES_tradnl"/>
        </w:rPr>
        <w:t>**</w:t>
      </w:r>
      <w:r w:rsidR="00FC2C6B" w:rsidRPr="00F35CEB">
        <w:rPr>
          <w:color w:val="000000"/>
          <w:lang w:val="es-ES_tradnl"/>
        </w:rPr>
        <w:t>La cantidad varía en función de los ingresos familiares y puede cambiar anualmente. Solicítalo completando la FAFSA durante tu último año de la preparatoria.</w:t>
      </w:r>
      <w:r w:rsidRPr="00F35CEB">
        <w:rPr>
          <w:color w:val="000000"/>
          <w:lang w:val="es-ES_tradnl"/>
        </w:rPr>
        <w:t xml:space="preserve"> </w:t>
      </w:r>
    </w:p>
    <w:p w14:paraId="36238087" w14:textId="072325D1" w:rsidR="00980100" w:rsidRPr="005827D3" w:rsidRDefault="00611BCC" w:rsidP="005827D3">
      <w:pPr>
        <w:pStyle w:val="BodyText"/>
        <w:rPr>
          <w:lang w:val="es-ES_tradnl"/>
        </w:rPr>
      </w:pPr>
      <w:r w:rsidRPr="00F35CEB">
        <w:rPr>
          <w:lang w:val="es-ES_tradnl"/>
        </w:rPr>
        <w:t>***</w:t>
      </w:r>
      <w:r w:rsidR="00FC2C6B" w:rsidRPr="00F35CEB">
        <w:rPr>
          <w:lang w:val="es-ES_tradnl"/>
        </w:rPr>
        <w:t>Si se cumplen los requisitos, la Promesa de Oklahoma cubre la matrícula completa durante un número limitado de horas de crédito y años académicos.</w:t>
      </w:r>
      <w:r w:rsidRPr="00F35CEB">
        <w:rPr>
          <w:lang w:val="es-ES_tradnl"/>
        </w:rPr>
        <w:t xml:space="preserve"> </w:t>
      </w:r>
    </w:p>
    <w:p w14:paraId="0B069CD4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52BD6732" w14:textId="77777777" w:rsidR="00DF1F7E" w:rsidRDefault="00DF1F7E" w:rsidP="00DF1F7E">
      <w:pPr>
        <w:pStyle w:val="BodyText"/>
        <w:rPr>
          <w:lang w:val="es-ES_tradnl"/>
        </w:rPr>
      </w:pPr>
    </w:p>
    <w:p w14:paraId="1E6F4A70" w14:textId="77777777" w:rsidR="00DF1F7E" w:rsidRDefault="00DF1F7E" w:rsidP="00DF1F7E">
      <w:pPr>
        <w:pStyle w:val="BodyText"/>
        <w:rPr>
          <w:lang w:val="es-ES_tradnl"/>
        </w:rPr>
      </w:pPr>
    </w:p>
    <w:p w14:paraId="1D957C01" w14:textId="77777777" w:rsidR="00DF1F7E" w:rsidRDefault="00DF1F7E" w:rsidP="00DF1F7E">
      <w:pPr>
        <w:pStyle w:val="BodyText"/>
        <w:rPr>
          <w:lang w:val="es-ES_tradnl"/>
        </w:rPr>
      </w:pPr>
    </w:p>
    <w:p w14:paraId="75BB2F73" w14:textId="77777777" w:rsidR="00DF1F7E" w:rsidRDefault="00DF1F7E" w:rsidP="00DF1F7E">
      <w:pPr>
        <w:pStyle w:val="BodyText"/>
        <w:rPr>
          <w:lang w:val="es-ES_tradnl"/>
        </w:rPr>
      </w:pPr>
    </w:p>
    <w:p w14:paraId="249DA4BA" w14:textId="77777777" w:rsidR="00DF1F7E" w:rsidRPr="00DF1F7E" w:rsidRDefault="00DF1F7E" w:rsidP="00DF1F7E">
      <w:pPr>
        <w:pStyle w:val="BodyText"/>
        <w:rPr>
          <w:lang w:val="es-ES_tradnl"/>
        </w:rPr>
      </w:pPr>
    </w:p>
    <w:p w14:paraId="17BB2611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3F5AB861" w14:textId="0CEDE6C0" w:rsidR="00980100" w:rsidRPr="00F35CEB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  <w:proofErr w:type="spellStart"/>
      <w:r w:rsidRPr="00F35CEB">
        <w:rPr>
          <w:i/>
          <w:color w:val="3E5C61"/>
          <w:sz w:val="18"/>
          <w:szCs w:val="18"/>
          <w:lang w:val="es-ES_tradnl"/>
        </w:rPr>
        <w:t>Tuition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&amp; Fees. Oklahoma City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Community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College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. (2022, </w:t>
      </w:r>
      <w:r w:rsidR="005827D3">
        <w:rPr>
          <w:i/>
          <w:color w:val="3E5C61"/>
          <w:sz w:val="18"/>
          <w:szCs w:val="18"/>
          <w:lang w:val="es-ES_tradnl"/>
        </w:rPr>
        <w:t>30 de junio</w:t>
      </w:r>
      <w:r w:rsidRPr="00F35CEB">
        <w:rPr>
          <w:i/>
          <w:color w:val="3E5C61"/>
          <w:sz w:val="18"/>
          <w:szCs w:val="18"/>
          <w:lang w:val="es-ES_tradnl"/>
        </w:rPr>
        <w:t xml:space="preserve">). https://www.occc.edu/bursar/tuition-fees/ </w:t>
      </w:r>
    </w:p>
    <w:p w14:paraId="16602B1F" w14:textId="58E471CC" w:rsidR="00980100" w:rsidRPr="00F35CEB" w:rsidRDefault="00000000">
      <w:pPr>
        <w:pStyle w:val="Title"/>
        <w:rPr>
          <w:lang w:val="es-ES_tradnl"/>
        </w:rPr>
      </w:pPr>
      <w:r w:rsidRPr="00F35CEB">
        <w:rPr>
          <w:lang w:val="es-ES_tradnl"/>
        </w:rPr>
        <w:lastRenderedPageBreak/>
        <w:t>University of oklahoma (</w:t>
      </w:r>
      <w:r w:rsidR="0075545D">
        <w:rPr>
          <w:lang w:val="es-ES_tradnl"/>
        </w:rPr>
        <w:t xml:space="preserve">universidad estatal de </w:t>
      </w:r>
      <w:r w:rsidRPr="00F35CEB">
        <w:rPr>
          <w:lang w:val="es-ES_tradnl"/>
        </w:rPr>
        <w:t>4</w:t>
      </w:r>
      <w:r w:rsidR="0075545D">
        <w:rPr>
          <w:lang w:val="es-ES_tradnl"/>
        </w:rPr>
        <w:t xml:space="preserve"> años</w:t>
      </w:r>
      <w:r w:rsidRPr="00F35CEB">
        <w:rPr>
          <w:lang w:val="es-ES_tradnl"/>
        </w:rPr>
        <w:t xml:space="preserve">) </w:t>
      </w:r>
    </w:p>
    <w:p w14:paraId="0262FB7D" w14:textId="77C832F3" w:rsidR="00980100" w:rsidRPr="00F35CEB" w:rsidRDefault="006A0092">
      <w:pPr>
        <w:rPr>
          <w:lang w:val="es-ES_tradnl"/>
        </w:rPr>
      </w:pPr>
      <w:r w:rsidRPr="006A0092">
        <w:rPr>
          <w:lang w:val="es-ES_tradnl"/>
        </w:rPr>
        <w:t>Cost</w:t>
      </w:r>
      <w:r>
        <w:rPr>
          <w:lang w:val="es-ES_tradnl"/>
        </w:rPr>
        <w:t>o</w:t>
      </w:r>
      <w:r w:rsidRPr="006A0092">
        <w:rPr>
          <w:lang w:val="es-ES_tradnl"/>
        </w:rPr>
        <w:t xml:space="preserve">s y ayudas típicos para un </w:t>
      </w:r>
      <w:r w:rsidR="005B03AB">
        <w:rPr>
          <w:lang w:val="es-ES_tradnl"/>
        </w:rPr>
        <w:t>año</w:t>
      </w:r>
      <w:r w:rsidRPr="006A0092">
        <w:rPr>
          <w:lang w:val="es-ES_tradnl"/>
        </w:rPr>
        <w:t xml:space="preserve"> escolar a tiempo completo de acuerdo con la política de matrícula a </w:t>
      </w:r>
      <w:r>
        <w:rPr>
          <w:lang w:val="es-ES_tradnl"/>
        </w:rPr>
        <w:t>precio fijo</w:t>
      </w:r>
      <w:r w:rsidRPr="006A0092">
        <w:rPr>
          <w:lang w:val="es-ES_tradnl"/>
        </w:rPr>
        <w:t xml:space="preserve"> de OU (dos semestres, 15 horas de crédito por semestre).</w:t>
      </w:r>
    </w:p>
    <w:tbl>
      <w:tblPr>
        <w:tblStyle w:val="a6"/>
        <w:tblW w:w="96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2404"/>
        <w:gridCol w:w="2377"/>
        <w:gridCol w:w="2488"/>
      </w:tblGrid>
      <w:tr w:rsidR="003B73C3" w:rsidRPr="00F35CEB" w14:paraId="65567B6E" w14:textId="77777777" w:rsidTr="003B73C3">
        <w:trPr>
          <w:cantSplit/>
          <w:trHeight w:val="547"/>
          <w:tblHeader/>
        </w:trPr>
        <w:tc>
          <w:tcPr>
            <w:tcW w:w="4755" w:type="dxa"/>
            <w:gridSpan w:val="2"/>
            <w:shd w:val="clear" w:color="auto" w:fill="3E5C61"/>
          </w:tcPr>
          <w:p w14:paraId="2A5698DE" w14:textId="750BD04E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Cost</w:t>
            </w:r>
            <w:r w:rsidR="006A0092">
              <w:rPr>
                <w:b/>
                <w:color w:val="FFFFFF"/>
                <w:lang w:val="es-ES_tradnl"/>
              </w:rPr>
              <w:t>o</w:t>
            </w:r>
            <w:r w:rsidRPr="00F35CEB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4865" w:type="dxa"/>
            <w:gridSpan w:val="2"/>
            <w:shd w:val="clear" w:color="auto" w:fill="3E5C61"/>
          </w:tcPr>
          <w:p w14:paraId="573347CE" w14:textId="752D34E3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A</w:t>
            </w:r>
            <w:r w:rsidR="006A0092">
              <w:rPr>
                <w:b/>
                <w:color w:val="FFFFFF"/>
                <w:lang w:val="es-ES_tradnl"/>
              </w:rPr>
              <w:t>yuda</w:t>
            </w:r>
          </w:p>
        </w:tc>
      </w:tr>
      <w:tr w:rsidR="003B73C3" w:rsidRPr="00F35CEB" w14:paraId="07CC3F77" w14:textId="77777777" w:rsidTr="003B73C3">
        <w:trPr>
          <w:trHeight w:val="1025"/>
        </w:trPr>
        <w:tc>
          <w:tcPr>
            <w:tcW w:w="2351" w:type="dxa"/>
            <w:vMerge w:val="restart"/>
            <w:vAlign w:val="center"/>
          </w:tcPr>
          <w:p w14:paraId="41CA23BF" w14:textId="33CB9AC1" w:rsidR="00980100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Matrícula y cuotas</w:t>
            </w: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</w:t>
            </w:r>
          </w:p>
        </w:tc>
        <w:tc>
          <w:tcPr>
            <w:tcW w:w="2404" w:type="dxa"/>
            <w:vMerge w:val="restart"/>
            <w:vAlign w:val="center"/>
          </w:tcPr>
          <w:p w14:paraId="02CA28BD" w14:textId="3F2FABF0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9A3195" w:rsidRPr="00F35CEB">
              <w:rPr>
                <w:sz w:val="28"/>
                <w:szCs w:val="28"/>
                <w:lang w:val="es-ES_tradnl"/>
              </w:rPr>
              <w:t>13,400</w:t>
            </w:r>
          </w:p>
        </w:tc>
        <w:tc>
          <w:tcPr>
            <w:tcW w:w="2377" w:type="dxa"/>
            <w:vAlign w:val="center"/>
          </w:tcPr>
          <w:p w14:paraId="20897FAD" w14:textId="2E917B4E" w:rsidR="00980100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Beca </w:t>
            </w:r>
            <w:proofErr w:type="spellStart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Pell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**</w:t>
            </w:r>
          </w:p>
        </w:tc>
        <w:tc>
          <w:tcPr>
            <w:tcW w:w="2488" w:type="dxa"/>
            <w:vAlign w:val="center"/>
          </w:tcPr>
          <w:p w14:paraId="55F3DF59" w14:textId="2A4DFF4E" w:rsidR="00980100" w:rsidRPr="00F35CEB" w:rsidRDefault="006A0092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Pr="00F35CEB">
              <w:rPr>
                <w:sz w:val="28"/>
                <w:szCs w:val="28"/>
                <w:lang w:val="es-ES_tradnl"/>
              </w:rPr>
              <w:t xml:space="preserve"> $6,895</w:t>
            </w:r>
          </w:p>
        </w:tc>
      </w:tr>
      <w:tr w:rsidR="003B73C3" w:rsidRPr="00F35CEB" w14:paraId="60668165" w14:textId="77777777" w:rsidTr="003B73C3">
        <w:trPr>
          <w:trHeight w:val="1025"/>
        </w:trPr>
        <w:tc>
          <w:tcPr>
            <w:tcW w:w="2351" w:type="dxa"/>
            <w:vMerge/>
            <w:vAlign w:val="center"/>
          </w:tcPr>
          <w:p w14:paraId="41AB5B72" w14:textId="77777777" w:rsidR="00980100" w:rsidRPr="00F35CEB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404" w:type="dxa"/>
            <w:vMerge/>
            <w:vAlign w:val="center"/>
          </w:tcPr>
          <w:p w14:paraId="65E00C7D" w14:textId="77777777" w:rsidR="00980100" w:rsidRPr="00F35CEB" w:rsidRDefault="00980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77" w:type="dxa"/>
            <w:vAlign w:val="center"/>
          </w:tcPr>
          <w:p w14:paraId="5F4BFCB6" w14:textId="6D6082DB" w:rsidR="00980100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La Promesa de </w:t>
            </w: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Oklahoma</w:t>
            </w:r>
            <w:r w:rsidR="00611BCC" w:rsidRPr="00F35CEB">
              <w:rPr>
                <w:b/>
                <w:color w:val="910D28"/>
                <w:sz w:val="28"/>
                <w:szCs w:val="28"/>
                <w:lang w:val="es-ES_tradnl"/>
              </w:rPr>
              <w:t>***</w:t>
            </w:r>
          </w:p>
        </w:tc>
        <w:tc>
          <w:tcPr>
            <w:tcW w:w="2488" w:type="dxa"/>
            <w:vAlign w:val="center"/>
          </w:tcPr>
          <w:p w14:paraId="012AC224" w14:textId="5CD6EAD7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611BCC" w:rsidRPr="00F35CEB">
              <w:rPr>
                <w:sz w:val="28"/>
                <w:szCs w:val="28"/>
                <w:lang w:val="es-ES_tradnl"/>
              </w:rPr>
              <w:t>4,920</w:t>
            </w:r>
          </w:p>
        </w:tc>
      </w:tr>
      <w:tr w:rsidR="003B73C3" w:rsidRPr="00F35CEB" w14:paraId="4F97FFEA" w14:textId="77777777" w:rsidTr="003B73C3">
        <w:trPr>
          <w:trHeight w:val="1025"/>
        </w:trPr>
        <w:tc>
          <w:tcPr>
            <w:tcW w:w="2351" w:type="dxa"/>
            <w:vAlign w:val="center"/>
          </w:tcPr>
          <w:p w14:paraId="577EE0E0" w14:textId="5E476EEE" w:rsidR="00980100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Alojamiento y comida</w:t>
            </w:r>
          </w:p>
        </w:tc>
        <w:tc>
          <w:tcPr>
            <w:tcW w:w="2404" w:type="dxa"/>
            <w:vAlign w:val="center"/>
          </w:tcPr>
          <w:p w14:paraId="3985C6DE" w14:textId="77777777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$12,200</w:t>
            </w:r>
          </w:p>
        </w:tc>
        <w:tc>
          <w:tcPr>
            <w:tcW w:w="2377" w:type="dxa"/>
            <w:vAlign w:val="center"/>
          </w:tcPr>
          <w:p w14:paraId="5C2B1627" w14:textId="6D46DF63" w:rsidR="00980100" w:rsidRPr="00F35CEB" w:rsidRDefault="0000000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proofErr w:type="spellStart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Crimson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Commitment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***</w:t>
            </w:r>
            <w:r w:rsidR="00611BCC" w:rsidRPr="00F35CEB">
              <w:rPr>
                <w:b/>
                <w:color w:val="910D28"/>
                <w:sz w:val="28"/>
                <w:szCs w:val="28"/>
                <w:lang w:val="es-ES_tradnl"/>
              </w:rPr>
              <w:t>*</w:t>
            </w:r>
          </w:p>
        </w:tc>
        <w:tc>
          <w:tcPr>
            <w:tcW w:w="2488" w:type="dxa"/>
            <w:vAlign w:val="center"/>
          </w:tcPr>
          <w:p w14:paraId="7BFDB865" w14:textId="578944E6" w:rsidR="00980100" w:rsidRPr="00F35CEB" w:rsidRDefault="006A0092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Pr="00F35CEB">
              <w:rPr>
                <w:sz w:val="28"/>
                <w:szCs w:val="28"/>
                <w:lang w:val="es-ES_tradnl"/>
              </w:rPr>
              <w:t xml:space="preserve"> $</w:t>
            </w:r>
            <w:r w:rsidR="006D5BFB" w:rsidRPr="00F35CEB">
              <w:rPr>
                <w:sz w:val="28"/>
                <w:szCs w:val="28"/>
                <w:lang w:val="es-ES_tradnl"/>
              </w:rPr>
              <w:t>8,300</w:t>
            </w:r>
          </w:p>
        </w:tc>
      </w:tr>
      <w:tr w:rsidR="003B73C3" w:rsidRPr="00F35CEB" w14:paraId="55FA987A" w14:textId="77777777" w:rsidTr="00611BCC">
        <w:trPr>
          <w:trHeight w:val="1025"/>
        </w:trPr>
        <w:tc>
          <w:tcPr>
            <w:tcW w:w="2351" w:type="dxa"/>
            <w:tcBorders>
              <w:bottom w:val="single" w:sz="8" w:space="0" w:color="BED7D3"/>
            </w:tcBorders>
            <w:vAlign w:val="center"/>
          </w:tcPr>
          <w:p w14:paraId="15418C5A" w14:textId="3DDF3173" w:rsidR="00980100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Libros y materiales</w:t>
            </w:r>
          </w:p>
        </w:tc>
        <w:tc>
          <w:tcPr>
            <w:tcW w:w="2404" w:type="dxa"/>
            <w:tcBorders>
              <w:bottom w:val="single" w:sz="8" w:space="0" w:color="BED7D3"/>
            </w:tcBorders>
            <w:vAlign w:val="center"/>
          </w:tcPr>
          <w:p w14:paraId="0EB21218" w14:textId="2A633926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EB6DBA" w:rsidRPr="00F35CEB">
              <w:rPr>
                <w:sz w:val="28"/>
                <w:szCs w:val="28"/>
                <w:lang w:val="es-ES_tradnl"/>
              </w:rPr>
              <w:t>100-</w:t>
            </w:r>
            <w:r w:rsidRPr="00F35CEB">
              <w:rPr>
                <w:sz w:val="28"/>
                <w:szCs w:val="28"/>
                <w:lang w:val="es-ES_tradnl"/>
              </w:rPr>
              <w:t>800</w:t>
            </w:r>
          </w:p>
        </w:tc>
        <w:tc>
          <w:tcPr>
            <w:tcW w:w="2377" w:type="dxa"/>
            <w:tcBorders>
              <w:bottom w:val="single" w:sz="8" w:space="0" w:color="BED7D3"/>
            </w:tcBorders>
            <w:vAlign w:val="center"/>
          </w:tcPr>
          <w:p w14:paraId="606CDB70" w14:textId="2A168F9E" w:rsidR="00980100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Trabajo y estudio</w:t>
            </w:r>
          </w:p>
        </w:tc>
        <w:tc>
          <w:tcPr>
            <w:tcW w:w="2488" w:type="dxa"/>
            <w:tcBorders>
              <w:bottom w:val="single" w:sz="8" w:space="0" w:color="BED7D3"/>
            </w:tcBorders>
            <w:vAlign w:val="center"/>
          </w:tcPr>
          <w:p w14:paraId="4B2B44C8" w14:textId="737C2D48" w:rsidR="00980100" w:rsidRPr="00F35CEB" w:rsidRDefault="006A0092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Pr="00F35CEB">
              <w:rPr>
                <w:sz w:val="28"/>
                <w:szCs w:val="28"/>
                <w:lang w:val="es-ES_tradnl"/>
              </w:rPr>
              <w:t xml:space="preserve"> $5,000</w:t>
            </w:r>
          </w:p>
        </w:tc>
      </w:tr>
      <w:tr w:rsidR="006D5BFB" w:rsidRPr="00F35CEB" w14:paraId="7A408D20" w14:textId="77777777" w:rsidTr="006D5BFB">
        <w:trPr>
          <w:trHeight w:val="1276"/>
        </w:trPr>
        <w:tc>
          <w:tcPr>
            <w:tcW w:w="2351" w:type="dxa"/>
            <w:vAlign w:val="center"/>
          </w:tcPr>
          <w:p w14:paraId="09B868C6" w14:textId="3E66317D" w:rsidR="006D5BFB" w:rsidRPr="00F35CEB" w:rsidRDefault="006A009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Costo t</w:t>
            </w:r>
            <w:r w:rsidR="006D5BFB" w:rsidRPr="00F35CEB">
              <w:rPr>
                <w:b/>
                <w:color w:val="910D28"/>
                <w:sz w:val="28"/>
                <w:szCs w:val="28"/>
                <w:lang w:val="es-ES_tradnl"/>
              </w:rPr>
              <w:t>otal</w:t>
            </w:r>
          </w:p>
        </w:tc>
        <w:tc>
          <w:tcPr>
            <w:tcW w:w="2404" w:type="dxa"/>
            <w:vAlign w:val="center"/>
          </w:tcPr>
          <w:p w14:paraId="02982F5A" w14:textId="32DF0DF7" w:rsidR="006D5BFB" w:rsidRPr="00F35CEB" w:rsidRDefault="006D5BFB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$2</w:t>
            </w:r>
            <w:r w:rsidR="00EB6DBA" w:rsidRPr="00F35CEB">
              <w:rPr>
                <w:sz w:val="28"/>
                <w:szCs w:val="28"/>
                <w:lang w:val="es-ES_tradnl"/>
              </w:rPr>
              <w:t>5,600-26,300</w:t>
            </w:r>
          </w:p>
        </w:tc>
        <w:tc>
          <w:tcPr>
            <w:tcW w:w="2377" w:type="dxa"/>
            <w:vAlign w:val="center"/>
          </w:tcPr>
          <w:p w14:paraId="235D44BF" w14:textId="3851162F" w:rsidR="006D5BFB" w:rsidRPr="00F35CEB" w:rsidRDefault="006A0092" w:rsidP="004F6802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Ayuda t</w:t>
            </w:r>
            <w:r w:rsidR="006D5BFB" w:rsidRPr="00F35CEB">
              <w:rPr>
                <w:b/>
                <w:color w:val="910D28"/>
                <w:sz w:val="28"/>
                <w:szCs w:val="28"/>
                <w:lang w:val="es-ES_tradnl"/>
              </w:rPr>
              <w:t>otal</w:t>
            </w:r>
          </w:p>
        </w:tc>
        <w:tc>
          <w:tcPr>
            <w:tcW w:w="2488" w:type="dxa"/>
            <w:vAlign w:val="center"/>
          </w:tcPr>
          <w:p w14:paraId="4C231DF1" w14:textId="41500EEC" w:rsidR="006D5BFB" w:rsidRPr="00F35CEB" w:rsidRDefault="006D5BFB" w:rsidP="00CF67A9">
            <w:pPr>
              <w:tabs>
                <w:tab w:val="left" w:pos="405"/>
              </w:tabs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$25,115</w:t>
            </w:r>
          </w:p>
        </w:tc>
      </w:tr>
    </w:tbl>
    <w:p w14:paraId="242C6C45" w14:textId="77777777" w:rsidR="00980100" w:rsidRPr="00F35CEB" w:rsidRDefault="00980100">
      <w:pPr>
        <w:rPr>
          <w:lang w:val="es-ES_tradnl"/>
        </w:rPr>
      </w:pPr>
    </w:p>
    <w:p w14:paraId="29647CF3" w14:textId="4EC548D7" w:rsidR="00980100" w:rsidRPr="00F35CEB" w:rsidRDefault="00000000">
      <w:pPr>
        <w:rPr>
          <w:color w:val="000000"/>
          <w:lang w:val="es-ES_tradnl"/>
        </w:rPr>
      </w:pPr>
      <w:r w:rsidRPr="00F35CEB">
        <w:rPr>
          <w:lang w:val="es-ES_tradnl"/>
        </w:rPr>
        <w:t>**</w:t>
      </w:r>
      <w:r w:rsidR="00D40BCA" w:rsidRPr="00F35CEB">
        <w:rPr>
          <w:color w:val="000000"/>
          <w:lang w:val="es-ES_tradnl"/>
        </w:rPr>
        <w:t xml:space="preserve">La cantidad varía en función de los ingresos familiares y puede cambiar anualmente. Solicítalo completando la FAFSA durante tu último año de la preparatoria. </w:t>
      </w:r>
      <w:r w:rsidRPr="00F35CEB">
        <w:rPr>
          <w:color w:val="000000"/>
          <w:lang w:val="es-ES_tradnl"/>
        </w:rPr>
        <w:t xml:space="preserve"> </w:t>
      </w:r>
    </w:p>
    <w:p w14:paraId="1509C194" w14:textId="606176C9" w:rsidR="006D5BFB" w:rsidRPr="00F35CEB" w:rsidRDefault="006D5BFB" w:rsidP="006D5BFB">
      <w:pPr>
        <w:pStyle w:val="BodyText"/>
        <w:rPr>
          <w:lang w:val="es-ES_tradnl"/>
        </w:rPr>
      </w:pPr>
      <w:r w:rsidRPr="00F35CEB">
        <w:rPr>
          <w:lang w:val="es-ES_tradnl"/>
        </w:rPr>
        <w:t>***</w:t>
      </w:r>
      <w:r w:rsidR="00D40BCA" w:rsidRPr="00F35CEB">
        <w:rPr>
          <w:lang w:val="es-ES_tradnl"/>
        </w:rPr>
        <w:t>Si se cumplen los requisitos, la Promesa de Oklahoma cubre la matrícula completa durante un número limitado de horas de crédito y años académicos</w:t>
      </w:r>
      <w:r w:rsidRPr="00F35CEB">
        <w:rPr>
          <w:lang w:val="es-ES_tradnl"/>
        </w:rPr>
        <w:t xml:space="preserve">. </w:t>
      </w:r>
    </w:p>
    <w:p w14:paraId="0F1A2E54" w14:textId="3E7D6AA7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***</w:t>
      </w:r>
      <w:r w:rsidR="006D5BFB" w:rsidRPr="00F35CEB">
        <w:rPr>
          <w:color w:val="000000"/>
          <w:lang w:val="es-ES_tradnl"/>
        </w:rPr>
        <w:t>*</w:t>
      </w:r>
      <w:r w:rsidR="00D40BCA">
        <w:rPr>
          <w:color w:val="000000"/>
          <w:lang w:val="es-ES_tradnl"/>
        </w:rPr>
        <w:t>E</w:t>
      </w:r>
      <w:r w:rsidR="00D40BCA" w:rsidRPr="00D40BCA">
        <w:rPr>
          <w:color w:val="000000"/>
          <w:lang w:val="es-ES_tradnl"/>
        </w:rPr>
        <w:t xml:space="preserve">studiantes que califican para la Promesa de Oklahoma también califican para el </w:t>
      </w:r>
      <w:proofErr w:type="spellStart"/>
      <w:r w:rsidR="00D40BCA">
        <w:rPr>
          <w:color w:val="000000"/>
          <w:lang w:val="es-ES_tradnl"/>
        </w:rPr>
        <w:t>Crimson</w:t>
      </w:r>
      <w:proofErr w:type="spellEnd"/>
      <w:r w:rsidR="00D40BCA">
        <w:rPr>
          <w:color w:val="000000"/>
          <w:lang w:val="es-ES_tradnl"/>
        </w:rPr>
        <w:t xml:space="preserve"> </w:t>
      </w:r>
      <w:proofErr w:type="spellStart"/>
      <w:r w:rsidR="00D40BCA">
        <w:rPr>
          <w:color w:val="000000"/>
          <w:lang w:val="es-ES_tradnl"/>
        </w:rPr>
        <w:t>Commitment</w:t>
      </w:r>
      <w:proofErr w:type="spellEnd"/>
      <w:r w:rsidR="00D40BCA" w:rsidRPr="00D40BCA">
        <w:rPr>
          <w:color w:val="000000"/>
          <w:lang w:val="es-ES_tradnl"/>
        </w:rPr>
        <w:t>. Presenta tu solicitud a OU antes del 1 de febrero de</w:t>
      </w:r>
      <w:r w:rsidR="00E67E75">
        <w:rPr>
          <w:color w:val="000000"/>
          <w:lang w:val="es-ES_tradnl"/>
        </w:rPr>
        <w:t xml:space="preserve"> tu</w:t>
      </w:r>
      <w:r w:rsidR="00D40BCA" w:rsidRPr="00D40BCA">
        <w:rPr>
          <w:color w:val="000000"/>
          <w:lang w:val="es-ES_tradnl"/>
        </w:rPr>
        <w:t xml:space="preserve"> último año </w:t>
      </w:r>
      <w:r w:rsidR="00E67E75">
        <w:rPr>
          <w:color w:val="000000"/>
          <w:lang w:val="es-ES_tradnl"/>
        </w:rPr>
        <w:t xml:space="preserve">de la preparatoria </w:t>
      </w:r>
      <w:r w:rsidR="00D40BCA" w:rsidRPr="00D40BCA">
        <w:rPr>
          <w:color w:val="000000"/>
          <w:lang w:val="es-ES_tradnl"/>
        </w:rPr>
        <w:t>para ser considerado</w:t>
      </w:r>
      <w:r w:rsidRPr="00F35CEB">
        <w:rPr>
          <w:color w:val="000000"/>
          <w:lang w:val="es-ES_tradnl"/>
        </w:rPr>
        <w:t>.</w:t>
      </w:r>
    </w:p>
    <w:p w14:paraId="7A6FFAE5" w14:textId="3D77DA25" w:rsidR="00980100" w:rsidRDefault="00980100">
      <w:pPr>
        <w:rPr>
          <w:lang w:val="es-ES_tradnl"/>
        </w:rPr>
      </w:pPr>
    </w:p>
    <w:p w14:paraId="74DDAA48" w14:textId="77777777" w:rsidR="00DF1F7E" w:rsidRPr="00DF1F7E" w:rsidRDefault="00DF1F7E" w:rsidP="00DF1F7E">
      <w:pPr>
        <w:pStyle w:val="BodyText"/>
        <w:rPr>
          <w:lang w:val="es-ES_tradnl"/>
        </w:rPr>
      </w:pPr>
    </w:p>
    <w:p w14:paraId="4017F8EC" w14:textId="77777777" w:rsidR="006D5BFB" w:rsidRPr="00F35CEB" w:rsidRDefault="006D5BFB" w:rsidP="006D5BFB">
      <w:pPr>
        <w:pStyle w:val="BodyText"/>
        <w:rPr>
          <w:lang w:val="es-ES_tradnl"/>
        </w:rPr>
      </w:pPr>
    </w:p>
    <w:p w14:paraId="63760C49" w14:textId="3C0F7E5F" w:rsidR="00980100" w:rsidRPr="00F35CEB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  <w:proofErr w:type="spellStart"/>
      <w:r w:rsidRPr="00F35CEB">
        <w:rPr>
          <w:i/>
          <w:color w:val="3E5C61"/>
          <w:sz w:val="18"/>
          <w:szCs w:val="18"/>
          <w:lang w:val="es-ES_tradnl"/>
        </w:rPr>
        <w:t>Cost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.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The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University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of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Oklahoma. (</w:t>
      </w:r>
      <w:r w:rsidR="00E67E75">
        <w:rPr>
          <w:i/>
          <w:color w:val="3E5C61"/>
          <w:sz w:val="18"/>
          <w:szCs w:val="18"/>
          <w:lang w:val="es-ES_tradnl"/>
        </w:rPr>
        <w:t>s</w:t>
      </w:r>
      <w:r w:rsidRPr="00F35CEB">
        <w:rPr>
          <w:i/>
          <w:color w:val="3E5C61"/>
          <w:sz w:val="18"/>
          <w:szCs w:val="18"/>
          <w:lang w:val="es-ES_tradnl"/>
        </w:rPr>
        <w:t>.</w:t>
      </w:r>
      <w:r w:rsidR="00E67E75">
        <w:rPr>
          <w:i/>
          <w:color w:val="3E5C61"/>
          <w:sz w:val="18"/>
          <w:szCs w:val="18"/>
          <w:lang w:val="es-ES_tradnl"/>
        </w:rPr>
        <w:t>f</w:t>
      </w:r>
      <w:r w:rsidRPr="00F35CEB">
        <w:rPr>
          <w:i/>
          <w:color w:val="3E5C61"/>
          <w:sz w:val="18"/>
          <w:szCs w:val="18"/>
          <w:lang w:val="es-ES_tradnl"/>
        </w:rPr>
        <w:t xml:space="preserve">.). https://www.ou.edu/admissions/affordability/cost </w:t>
      </w:r>
    </w:p>
    <w:p w14:paraId="42C22649" w14:textId="0516D4F4" w:rsidR="00980100" w:rsidRPr="00F35CEB" w:rsidRDefault="00000000">
      <w:pPr>
        <w:pStyle w:val="Title"/>
        <w:rPr>
          <w:lang w:val="es-ES_tradnl"/>
        </w:rPr>
      </w:pPr>
      <w:r w:rsidRPr="00F35CEB">
        <w:rPr>
          <w:lang w:val="es-ES_tradnl"/>
        </w:rPr>
        <w:lastRenderedPageBreak/>
        <w:t>Southwestern oklahoma state university (</w:t>
      </w:r>
      <w:r w:rsidR="0091633F">
        <w:rPr>
          <w:lang w:val="es-ES_tradnl"/>
        </w:rPr>
        <w:t xml:space="preserve">universidad rural de </w:t>
      </w:r>
      <w:r w:rsidRPr="00F35CEB">
        <w:rPr>
          <w:lang w:val="es-ES_tradnl"/>
        </w:rPr>
        <w:t>4</w:t>
      </w:r>
      <w:r w:rsidR="0091633F">
        <w:rPr>
          <w:lang w:val="es-ES_tradnl"/>
        </w:rPr>
        <w:t xml:space="preserve"> años</w:t>
      </w:r>
      <w:r w:rsidRPr="00F35CEB">
        <w:rPr>
          <w:lang w:val="es-ES_tradnl"/>
        </w:rPr>
        <w:t xml:space="preserve">) </w:t>
      </w:r>
    </w:p>
    <w:p w14:paraId="2D438939" w14:textId="260B2E48" w:rsidR="00980100" w:rsidRPr="00F35CEB" w:rsidRDefault="005B03AB">
      <w:pPr>
        <w:rPr>
          <w:lang w:val="es-ES_tradnl"/>
        </w:rPr>
      </w:pPr>
      <w:r w:rsidRPr="005B03AB">
        <w:rPr>
          <w:lang w:val="es-ES_tradnl"/>
        </w:rPr>
        <w:t>Cost</w:t>
      </w:r>
      <w:r>
        <w:rPr>
          <w:lang w:val="es-ES_tradnl"/>
        </w:rPr>
        <w:t>o</w:t>
      </w:r>
      <w:r w:rsidRPr="005B03AB">
        <w:rPr>
          <w:lang w:val="es-ES_tradnl"/>
        </w:rPr>
        <w:t>s típicos y ayudas para un año escolar típico a tiempo completo (dos semestres, 12 horas por semestre) en el campus de Weatherford para clases de nivel 1000-4000. El cost</w:t>
      </w:r>
      <w:r>
        <w:rPr>
          <w:lang w:val="es-ES_tradnl"/>
        </w:rPr>
        <w:t>o</w:t>
      </w:r>
      <w:r w:rsidRPr="005B03AB">
        <w:rPr>
          <w:lang w:val="es-ES_tradnl"/>
        </w:rPr>
        <w:t xml:space="preserve"> de alojamiento y comidas incluye una habitación </w:t>
      </w:r>
      <w:r>
        <w:rPr>
          <w:lang w:val="es-ES_tradnl"/>
        </w:rPr>
        <w:t xml:space="preserve">tradicional </w:t>
      </w:r>
      <w:r w:rsidRPr="005B03AB">
        <w:rPr>
          <w:lang w:val="es-ES_tradnl"/>
        </w:rPr>
        <w:t>doble y un plan estándar de 8 comidas por semana.</w:t>
      </w:r>
    </w:p>
    <w:tbl>
      <w:tblPr>
        <w:tblStyle w:val="a7"/>
        <w:tblW w:w="962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378"/>
        <w:gridCol w:w="2377"/>
        <w:gridCol w:w="2489"/>
      </w:tblGrid>
      <w:tr w:rsidR="00980100" w:rsidRPr="00F35CEB" w14:paraId="5123CC70" w14:textId="77777777" w:rsidTr="00A43398">
        <w:trPr>
          <w:cantSplit/>
          <w:trHeight w:val="547"/>
          <w:tblHeader/>
        </w:trPr>
        <w:tc>
          <w:tcPr>
            <w:tcW w:w="4754" w:type="dxa"/>
            <w:gridSpan w:val="2"/>
            <w:shd w:val="clear" w:color="auto" w:fill="3E5C61"/>
          </w:tcPr>
          <w:p w14:paraId="12F42D38" w14:textId="15FB532E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Cost</w:t>
            </w:r>
            <w:r w:rsidR="005B03AB">
              <w:rPr>
                <w:b/>
                <w:color w:val="FFFFFF"/>
                <w:lang w:val="es-ES_tradnl"/>
              </w:rPr>
              <w:t>o</w:t>
            </w:r>
            <w:r w:rsidRPr="00F35CEB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4866" w:type="dxa"/>
            <w:gridSpan w:val="2"/>
            <w:shd w:val="clear" w:color="auto" w:fill="3E5C61"/>
          </w:tcPr>
          <w:p w14:paraId="3C778B32" w14:textId="7B1DC197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A</w:t>
            </w:r>
            <w:r w:rsidR="005B03AB">
              <w:rPr>
                <w:b/>
                <w:color w:val="FFFFFF"/>
                <w:lang w:val="es-ES_tradnl"/>
              </w:rPr>
              <w:t>yuda</w:t>
            </w:r>
          </w:p>
        </w:tc>
      </w:tr>
      <w:tr w:rsidR="00980100" w:rsidRPr="00F35CEB" w14:paraId="50C9E31F" w14:textId="77777777" w:rsidTr="00A43398">
        <w:trPr>
          <w:trHeight w:val="1037"/>
        </w:trPr>
        <w:tc>
          <w:tcPr>
            <w:tcW w:w="2376" w:type="dxa"/>
            <w:vAlign w:val="center"/>
          </w:tcPr>
          <w:p w14:paraId="6566C545" w14:textId="7DF58C90" w:rsidR="00980100" w:rsidRPr="00F35CEB" w:rsidRDefault="00D7634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Matrícula y cuotas</w:t>
            </w:r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</w:t>
            </w:r>
          </w:p>
        </w:tc>
        <w:tc>
          <w:tcPr>
            <w:tcW w:w="2378" w:type="dxa"/>
            <w:vAlign w:val="center"/>
          </w:tcPr>
          <w:p w14:paraId="32AAC714" w14:textId="2B0121C5" w:rsidR="00980100" w:rsidRPr="00F35CEB" w:rsidRDefault="00000000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871E4B" w:rsidRPr="00F35CEB">
              <w:rPr>
                <w:sz w:val="28"/>
                <w:szCs w:val="28"/>
                <w:lang w:val="es-ES_tradnl"/>
              </w:rPr>
              <w:t>7,020</w:t>
            </w:r>
          </w:p>
        </w:tc>
        <w:tc>
          <w:tcPr>
            <w:tcW w:w="2377" w:type="dxa"/>
            <w:vAlign w:val="center"/>
          </w:tcPr>
          <w:p w14:paraId="5CA40A07" w14:textId="7CCEDEE5" w:rsidR="00980100" w:rsidRPr="00F35CEB" w:rsidRDefault="00D7634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Beca </w:t>
            </w:r>
            <w:proofErr w:type="spellStart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Pell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>**</w:t>
            </w:r>
          </w:p>
        </w:tc>
        <w:tc>
          <w:tcPr>
            <w:tcW w:w="2489" w:type="dxa"/>
            <w:vAlign w:val="center"/>
          </w:tcPr>
          <w:p w14:paraId="1C219E7D" w14:textId="70A42CB5" w:rsidR="00980100" w:rsidRPr="00F35CEB" w:rsidRDefault="00D7634B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Pr="00F35CEB">
              <w:rPr>
                <w:sz w:val="28"/>
                <w:szCs w:val="28"/>
                <w:lang w:val="es-ES_tradnl"/>
              </w:rPr>
              <w:t xml:space="preserve"> $6895</w:t>
            </w:r>
          </w:p>
        </w:tc>
      </w:tr>
      <w:tr w:rsidR="003B73C3" w:rsidRPr="00F35CEB" w14:paraId="6002D145" w14:textId="77777777" w:rsidTr="00A43398">
        <w:trPr>
          <w:trHeight w:val="1037"/>
        </w:trPr>
        <w:tc>
          <w:tcPr>
            <w:tcW w:w="2376" w:type="dxa"/>
            <w:vAlign w:val="center"/>
          </w:tcPr>
          <w:p w14:paraId="4F42330D" w14:textId="6D17BEFA" w:rsidR="003B73C3" w:rsidRPr="00F35CEB" w:rsidRDefault="00D7634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Alojamiento y comida</w:t>
            </w:r>
          </w:p>
        </w:tc>
        <w:tc>
          <w:tcPr>
            <w:tcW w:w="2378" w:type="dxa"/>
            <w:vAlign w:val="center"/>
          </w:tcPr>
          <w:p w14:paraId="6317E154" w14:textId="109585A1" w:rsidR="003B73C3" w:rsidRPr="00F35CEB" w:rsidRDefault="003B73C3">
            <w:pPr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 w:rsidRPr="00F35CEB">
              <w:rPr>
                <w:color w:val="000000"/>
                <w:sz w:val="28"/>
                <w:szCs w:val="28"/>
                <w:lang w:val="es-ES_tradnl"/>
              </w:rPr>
              <w:t>$</w:t>
            </w:r>
            <w:r w:rsidR="00871E4B" w:rsidRPr="00F35CEB">
              <w:rPr>
                <w:color w:val="000000"/>
                <w:sz w:val="28"/>
                <w:szCs w:val="28"/>
                <w:lang w:val="es-ES_tradnl"/>
              </w:rPr>
              <w:t>6,100</w:t>
            </w:r>
          </w:p>
        </w:tc>
        <w:tc>
          <w:tcPr>
            <w:tcW w:w="2377" w:type="dxa"/>
            <w:vMerge w:val="restart"/>
            <w:vAlign w:val="center"/>
          </w:tcPr>
          <w:p w14:paraId="262C42A3" w14:textId="6DF49B6D" w:rsidR="003B73C3" w:rsidRPr="00F35CEB" w:rsidRDefault="00D7634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La Promesa de </w:t>
            </w:r>
            <w:r w:rsidR="003B73C3" w:rsidRPr="00F35CEB">
              <w:rPr>
                <w:b/>
                <w:color w:val="910D28"/>
                <w:sz w:val="28"/>
                <w:szCs w:val="28"/>
                <w:lang w:val="es-ES_tradnl"/>
              </w:rPr>
              <w:t>Oklahoma</w:t>
            </w:r>
            <w:r w:rsidR="00E42CBA" w:rsidRPr="00F35CEB">
              <w:rPr>
                <w:b/>
                <w:color w:val="910D28"/>
                <w:sz w:val="28"/>
                <w:szCs w:val="28"/>
                <w:lang w:val="es-ES_tradnl"/>
              </w:rPr>
              <w:t>***</w:t>
            </w:r>
          </w:p>
        </w:tc>
        <w:tc>
          <w:tcPr>
            <w:tcW w:w="2489" w:type="dxa"/>
            <w:vMerge w:val="restart"/>
            <w:vAlign w:val="center"/>
          </w:tcPr>
          <w:p w14:paraId="0B052901" w14:textId="30351F53" w:rsidR="003B73C3" w:rsidRPr="00F35CEB" w:rsidRDefault="003B73C3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$6,</w:t>
            </w:r>
            <w:r w:rsidR="00871E4B" w:rsidRPr="00F35CEB">
              <w:rPr>
                <w:sz w:val="28"/>
                <w:szCs w:val="28"/>
                <w:lang w:val="es-ES_tradnl"/>
              </w:rPr>
              <w:t>144</w:t>
            </w:r>
          </w:p>
        </w:tc>
      </w:tr>
      <w:tr w:rsidR="003B73C3" w:rsidRPr="00F35CEB" w14:paraId="285D4730" w14:textId="77777777" w:rsidTr="00A43398">
        <w:trPr>
          <w:trHeight w:val="1037"/>
        </w:trPr>
        <w:tc>
          <w:tcPr>
            <w:tcW w:w="2376" w:type="dxa"/>
            <w:vAlign w:val="center"/>
          </w:tcPr>
          <w:p w14:paraId="6A6B6886" w14:textId="6658D6C7" w:rsidR="003B73C3" w:rsidRPr="00F35CEB" w:rsidRDefault="00D7634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Libros y materiales</w:t>
            </w:r>
          </w:p>
        </w:tc>
        <w:tc>
          <w:tcPr>
            <w:tcW w:w="2378" w:type="dxa"/>
            <w:vAlign w:val="center"/>
          </w:tcPr>
          <w:p w14:paraId="2A1B7CD4" w14:textId="2FB8C556" w:rsidR="003B73C3" w:rsidRPr="00F35CEB" w:rsidRDefault="003B73C3">
            <w:pPr>
              <w:jc w:val="center"/>
              <w:rPr>
                <w:color w:val="000000"/>
                <w:sz w:val="28"/>
                <w:szCs w:val="28"/>
                <w:lang w:val="es-ES_tradnl"/>
              </w:rPr>
            </w:pPr>
            <w:r w:rsidRPr="00F35CEB">
              <w:rPr>
                <w:color w:val="000000"/>
                <w:sz w:val="28"/>
                <w:szCs w:val="28"/>
                <w:lang w:val="es-ES_tradnl"/>
              </w:rPr>
              <w:t>$</w:t>
            </w:r>
            <w:r w:rsidR="00EB6DBA" w:rsidRPr="00F35CEB">
              <w:rPr>
                <w:color w:val="000000"/>
                <w:sz w:val="28"/>
                <w:szCs w:val="28"/>
                <w:lang w:val="es-ES_tradnl"/>
              </w:rPr>
              <w:t>100-800</w:t>
            </w:r>
          </w:p>
        </w:tc>
        <w:tc>
          <w:tcPr>
            <w:tcW w:w="2377" w:type="dxa"/>
            <w:vMerge/>
            <w:vAlign w:val="center"/>
          </w:tcPr>
          <w:p w14:paraId="7B909AE4" w14:textId="77777777" w:rsidR="003B73C3" w:rsidRPr="00F35CEB" w:rsidRDefault="003B73C3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</w:p>
        </w:tc>
        <w:tc>
          <w:tcPr>
            <w:tcW w:w="2489" w:type="dxa"/>
            <w:vMerge/>
            <w:vAlign w:val="center"/>
          </w:tcPr>
          <w:p w14:paraId="759320C6" w14:textId="77777777" w:rsidR="003B73C3" w:rsidRPr="00F35CEB" w:rsidRDefault="003B73C3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</w:tr>
      <w:tr w:rsidR="006D5BFB" w:rsidRPr="00F35CEB" w14:paraId="2372D109" w14:textId="77777777" w:rsidTr="0058398E">
        <w:trPr>
          <w:trHeight w:val="1037"/>
        </w:trPr>
        <w:tc>
          <w:tcPr>
            <w:tcW w:w="2377" w:type="dxa"/>
            <w:vAlign w:val="center"/>
          </w:tcPr>
          <w:p w14:paraId="6055B03A" w14:textId="14C2E96B" w:rsidR="006D5BFB" w:rsidRPr="00F35CEB" w:rsidRDefault="00D7634B" w:rsidP="003B73C3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Costo t</w:t>
            </w:r>
            <w:r w:rsidR="006D5BFB" w:rsidRPr="00F35CEB">
              <w:rPr>
                <w:b/>
                <w:color w:val="910D28"/>
                <w:sz w:val="28"/>
                <w:szCs w:val="28"/>
                <w:lang w:val="es-ES_tradnl"/>
              </w:rPr>
              <w:t>otal</w:t>
            </w:r>
          </w:p>
        </w:tc>
        <w:tc>
          <w:tcPr>
            <w:tcW w:w="2377" w:type="dxa"/>
            <w:vAlign w:val="center"/>
          </w:tcPr>
          <w:p w14:paraId="4BF3DFC9" w14:textId="6EC1C8C4" w:rsidR="006D5BFB" w:rsidRPr="00F35CEB" w:rsidRDefault="006D5BFB" w:rsidP="003B73C3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EB6DBA" w:rsidRPr="00F35CEB">
              <w:rPr>
                <w:sz w:val="28"/>
                <w:szCs w:val="28"/>
                <w:lang w:val="es-ES_tradnl"/>
              </w:rPr>
              <w:t>13,220-13,920</w:t>
            </w:r>
          </w:p>
        </w:tc>
        <w:tc>
          <w:tcPr>
            <w:tcW w:w="2377" w:type="dxa"/>
            <w:vAlign w:val="center"/>
          </w:tcPr>
          <w:p w14:paraId="65DCFFAE" w14:textId="746977F2" w:rsidR="006D5BFB" w:rsidRPr="00F35CEB" w:rsidRDefault="00D7634B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Ayuda t</w:t>
            </w:r>
            <w:r w:rsidR="006D5BFB" w:rsidRPr="00F35CEB">
              <w:rPr>
                <w:b/>
                <w:color w:val="910D28"/>
                <w:sz w:val="28"/>
                <w:szCs w:val="28"/>
                <w:lang w:val="es-ES_tradnl"/>
              </w:rPr>
              <w:t>otal</w:t>
            </w:r>
          </w:p>
        </w:tc>
        <w:tc>
          <w:tcPr>
            <w:tcW w:w="2489" w:type="dxa"/>
            <w:vAlign w:val="center"/>
          </w:tcPr>
          <w:p w14:paraId="6A4991FF" w14:textId="0A84D1C1" w:rsidR="006D5BFB" w:rsidRPr="00F35CEB" w:rsidRDefault="006D5BFB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$13,</w:t>
            </w:r>
            <w:r w:rsidR="00E42CBA" w:rsidRPr="00F35CEB">
              <w:rPr>
                <w:sz w:val="28"/>
                <w:szCs w:val="28"/>
                <w:lang w:val="es-ES_tradnl"/>
              </w:rPr>
              <w:t>039</w:t>
            </w:r>
          </w:p>
        </w:tc>
      </w:tr>
    </w:tbl>
    <w:p w14:paraId="0084917A" w14:textId="77777777" w:rsidR="00980100" w:rsidRPr="00F35CEB" w:rsidRDefault="00980100">
      <w:pPr>
        <w:rPr>
          <w:sz w:val="28"/>
          <w:szCs w:val="28"/>
          <w:lang w:val="es-ES_tradnl"/>
        </w:rPr>
      </w:pPr>
    </w:p>
    <w:p w14:paraId="05332764" w14:textId="3A84FC52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**</w:t>
      </w:r>
      <w:r w:rsidR="00F01470" w:rsidRPr="00F35CEB">
        <w:rPr>
          <w:color w:val="000000"/>
          <w:lang w:val="es-ES_tradnl"/>
        </w:rPr>
        <w:t>La cantidad varía en función de los ingresos familiares y puede cambiar anualmente. Solicítalo completando la FAFSA durante tu último año de la preparatoria.</w:t>
      </w:r>
    </w:p>
    <w:p w14:paraId="167ACCDF" w14:textId="2B0AB186" w:rsidR="00980100" w:rsidRPr="00F35CEB" w:rsidRDefault="00E42CBA" w:rsidP="00E42CBA">
      <w:pPr>
        <w:pStyle w:val="BodyText"/>
        <w:rPr>
          <w:lang w:val="es-ES_tradnl"/>
        </w:rPr>
      </w:pPr>
      <w:r w:rsidRPr="00F35CEB">
        <w:rPr>
          <w:lang w:val="es-ES_tradnl"/>
        </w:rPr>
        <w:t>***</w:t>
      </w:r>
      <w:r w:rsidR="00C40A01" w:rsidRPr="00F35CEB">
        <w:rPr>
          <w:lang w:val="es-ES_tradnl"/>
        </w:rPr>
        <w:t>Si se cumplen los requisitos, la Promesa de Oklahoma cubre la matrícula completa durante un número limitado de horas de crédito y años académicos.</w:t>
      </w:r>
    </w:p>
    <w:p w14:paraId="00123A91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5BDC2BE9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36959635" w14:textId="77777777" w:rsidR="00DF1F7E" w:rsidRDefault="00DF1F7E" w:rsidP="00DF1F7E">
      <w:pPr>
        <w:pStyle w:val="BodyText"/>
        <w:rPr>
          <w:lang w:val="es-ES_tradnl"/>
        </w:rPr>
      </w:pPr>
    </w:p>
    <w:p w14:paraId="3CABF27F" w14:textId="77777777" w:rsidR="00DF1F7E" w:rsidRDefault="00DF1F7E" w:rsidP="00DF1F7E">
      <w:pPr>
        <w:pStyle w:val="BodyText"/>
        <w:rPr>
          <w:lang w:val="es-ES_tradnl"/>
        </w:rPr>
      </w:pPr>
    </w:p>
    <w:p w14:paraId="5159E434" w14:textId="77777777" w:rsidR="00DF1F7E" w:rsidRPr="00DF1F7E" w:rsidRDefault="00DF1F7E" w:rsidP="00DF1F7E">
      <w:pPr>
        <w:pStyle w:val="BodyText"/>
        <w:rPr>
          <w:lang w:val="es-ES_tradnl"/>
        </w:rPr>
      </w:pPr>
    </w:p>
    <w:p w14:paraId="288D65E2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538A5994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64607BCE" w14:textId="63C3740E" w:rsidR="00980100" w:rsidRPr="00F35CEB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  <w:proofErr w:type="spellStart"/>
      <w:r w:rsidRPr="00F35CEB">
        <w:rPr>
          <w:i/>
          <w:color w:val="3E5C61"/>
          <w:sz w:val="18"/>
          <w:szCs w:val="18"/>
          <w:lang w:val="es-ES_tradnl"/>
        </w:rPr>
        <w:t>Costs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to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attend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SWOSU. SWOSU. (</w:t>
      </w:r>
      <w:r w:rsidR="00C40A01">
        <w:rPr>
          <w:i/>
          <w:color w:val="3E5C61"/>
          <w:sz w:val="18"/>
          <w:szCs w:val="18"/>
          <w:lang w:val="es-ES_tradnl"/>
        </w:rPr>
        <w:t>s</w:t>
      </w:r>
      <w:r w:rsidRPr="00F35CEB">
        <w:rPr>
          <w:i/>
          <w:color w:val="3E5C61"/>
          <w:sz w:val="18"/>
          <w:szCs w:val="18"/>
          <w:lang w:val="es-ES_tradnl"/>
        </w:rPr>
        <w:t>.</w:t>
      </w:r>
      <w:r w:rsidR="00C40A01">
        <w:rPr>
          <w:i/>
          <w:color w:val="3E5C61"/>
          <w:sz w:val="18"/>
          <w:szCs w:val="18"/>
          <w:lang w:val="es-ES_tradnl"/>
        </w:rPr>
        <w:t>f</w:t>
      </w:r>
      <w:r w:rsidRPr="00F35CEB">
        <w:rPr>
          <w:i/>
          <w:color w:val="3E5C61"/>
          <w:sz w:val="18"/>
          <w:szCs w:val="18"/>
          <w:lang w:val="es-ES_tradnl"/>
        </w:rPr>
        <w:t xml:space="preserve">.). https://www.swosu.edu/paying-for-swosu/costs.php </w:t>
      </w:r>
    </w:p>
    <w:p w14:paraId="4B32381E" w14:textId="7B3BE467" w:rsidR="00980100" w:rsidRPr="00F35CEB" w:rsidRDefault="00000000">
      <w:pPr>
        <w:pStyle w:val="Title"/>
        <w:rPr>
          <w:lang w:val="es-ES_tradnl"/>
        </w:rPr>
      </w:pPr>
      <w:r w:rsidRPr="00F35CEB">
        <w:rPr>
          <w:lang w:val="es-ES_tradnl"/>
        </w:rPr>
        <w:lastRenderedPageBreak/>
        <w:t>Oklahoma baptist university (</w:t>
      </w:r>
      <w:r w:rsidR="00F508E0">
        <w:rPr>
          <w:lang w:val="es-ES_tradnl"/>
        </w:rPr>
        <w:t xml:space="preserve">universidad privada de </w:t>
      </w:r>
      <w:r w:rsidRPr="00F35CEB">
        <w:rPr>
          <w:lang w:val="es-ES_tradnl"/>
        </w:rPr>
        <w:t>4</w:t>
      </w:r>
      <w:r w:rsidR="00F508E0">
        <w:rPr>
          <w:lang w:val="es-ES_tradnl"/>
        </w:rPr>
        <w:t xml:space="preserve"> años</w:t>
      </w:r>
      <w:r w:rsidRPr="00F35CEB">
        <w:rPr>
          <w:lang w:val="es-ES_tradnl"/>
        </w:rPr>
        <w:t>)</w:t>
      </w:r>
    </w:p>
    <w:p w14:paraId="609FAEF0" w14:textId="4C6611CF" w:rsidR="00980100" w:rsidRPr="00F35CEB" w:rsidRDefault="00F508E0">
      <w:pPr>
        <w:rPr>
          <w:lang w:val="es-ES_tradnl"/>
        </w:rPr>
      </w:pPr>
      <w:r w:rsidRPr="005B03AB">
        <w:rPr>
          <w:lang w:val="es-ES_tradnl"/>
        </w:rPr>
        <w:t>Cost</w:t>
      </w:r>
      <w:r>
        <w:rPr>
          <w:lang w:val="es-ES_tradnl"/>
        </w:rPr>
        <w:t>o</w:t>
      </w:r>
      <w:r w:rsidRPr="005B03AB">
        <w:rPr>
          <w:lang w:val="es-ES_tradnl"/>
        </w:rPr>
        <w:t>s típicos y ayudas para un año escolar típico a tiempo completo (dos semestres, 12 horas por semestre)</w:t>
      </w:r>
      <w:r w:rsidRPr="00F35CEB">
        <w:rPr>
          <w:lang w:val="es-ES_tradnl"/>
        </w:rPr>
        <w:t xml:space="preserve">. </w:t>
      </w:r>
    </w:p>
    <w:tbl>
      <w:tblPr>
        <w:tblStyle w:val="a8"/>
        <w:tblW w:w="952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2382"/>
        <w:gridCol w:w="2381"/>
        <w:gridCol w:w="2382"/>
      </w:tblGrid>
      <w:tr w:rsidR="00980100" w:rsidRPr="00F35CEB" w14:paraId="33FED26D" w14:textId="77777777" w:rsidTr="000B3AD6">
        <w:trPr>
          <w:cantSplit/>
          <w:trHeight w:val="427"/>
          <w:tblHeader/>
        </w:trPr>
        <w:tc>
          <w:tcPr>
            <w:tcW w:w="4763" w:type="dxa"/>
            <w:gridSpan w:val="2"/>
            <w:shd w:val="clear" w:color="auto" w:fill="3E5C61"/>
          </w:tcPr>
          <w:p w14:paraId="6907176F" w14:textId="02C6187B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Cost</w:t>
            </w:r>
            <w:r w:rsidR="00F508E0">
              <w:rPr>
                <w:b/>
                <w:color w:val="FFFFFF"/>
                <w:lang w:val="es-ES_tradnl"/>
              </w:rPr>
              <w:t>o</w:t>
            </w:r>
            <w:r w:rsidRPr="00F35CEB">
              <w:rPr>
                <w:b/>
                <w:color w:val="FFFFFF"/>
                <w:lang w:val="es-ES_tradnl"/>
              </w:rPr>
              <w:t>s</w:t>
            </w:r>
          </w:p>
        </w:tc>
        <w:tc>
          <w:tcPr>
            <w:tcW w:w="4763" w:type="dxa"/>
            <w:gridSpan w:val="2"/>
            <w:shd w:val="clear" w:color="auto" w:fill="3E5C61"/>
          </w:tcPr>
          <w:p w14:paraId="501AECE4" w14:textId="3B4EEFFA" w:rsidR="00980100" w:rsidRPr="00F35CEB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F35CEB">
              <w:rPr>
                <w:b/>
                <w:color w:val="FFFFFF"/>
                <w:lang w:val="es-ES_tradnl"/>
              </w:rPr>
              <w:t>A</w:t>
            </w:r>
            <w:r w:rsidR="00F508E0">
              <w:rPr>
                <w:b/>
                <w:color w:val="FFFFFF"/>
                <w:lang w:val="es-ES_tradnl"/>
              </w:rPr>
              <w:t>yuda</w:t>
            </w:r>
          </w:p>
        </w:tc>
      </w:tr>
      <w:tr w:rsidR="00E45141" w:rsidRPr="00F35CEB" w14:paraId="7B9AB802" w14:textId="77777777" w:rsidTr="00E45141">
        <w:trPr>
          <w:trHeight w:val="691"/>
        </w:trPr>
        <w:tc>
          <w:tcPr>
            <w:tcW w:w="2381" w:type="dxa"/>
            <w:vMerge w:val="restart"/>
            <w:vAlign w:val="center"/>
          </w:tcPr>
          <w:p w14:paraId="51DB7324" w14:textId="7D60EB0D" w:rsidR="00E45141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Matrícula y cuotas</w:t>
            </w:r>
            <w:r w:rsidR="00E45141" w:rsidRPr="00F35CEB">
              <w:rPr>
                <w:b/>
                <w:color w:val="910D28"/>
                <w:sz w:val="28"/>
                <w:szCs w:val="28"/>
                <w:lang w:val="es-ES_tradnl"/>
              </w:rPr>
              <w:t>*</w:t>
            </w:r>
          </w:p>
        </w:tc>
        <w:tc>
          <w:tcPr>
            <w:tcW w:w="2382" w:type="dxa"/>
            <w:vMerge w:val="restart"/>
            <w:vAlign w:val="center"/>
          </w:tcPr>
          <w:p w14:paraId="6ADD1A38" w14:textId="77777777" w:rsidR="00E45141" w:rsidRPr="00F35CEB" w:rsidRDefault="00E45141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$32,880</w:t>
            </w:r>
          </w:p>
        </w:tc>
        <w:tc>
          <w:tcPr>
            <w:tcW w:w="2381" w:type="dxa"/>
            <w:vAlign w:val="center"/>
          </w:tcPr>
          <w:p w14:paraId="4994CF77" w14:textId="4CDF95A7" w:rsidR="00E45141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Beca </w:t>
            </w:r>
            <w:proofErr w:type="spellStart"/>
            <w:r w:rsidR="00E45141" w:rsidRPr="00F35CEB">
              <w:rPr>
                <w:b/>
                <w:color w:val="910D28"/>
                <w:sz w:val="28"/>
                <w:szCs w:val="28"/>
                <w:lang w:val="es-ES_tradnl"/>
              </w:rPr>
              <w:t>Pell</w:t>
            </w:r>
            <w:proofErr w:type="spellEnd"/>
            <w:r w:rsidRPr="00F35CEB">
              <w:rPr>
                <w:b/>
                <w:color w:val="910D28"/>
                <w:sz w:val="28"/>
                <w:szCs w:val="28"/>
                <w:lang w:val="es-ES_tradnl"/>
              </w:rPr>
              <w:t xml:space="preserve"> </w:t>
            </w:r>
            <w:r w:rsidR="00E45141" w:rsidRPr="00F35CEB">
              <w:rPr>
                <w:b/>
                <w:color w:val="910D28"/>
                <w:sz w:val="28"/>
                <w:szCs w:val="28"/>
                <w:lang w:val="es-ES_tradnl"/>
              </w:rPr>
              <w:t>**</w:t>
            </w:r>
          </w:p>
        </w:tc>
        <w:tc>
          <w:tcPr>
            <w:tcW w:w="2382" w:type="dxa"/>
            <w:vAlign w:val="center"/>
          </w:tcPr>
          <w:p w14:paraId="289BC9D5" w14:textId="3593D4FE" w:rsidR="00E45141" w:rsidRPr="00F35CEB" w:rsidRDefault="00F508E0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="00E45141" w:rsidRPr="00F35CEB">
              <w:rPr>
                <w:sz w:val="28"/>
                <w:szCs w:val="28"/>
                <w:lang w:val="es-ES_tradnl"/>
              </w:rPr>
              <w:t xml:space="preserve"> $6,895</w:t>
            </w:r>
          </w:p>
        </w:tc>
      </w:tr>
      <w:tr w:rsidR="00E45141" w:rsidRPr="00F35CEB" w14:paraId="021F8327" w14:textId="77777777" w:rsidTr="007960A3">
        <w:trPr>
          <w:trHeight w:val="275"/>
        </w:trPr>
        <w:tc>
          <w:tcPr>
            <w:tcW w:w="2381" w:type="dxa"/>
            <w:vMerge/>
            <w:vAlign w:val="center"/>
          </w:tcPr>
          <w:p w14:paraId="39024B05" w14:textId="77777777" w:rsidR="00E45141" w:rsidRPr="00F35CEB" w:rsidRDefault="00E45141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</w:p>
        </w:tc>
        <w:tc>
          <w:tcPr>
            <w:tcW w:w="2382" w:type="dxa"/>
            <w:vMerge/>
            <w:vAlign w:val="center"/>
          </w:tcPr>
          <w:p w14:paraId="2804D49D" w14:textId="77777777" w:rsidR="00E45141" w:rsidRPr="00F35CEB" w:rsidRDefault="00E45141">
            <w:pPr>
              <w:jc w:val="center"/>
              <w:rPr>
                <w:sz w:val="28"/>
                <w:szCs w:val="28"/>
                <w:lang w:val="es-ES_tradnl"/>
              </w:rPr>
            </w:pPr>
          </w:p>
        </w:tc>
        <w:tc>
          <w:tcPr>
            <w:tcW w:w="2381" w:type="dxa"/>
            <w:vAlign w:val="center"/>
          </w:tcPr>
          <w:p w14:paraId="626D60BF" w14:textId="2491DAA4" w:rsidR="00E45141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 xml:space="preserve">La Promesa de </w:t>
            </w:r>
            <w:r w:rsidR="00E45141" w:rsidRPr="00F35CEB">
              <w:rPr>
                <w:b/>
                <w:color w:val="910D28"/>
                <w:sz w:val="28"/>
                <w:szCs w:val="28"/>
                <w:lang w:val="es-ES_tradnl"/>
              </w:rPr>
              <w:t>Oklahoma***</w:t>
            </w:r>
          </w:p>
        </w:tc>
        <w:tc>
          <w:tcPr>
            <w:tcW w:w="2382" w:type="dxa"/>
            <w:vAlign w:val="center"/>
          </w:tcPr>
          <w:p w14:paraId="5C5D4B52" w14:textId="5841774E" w:rsidR="00E45141" w:rsidRPr="00F35CEB" w:rsidRDefault="00F508E0">
            <w:pPr>
              <w:jc w:val="center"/>
              <w:rPr>
                <w:bCs/>
                <w:color w:val="910D28"/>
                <w:sz w:val="28"/>
                <w:szCs w:val="28"/>
                <w:lang w:val="es-ES_tradnl"/>
              </w:rPr>
            </w:pPr>
            <w:r>
              <w:rPr>
                <w:bCs/>
                <w:color w:val="000000"/>
                <w:sz w:val="28"/>
                <w:szCs w:val="28"/>
                <w:lang w:val="es-ES_tradnl"/>
              </w:rPr>
              <w:t>Hasta</w:t>
            </w:r>
            <w:r w:rsidR="00B5018E" w:rsidRPr="00F35CEB">
              <w:rPr>
                <w:bCs/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E45141" w:rsidRPr="00F35CEB">
              <w:rPr>
                <w:bCs/>
                <w:color w:val="000000"/>
                <w:sz w:val="28"/>
                <w:szCs w:val="28"/>
                <w:lang w:val="es-ES_tradnl"/>
              </w:rPr>
              <w:t>$</w:t>
            </w:r>
            <w:r w:rsidR="00B5018E" w:rsidRPr="00F35CEB">
              <w:rPr>
                <w:bCs/>
                <w:color w:val="000000"/>
                <w:sz w:val="28"/>
                <w:szCs w:val="28"/>
                <w:lang w:val="es-ES_tradnl"/>
              </w:rPr>
              <w:t>4,536</w:t>
            </w:r>
          </w:p>
        </w:tc>
      </w:tr>
      <w:tr w:rsidR="00EB6DBA" w:rsidRPr="00F35CEB" w14:paraId="429F6B97" w14:textId="77777777" w:rsidTr="00EB6DBA">
        <w:trPr>
          <w:trHeight w:val="1258"/>
        </w:trPr>
        <w:tc>
          <w:tcPr>
            <w:tcW w:w="2381" w:type="dxa"/>
            <w:vAlign w:val="center"/>
          </w:tcPr>
          <w:p w14:paraId="64AD9295" w14:textId="02446DD0" w:rsidR="00EB6DBA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Alojamiento y comida</w:t>
            </w:r>
          </w:p>
        </w:tc>
        <w:tc>
          <w:tcPr>
            <w:tcW w:w="2382" w:type="dxa"/>
            <w:vAlign w:val="center"/>
          </w:tcPr>
          <w:p w14:paraId="71DD58A2" w14:textId="298FFF44" w:rsidR="00EB6DBA" w:rsidRPr="00F35CEB" w:rsidRDefault="00EB6DBA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$8,100</w:t>
            </w:r>
          </w:p>
        </w:tc>
        <w:tc>
          <w:tcPr>
            <w:tcW w:w="2381" w:type="dxa"/>
            <w:vAlign w:val="center"/>
          </w:tcPr>
          <w:p w14:paraId="5211B7A6" w14:textId="70450ADC" w:rsidR="00EB6DBA" w:rsidRPr="00F35CEB" w:rsidRDefault="00F508E0" w:rsidP="00EB6DBA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Beca a</w:t>
            </w:r>
            <w:r w:rsidR="00EB6DBA" w:rsidRPr="00F35CEB">
              <w:rPr>
                <w:b/>
                <w:color w:val="910D28"/>
                <w:sz w:val="28"/>
                <w:szCs w:val="28"/>
                <w:lang w:val="es-ES_tradnl"/>
              </w:rPr>
              <w:t>cad</w:t>
            </w:r>
            <w:r>
              <w:rPr>
                <w:b/>
                <w:color w:val="910D28"/>
                <w:sz w:val="28"/>
                <w:szCs w:val="28"/>
                <w:lang w:val="es-ES_tradnl"/>
              </w:rPr>
              <w:t>é</w:t>
            </w:r>
            <w:r w:rsidR="00EB6DBA" w:rsidRPr="00F35CEB">
              <w:rPr>
                <w:b/>
                <w:color w:val="910D28"/>
                <w:sz w:val="28"/>
                <w:szCs w:val="28"/>
                <w:lang w:val="es-ES_tradnl"/>
              </w:rPr>
              <w:t>mic</w:t>
            </w:r>
            <w:r>
              <w:rPr>
                <w:b/>
                <w:color w:val="910D28"/>
                <w:sz w:val="28"/>
                <w:szCs w:val="28"/>
                <w:lang w:val="es-ES_tradnl"/>
              </w:rPr>
              <w:t>a</w:t>
            </w:r>
            <w:r w:rsidR="00EB6DBA" w:rsidRPr="00F35CEB">
              <w:rPr>
                <w:b/>
                <w:color w:val="910D28"/>
                <w:sz w:val="28"/>
                <w:szCs w:val="28"/>
                <w:lang w:val="es-ES_tradnl"/>
              </w:rPr>
              <w:t>****</w:t>
            </w:r>
          </w:p>
        </w:tc>
        <w:tc>
          <w:tcPr>
            <w:tcW w:w="2382" w:type="dxa"/>
            <w:vAlign w:val="center"/>
          </w:tcPr>
          <w:p w14:paraId="78CBEF12" w14:textId="57D12D5B" w:rsidR="00EB6DBA" w:rsidRPr="00F35CEB" w:rsidRDefault="00F508E0" w:rsidP="00EB6DBA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="00EB6DBA" w:rsidRPr="00F35CEB">
              <w:rPr>
                <w:sz w:val="28"/>
                <w:szCs w:val="28"/>
                <w:lang w:val="es-ES_tradnl"/>
              </w:rPr>
              <w:t xml:space="preserve"> $14,000</w:t>
            </w:r>
          </w:p>
        </w:tc>
      </w:tr>
      <w:tr w:rsidR="00EB6DBA" w:rsidRPr="00F35CEB" w14:paraId="5364F07D" w14:textId="77777777" w:rsidTr="00EB6DBA">
        <w:trPr>
          <w:trHeight w:val="1060"/>
        </w:trPr>
        <w:tc>
          <w:tcPr>
            <w:tcW w:w="2381" w:type="dxa"/>
            <w:vAlign w:val="center"/>
          </w:tcPr>
          <w:p w14:paraId="173BBC32" w14:textId="241753F1" w:rsidR="00EB6DBA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Libros y materiales</w:t>
            </w:r>
          </w:p>
        </w:tc>
        <w:tc>
          <w:tcPr>
            <w:tcW w:w="2382" w:type="dxa"/>
            <w:vAlign w:val="center"/>
          </w:tcPr>
          <w:p w14:paraId="69AF8A13" w14:textId="73A3DE5C" w:rsidR="00EB6DBA" w:rsidRPr="00F35CEB" w:rsidRDefault="00EB6DBA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$100-800</w:t>
            </w:r>
          </w:p>
        </w:tc>
        <w:tc>
          <w:tcPr>
            <w:tcW w:w="2381" w:type="dxa"/>
            <w:vAlign w:val="center"/>
          </w:tcPr>
          <w:p w14:paraId="6800ACF4" w14:textId="7012F1C2" w:rsidR="00EB6DBA" w:rsidRPr="00F35CEB" w:rsidRDefault="00F508E0" w:rsidP="00EB6DBA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Trabajo y estudio</w:t>
            </w:r>
          </w:p>
        </w:tc>
        <w:tc>
          <w:tcPr>
            <w:tcW w:w="2382" w:type="dxa"/>
            <w:vAlign w:val="center"/>
          </w:tcPr>
          <w:p w14:paraId="0E50F8C9" w14:textId="0101A803" w:rsidR="00EB6DBA" w:rsidRPr="00F35CEB" w:rsidRDefault="00F508E0" w:rsidP="00EB6DBA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Hasta</w:t>
            </w:r>
            <w:r w:rsidR="00EB6DBA" w:rsidRPr="00F35CEB">
              <w:rPr>
                <w:sz w:val="28"/>
                <w:szCs w:val="28"/>
                <w:lang w:val="es-ES_tradnl"/>
              </w:rPr>
              <w:t xml:space="preserve"> $5,000</w:t>
            </w:r>
          </w:p>
        </w:tc>
      </w:tr>
      <w:tr w:rsidR="00996A7B" w:rsidRPr="00F35CEB" w14:paraId="54EBCB58" w14:textId="77777777" w:rsidTr="005A100E">
        <w:trPr>
          <w:trHeight w:val="896"/>
        </w:trPr>
        <w:tc>
          <w:tcPr>
            <w:tcW w:w="2381" w:type="dxa"/>
            <w:tcBorders>
              <w:bottom w:val="single" w:sz="8" w:space="0" w:color="BED7D3"/>
            </w:tcBorders>
            <w:vAlign w:val="center"/>
          </w:tcPr>
          <w:p w14:paraId="7920248B" w14:textId="26548A7B" w:rsidR="00996A7B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Costo t</w:t>
            </w:r>
            <w:r w:rsidR="00996A7B" w:rsidRPr="00F35CEB">
              <w:rPr>
                <w:b/>
                <w:color w:val="910D28"/>
                <w:sz w:val="28"/>
                <w:szCs w:val="28"/>
                <w:lang w:val="es-ES_tradnl"/>
              </w:rPr>
              <w:t>otal</w:t>
            </w:r>
          </w:p>
        </w:tc>
        <w:tc>
          <w:tcPr>
            <w:tcW w:w="2382" w:type="dxa"/>
            <w:tcBorders>
              <w:bottom w:val="single" w:sz="8" w:space="0" w:color="BED7D3"/>
            </w:tcBorders>
            <w:vAlign w:val="center"/>
          </w:tcPr>
          <w:p w14:paraId="6126D1EB" w14:textId="6162A190" w:rsidR="00996A7B" w:rsidRPr="00F35CEB" w:rsidRDefault="00996A7B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B5018E" w:rsidRPr="00F35CEB">
              <w:rPr>
                <w:sz w:val="28"/>
                <w:szCs w:val="28"/>
                <w:lang w:val="es-ES_tradnl"/>
              </w:rPr>
              <w:t>41,080-41,780</w:t>
            </w:r>
          </w:p>
        </w:tc>
        <w:tc>
          <w:tcPr>
            <w:tcW w:w="2381" w:type="dxa"/>
            <w:vAlign w:val="center"/>
          </w:tcPr>
          <w:p w14:paraId="1CDDFA66" w14:textId="3FE7A6EA" w:rsidR="00996A7B" w:rsidRPr="00F35CEB" w:rsidRDefault="00F508E0">
            <w:pPr>
              <w:jc w:val="center"/>
              <w:rPr>
                <w:b/>
                <w:color w:val="910D28"/>
                <w:sz w:val="28"/>
                <w:szCs w:val="28"/>
                <w:lang w:val="es-ES_tradnl"/>
              </w:rPr>
            </w:pPr>
            <w:r>
              <w:rPr>
                <w:b/>
                <w:color w:val="910D28"/>
                <w:sz w:val="28"/>
                <w:szCs w:val="28"/>
                <w:lang w:val="es-ES_tradnl"/>
              </w:rPr>
              <w:t>Ayuda t</w:t>
            </w:r>
            <w:r w:rsidR="00996A7B" w:rsidRPr="00F35CEB">
              <w:rPr>
                <w:b/>
                <w:color w:val="910D28"/>
                <w:sz w:val="28"/>
                <w:szCs w:val="28"/>
                <w:lang w:val="es-ES_tradnl"/>
              </w:rPr>
              <w:t>otal</w:t>
            </w:r>
          </w:p>
        </w:tc>
        <w:tc>
          <w:tcPr>
            <w:tcW w:w="2382" w:type="dxa"/>
            <w:vAlign w:val="center"/>
          </w:tcPr>
          <w:p w14:paraId="001F8988" w14:textId="716FB12A" w:rsidR="00996A7B" w:rsidRPr="00F35CEB" w:rsidRDefault="00996A7B" w:rsidP="00B47BF3">
            <w:pPr>
              <w:jc w:val="center"/>
              <w:rPr>
                <w:sz w:val="28"/>
                <w:szCs w:val="28"/>
                <w:lang w:val="es-ES_tradnl"/>
              </w:rPr>
            </w:pPr>
            <w:r w:rsidRPr="00F35CEB">
              <w:rPr>
                <w:sz w:val="28"/>
                <w:szCs w:val="28"/>
                <w:lang w:val="es-ES_tradnl"/>
              </w:rPr>
              <w:t>$</w:t>
            </w:r>
            <w:r w:rsidR="00B5018E" w:rsidRPr="00F35CEB">
              <w:rPr>
                <w:sz w:val="28"/>
                <w:szCs w:val="28"/>
                <w:lang w:val="es-ES_tradnl"/>
              </w:rPr>
              <w:t>30,431</w:t>
            </w:r>
          </w:p>
        </w:tc>
      </w:tr>
    </w:tbl>
    <w:p w14:paraId="27BA9900" w14:textId="77777777" w:rsidR="00980100" w:rsidRPr="00F35CEB" w:rsidRDefault="00980100">
      <w:pPr>
        <w:rPr>
          <w:sz w:val="28"/>
          <w:szCs w:val="28"/>
          <w:lang w:val="es-ES_tradnl"/>
        </w:rPr>
      </w:pPr>
    </w:p>
    <w:p w14:paraId="72A49E5A" w14:textId="00947271" w:rsidR="00980100" w:rsidRPr="00F35CE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**</w:t>
      </w:r>
      <w:r w:rsidR="00D7213D" w:rsidRPr="00F35CEB">
        <w:rPr>
          <w:color w:val="000000"/>
          <w:lang w:val="es-ES_tradnl"/>
        </w:rPr>
        <w:t>La cantidad varía en función de los ingresos familiares y puede cambiar anualmente. Solicítalo completando la FAFSA durante tu último año de la preparatoria.</w:t>
      </w:r>
    </w:p>
    <w:p w14:paraId="4A47B220" w14:textId="25671C7D" w:rsidR="00E42CBA" w:rsidRPr="00F35CEB" w:rsidRDefault="00E42CBA" w:rsidP="00E42CBA">
      <w:pPr>
        <w:pStyle w:val="BodyText"/>
        <w:rPr>
          <w:lang w:val="es-ES_tradnl"/>
        </w:rPr>
      </w:pPr>
      <w:r w:rsidRPr="00F35CEB">
        <w:rPr>
          <w:lang w:val="es-ES_tradnl"/>
        </w:rPr>
        <w:t>***</w:t>
      </w:r>
      <w:r w:rsidR="00D7213D" w:rsidRPr="00F35CEB">
        <w:rPr>
          <w:lang w:val="es-ES_tradnl"/>
        </w:rPr>
        <w:t xml:space="preserve">Si se cumplen los requisitos, la Promesa de Oklahoma cubre </w:t>
      </w:r>
      <w:r w:rsidR="00D7213D">
        <w:rPr>
          <w:lang w:val="es-ES_tradnl"/>
        </w:rPr>
        <w:t xml:space="preserve">hasta $189 por hora de crédito </w:t>
      </w:r>
      <w:r w:rsidR="00D7213D" w:rsidRPr="00F35CEB">
        <w:rPr>
          <w:lang w:val="es-ES_tradnl"/>
        </w:rPr>
        <w:t>durante un número limitado de horas de crédito y años académicos.</w:t>
      </w:r>
      <w:r w:rsidRPr="00F35CEB">
        <w:rPr>
          <w:lang w:val="es-ES_tradnl"/>
        </w:rPr>
        <w:t xml:space="preserve"> </w:t>
      </w:r>
    </w:p>
    <w:p w14:paraId="4EFFD007" w14:textId="04F3C3F4" w:rsidR="00980100" w:rsidRDefault="00000000" w:rsidP="004347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F35CEB">
        <w:rPr>
          <w:color w:val="000000"/>
          <w:lang w:val="es-ES_tradnl"/>
        </w:rPr>
        <w:t>**</w:t>
      </w:r>
      <w:r w:rsidR="00E42CBA" w:rsidRPr="00F35CEB">
        <w:rPr>
          <w:color w:val="000000"/>
          <w:lang w:val="es-ES_tradnl"/>
        </w:rPr>
        <w:t>*</w:t>
      </w:r>
      <w:r w:rsidRPr="00F35CEB">
        <w:rPr>
          <w:color w:val="000000"/>
          <w:lang w:val="es-ES_tradnl"/>
        </w:rPr>
        <w:t>*</w:t>
      </w:r>
      <w:r w:rsidR="00041571" w:rsidRPr="00F35CEB">
        <w:rPr>
          <w:color w:val="000000"/>
          <w:lang w:val="es-ES_tradnl"/>
        </w:rPr>
        <w:t>Dependi</w:t>
      </w:r>
      <w:r w:rsidR="00D7213D">
        <w:rPr>
          <w:color w:val="000000"/>
          <w:lang w:val="es-ES_tradnl"/>
        </w:rPr>
        <w:t xml:space="preserve">endo en </w:t>
      </w:r>
      <w:r w:rsidR="00B75C9E">
        <w:rPr>
          <w:color w:val="000000"/>
          <w:lang w:val="es-ES_tradnl"/>
        </w:rPr>
        <w:t>los resultados de exámenes o el promedio general (GPA), estudiantes pueden calificar para uno de los cuatro niveles de becas académicas</w:t>
      </w:r>
      <w:r w:rsidR="00041571" w:rsidRPr="00F35CEB">
        <w:rPr>
          <w:color w:val="000000"/>
          <w:lang w:val="es-ES_tradnl"/>
        </w:rPr>
        <w:t>.</w:t>
      </w:r>
    </w:p>
    <w:p w14:paraId="16B12097" w14:textId="77777777" w:rsidR="00B75C9E" w:rsidRPr="00B75C9E" w:rsidRDefault="00B75C9E" w:rsidP="00B75C9E">
      <w:pPr>
        <w:pStyle w:val="BodyText"/>
        <w:rPr>
          <w:lang w:val="es-ES_tradnl"/>
        </w:rPr>
      </w:pPr>
    </w:p>
    <w:p w14:paraId="46DC8E49" w14:textId="77777777" w:rsidR="00980100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201D4321" w14:textId="77777777" w:rsidR="00DF1F7E" w:rsidRDefault="00DF1F7E" w:rsidP="00DF1F7E">
      <w:pPr>
        <w:pStyle w:val="BodyText"/>
        <w:rPr>
          <w:lang w:val="es-ES_tradnl"/>
        </w:rPr>
      </w:pPr>
    </w:p>
    <w:p w14:paraId="602813DD" w14:textId="77777777" w:rsidR="00DF1F7E" w:rsidRPr="00DF1F7E" w:rsidRDefault="00DF1F7E" w:rsidP="00DF1F7E">
      <w:pPr>
        <w:pStyle w:val="BodyText"/>
        <w:rPr>
          <w:lang w:val="es-ES_tradnl"/>
        </w:rPr>
      </w:pPr>
    </w:p>
    <w:p w14:paraId="164B5605" w14:textId="77777777" w:rsidR="00980100" w:rsidRPr="00F35CEB" w:rsidRDefault="00980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</w:p>
    <w:p w14:paraId="49A8B853" w14:textId="77777777" w:rsidR="00370731" w:rsidRPr="00F35CEB" w:rsidRDefault="00370731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</w:p>
    <w:p w14:paraId="3BD60C33" w14:textId="59FBF35D" w:rsidR="00980100" w:rsidRPr="00F35CEB" w:rsidRDefault="00000000" w:rsidP="00B43A3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  <w:lang w:val="es-ES_tradnl"/>
        </w:rPr>
      </w:pPr>
      <w:proofErr w:type="spellStart"/>
      <w:r w:rsidRPr="00F35CEB">
        <w:rPr>
          <w:i/>
          <w:color w:val="3E5C61"/>
          <w:sz w:val="18"/>
          <w:szCs w:val="18"/>
          <w:lang w:val="es-ES_tradnl"/>
        </w:rPr>
        <w:t>Undergraduate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and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graduate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scholarships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: OBU.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Undergraduate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and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Graduate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Pr="00F35CEB">
        <w:rPr>
          <w:i/>
          <w:color w:val="3E5C61"/>
          <w:sz w:val="18"/>
          <w:szCs w:val="18"/>
          <w:lang w:val="es-ES_tradnl"/>
        </w:rPr>
        <w:t>Scholarships</w:t>
      </w:r>
      <w:proofErr w:type="spellEnd"/>
      <w:r w:rsidRPr="00F35CEB">
        <w:rPr>
          <w:i/>
          <w:color w:val="3E5C61"/>
          <w:sz w:val="18"/>
          <w:szCs w:val="18"/>
          <w:lang w:val="es-ES_tradnl"/>
        </w:rPr>
        <w:t xml:space="preserve"> | OBU. (</w:t>
      </w:r>
      <w:r w:rsidR="007C0F49">
        <w:rPr>
          <w:i/>
          <w:color w:val="3E5C61"/>
          <w:sz w:val="18"/>
          <w:szCs w:val="18"/>
          <w:lang w:val="es-ES_tradnl"/>
        </w:rPr>
        <w:t>s</w:t>
      </w:r>
      <w:r w:rsidRPr="00F35CEB">
        <w:rPr>
          <w:i/>
          <w:color w:val="3E5C61"/>
          <w:sz w:val="18"/>
          <w:szCs w:val="18"/>
          <w:lang w:val="es-ES_tradnl"/>
        </w:rPr>
        <w:t>.</w:t>
      </w:r>
      <w:r w:rsidR="007C0F49">
        <w:rPr>
          <w:i/>
          <w:color w:val="3E5C61"/>
          <w:sz w:val="18"/>
          <w:szCs w:val="18"/>
          <w:lang w:val="es-ES_tradnl"/>
        </w:rPr>
        <w:t>f.)</w:t>
      </w:r>
      <w:r w:rsidRPr="00F35CEB">
        <w:rPr>
          <w:i/>
          <w:color w:val="3E5C61"/>
          <w:sz w:val="18"/>
          <w:szCs w:val="18"/>
          <w:lang w:val="es-ES_tradnl"/>
        </w:rPr>
        <w:t xml:space="preserve"> https://www.okbu.edu/financial-aid/scholarships-and-grants.html </w:t>
      </w:r>
    </w:p>
    <w:sectPr w:rsidR="00980100" w:rsidRPr="00F35CEB" w:rsidSect="00A52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E193" w14:textId="77777777" w:rsidR="00631C2E" w:rsidRDefault="00631C2E">
      <w:pPr>
        <w:spacing w:after="0" w:line="240" w:lineRule="auto"/>
      </w:pPr>
      <w:r>
        <w:separator/>
      </w:r>
    </w:p>
  </w:endnote>
  <w:endnote w:type="continuationSeparator" w:id="0">
    <w:p w14:paraId="10B0EEF2" w14:textId="77777777" w:rsidR="00631C2E" w:rsidRDefault="0063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2586" w14:textId="77777777" w:rsidR="00AF73E3" w:rsidRDefault="00AF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7EDE" w14:textId="4887AD15" w:rsidR="00980100" w:rsidRDefault="00C03449" w:rsidP="00C034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DDB09A" wp14:editId="1A3F2DF1">
              <wp:simplePos x="0" y="0"/>
              <wp:positionH relativeFrom="column">
                <wp:posOffset>1444472</wp:posOffset>
              </wp:positionH>
              <wp:positionV relativeFrom="paragraph">
                <wp:posOffset>-253365</wp:posOffset>
              </wp:positionV>
              <wp:extent cx="4019550" cy="31305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03264" w14:textId="6D6F3C22" w:rsidR="00980100" w:rsidRPr="00AF73E3" w:rsidRDefault="00C03449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F73E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SCHOOL’S OUT</w:t>
                          </w:r>
                          <w:r w:rsidR="005D310A" w:rsidRPr="00AF73E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!</w:t>
                          </w:r>
                          <w:r w:rsidRPr="00AF73E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 NOW WHAT?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DDB09A" id="Rectangle 11" o:spid="_x0000_s1026" style="position:absolute;margin-left:113.75pt;margin-top:-19.9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QDRrwEAAE4DAAAOAAAAZHJzL2Uyb0RvYy54bWysU8Fu2zAMvQ/YPwi6L7bTuFuNOMWwIkWB&#13;&#10;YgvQ9QMUWYoF2JJGKrHz96XkLMnW27CLTJHy03uP1PJ+7Dt2UIDG2ZoXs5wzZaVrjN3V/PXn+tMX&#13;&#10;zjAI24jOWVXzo0J+v/r4YTn4Ss1d67pGASMQi9Xga96G4KssQ9mqXuDMeWWpqB30ItAWdlkDYiD0&#13;&#10;vsvmeX6bDQ4aD04qRMo+TEW+SvhaKxl+aI0qsK7mxC2kFdK6jWu2WopqB8K3Rp5oiH9g0Qtj6dIz&#13;&#10;1IMIgu3BvIPqjQSHToeZdH3mtDZSJQ2kpsj/UvPSCq+SFjIH/dkm/H+w8vvhxW+AbBg8VkhhVDFq&#13;&#10;6OOX+LExmXU8m6XGwCQlF3lxV5bkqaTaTXGTl2V0M7v87QHDo3I9i0HNgZqRPBKHZwzT0d9H4mXW&#13;&#10;rU3XpYZ09o8EYcZMdqEYozBuxxPvrWuOG2Do5drQXc8Cw0YANbLgbKDm1hx/7QUozronS+7dFYt5&#13;&#10;SdOQNovyc04y4Lqyva4IK1tHMxM4m8JvIU3QxPHrPjhtkp7IaqJyIktNS46cBixOxfU+nbo8g9Ub&#13;&#10;AAAA//8DAFBLAwQUAAYACAAAACEAmoRnF+AAAAAOAQAADwAAAGRycy9kb3ducmV2LnhtbExPPU/D&#13;&#10;MBDdkfgP1iGxtU5DG5o0ToX4GBhJGRjd+Egi7HMUO2367zkmupx09969j3I/OytOOIbek4LVMgGB&#13;&#10;1HjTU6vg8/C22IIIUZPR1hMquGCAfXV7U+rC+DN94KmOrWARCoVW0MU4FFKGpkOnw9IPSIx9+9Hp&#13;&#10;yOvYSjPqM4s7K9MkyaTTPbFDpwd87rD5qSenYEBrJruuk69Gvo60yt4P8rJR6v5uftnxeNqBiDjH&#13;&#10;/w/468D5oeJgRz+RCcIqSNPHDVMVLB7yHAQztlnCl6OCfA2yKuV1jeoXAAD//wMAUEsBAi0AFAAG&#13;&#10;AAgAAAAhALaDOJL+AAAA4QEAABMAAAAAAAAAAAAAAAAAAAAAAFtDb250ZW50X1R5cGVzXS54bWxQ&#13;&#10;SwECLQAUAAYACAAAACEAOP0h/9YAAACUAQAACwAAAAAAAAAAAAAAAAAvAQAAX3JlbHMvLnJlbHNQ&#13;&#10;SwECLQAUAAYACAAAACEAx3UA0a8BAABOAwAADgAAAAAAAAAAAAAAAAAuAgAAZHJzL2Uyb0RvYy54&#13;&#10;bWxQSwECLQAUAAYACAAAACEAmoRnF+AAAAAOAQAADwAAAAAAAAAAAAAAAAAJBAAAZHJzL2Rvd25y&#13;&#10;ZXYueG1sUEsFBgAAAAAEAAQA8wAAABYFAAAAAA==&#13;&#10;" filled="f" stroked="f">
              <v:textbox inset="2.53958mm,1.2694mm,2.53958mm,1.2694mm">
                <w:txbxContent>
                  <w:p w14:paraId="47403264" w14:textId="6D6F3C22" w:rsidR="00980100" w:rsidRPr="00AF73E3" w:rsidRDefault="00C03449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F73E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SCHOOL’S OUT</w:t>
                    </w:r>
                    <w:r w:rsidR="005D310A" w:rsidRPr="00AF73E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!</w:t>
                    </w:r>
                    <w:r w:rsidRPr="00AF73E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 NOW WHAT?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125764A" wp14:editId="1ADED328">
          <wp:simplePos x="0" y="0"/>
          <wp:positionH relativeFrom="column">
            <wp:posOffset>1388448</wp:posOffset>
          </wp:positionH>
          <wp:positionV relativeFrom="paragraph">
            <wp:posOffset>-212090</wp:posOffset>
          </wp:positionV>
          <wp:extent cx="4572000" cy="316865"/>
          <wp:effectExtent l="0" t="0" r="0" b="635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5071" w14:textId="77777777" w:rsidR="00AF73E3" w:rsidRDefault="00AF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71D8" w14:textId="77777777" w:rsidR="00631C2E" w:rsidRDefault="00631C2E">
      <w:pPr>
        <w:spacing w:after="0" w:line="240" w:lineRule="auto"/>
      </w:pPr>
      <w:r>
        <w:separator/>
      </w:r>
    </w:p>
  </w:footnote>
  <w:footnote w:type="continuationSeparator" w:id="0">
    <w:p w14:paraId="402E8164" w14:textId="77777777" w:rsidR="00631C2E" w:rsidRDefault="0063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1944" w14:textId="77777777" w:rsidR="00A52945" w:rsidRDefault="00A52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F9EA" w14:textId="77777777" w:rsidR="00A52945" w:rsidRDefault="00A52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E0C05" w14:textId="77777777" w:rsidR="00A52945" w:rsidRDefault="00A529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00"/>
    <w:rsid w:val="000074B9"/>
    <w:rsid w:val="00041571"/>
    <w:rsid w:val="00092046"/>
    <w:rsid w:val="000B3AD6"/>
    <w:rsid w:val="001D71EB"/>
    <w:rsid w:val="001F4F7C"/>
    <w:rsid w:val="00230A08"/>
    <w:rsid w:val="00263B00"/>
    <w:rsid w:val="002D0603"/>
    <w:rsid w:val="002D3307"/>
    <w:rsid w:val="00370731"/>
    <w:rsid w:val="003A33FA"/>
    <w:rsid w:val="003B73C3"/>
    <w:rsid w:val="003D567B"/>
    <w:rsid w:val="0043477F"/>
    <w:rsid w:val="005017FE"/>
    <w:rsid w:val="005501F0"/>
    <w:rsid w:val="00565B93"/>
    <w:rsid w:val="005827D3"/>
    <w:rsid w:val="005A54BF"/>
    <w:rsid w:val="005B03AB"/>
    <w:rsid w:val="005D310A"/>
    <w:rsid w:val="005D7F74"/>
    <w:rsid w:val="00607A7A"/>
    <w:rsid w:val="00611BCC"/>
    <w:rsid w:val="006246FC"/>
    <w:rsid w:val="00631C2E"/>
    <w:rsid w:val="006A0092"/>
    <w:rsid w:val="006D5BFB"/>
    <w:rsid w:val="0075545D"/>
    <w:rsid w:val="0075710E"/>
    <w:rsid w:val="007B3E4A"/>
    <w:rsid w:val="007C0F49"/>
    <w:rsid w:val="00871E4B"/>
    <w:rsid w:val="00880655"/>
    <w:rsid w:val="008B5D41"/>
    <w:rsid w:val="008C067C"/>
    <w:rsid w:val="009159A3"/>
    <w:rsid w:val="0091633F"/>
    <w:rsid w:val="00923E8C"/>
    <w:rsid w:val="00930885"/>
    <w:rsid w:val="00980100"/>
    <w:rsid w:val="00996A7B"/>
    <w:rsid w:val="009A3195"/>
    <w:rsid w:val="009C3254"/>
    <w:rsid w:val="009E0B24"/>
    <w:rsid w:val="00A43398"/>
    <w:rsid w:val="00A52945"/>
    <w:rsid w:val="00AF73E3"/>
    <w:rsid w:val="00B02823"/>
    <w:rsid w:val="00B43A3A"/>
    <w:rsid w:val="00B5018E"/>
    <w:rsid w:val="00B75C9E"/>
    <w:rsid w:val="00BF0855"/>
    <w:rsid w:val="00C03449"/>
    <w:rsid w:val="00C1748D"/>
    <w:rsid w:val="00C40A01"/>
    <w:rsid w:val="00C66F19"/>
    <w:rsid w:val="00C7077D"/>
    <w:rsid w:val="00C83CF3"/>
    <w:rsid w:val="00D029CB"/>
    <w:rsid w:val="00D40BCA"/>
    <w:rsid w:val="00D7213D"/>
    <w:rsid w:val="00D7634B"/>
    <w:rsid w:val="00DF1F7E"/>
    <w:rsid w:val="00E42CBA"/>
    <w:rsid w:val="00E45141"/>
    <w:rsid w:val="00E6266B"/>
    <w:rsid w:val="00E67E75"/>
    <w:rsid w:val="00E80BB1"/>
    <w:rsid w:val="00E83D42"/>
    <w:rsid w:val="00EB6DBA"/>
    <w:rsid w:val="00EC0913"/>
    <w:rsid w:val="00F01470"/>
    <w:rsid w:val="00F35CEB"/>
    <w:rsid w:val="00F46953"/>
    <w:rsid w:val="00F508E0"/>
    <w:rsid w:val="00F95DEE"/>
    <w:rsid w:val="00FC2C6B"/>
    <w:rsid w:val="00FC7C42"/>
    <w:rsid w:val="00FC7D15"/>
    <w:rsid w:val="00FD5D4D"/>
    <w:rsid w:val="00FE362A"/>
    <w:rsid w:val="00FF3090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F8F5"/>
  <w15:docId w15:val="{38272547-8720-4FE2-94BF-F97E3D56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PY2rhPx9hxP36gXucgS4DaJuA==">AMUW2mUKUf1KbYv0ed3b3UOJbxzaoNbshPGILuzFNw2Goz+b/dJwt6LQmfEW28NwA6w8smCb2IiYmVCNSTTfWToH+XPFFGipBlLAFoHHAiBHRHHSiZLK5iHtgnU4i5tGIROQ0fwCB1SI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Cross, Keiana C.</cp:lastModifiedBy>
  <cp:revision>46</cp:revision>
  <dcterms:created xsi:type="dcterms:W3CDTF">2022-08-10T20:53:00Z</dcterms:created>
  <dcterms:modified xsi:type="dcterms:W3CDTF">2025-07-11T13:52:00Z</dcterms:modified>
  <cp:category/>
</cp:coreProperties>
</file>