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155A5" w14:textId="5F46D560" w:rsidR="00EE791A" w:rsidRPr="001C2F65" w:rsidRDefault="00AF553F">
      <w:pPr>
        <w:spacing w:after="120"/>
        <w:rPr>
          <w:rFonts w:asciiTheme="majorHAnsi" w:hAnsiTheme="majorHAnsi" w:cstheme="majorHAnsi"/>
          <w:b/>
          <w:bCs/>
          <w:sz w:val="32"/>
          <w:szCs w:val="32"/>
          <w:lang w:val="en-US"/>
        </w:rPr>
      </w:pPr>
      <w:r>
        <w:rPr>
          <w:rFonts w:asciiTheme="majorHAnsi" w:hAnsiTheme="majorHAnsi" w:cstheme="majorHAnsi"/>
          <w:b/>
          <w:bCs/>
          <w:sz w:val="32"/>
          <w:szCs w:val="32"/>
          <w:lang w:val="en-US"/>
        </w:rPr>
        <w:t xml:space="preserve">PAIRED TEXTS </w:t>
      </w:r>
      <w:r w:rsidR="00E3011A" w:rsidRPr="001C2F65">
        <w:rPr>
          <w:rFonts w:asciiTheme="majorHAnsi" w:hAnsiTheme="majorHAnsi" w:cstheme="majorHAnsi"/>
          <w:b/>
          <w:bCs/>
          <w:sz w:val="32"/>
          <w:szCs w:val="32"/>
          <w:lang w:val="en-US"/>
        </w:rPr>
        <w:t>H-CHART</w:t>
      </w:r>
    </w:p>
    <w:p w14:paraId="7C7392CA" w14:textId="6F49F74A" w:rsidR="001C2F65" w:rsidRPr="001C2F65" w:rsidRDefault="001429C4" w:rsidP="001C2F65">
      <w:pPr>
        <w:pStyle w:val="Title"/>
        <w:rPr>
          <w:rFonts w:asciiTheme="majorHAnsi" w:hAnsiTheme="majorHAnsi" w:cstheme="majorHAnsi"/>
          <w:sz w:val="24"/>
          <w:szCs w:val="24"/>
        </w:rPr>
      </w:pPr>
      <w:r>
        <w:rPr>
          <w:rFonts w:asciiTheme="majorHAnsi" w:hAnsiTheme="majorHAnsi" w:cstheme="majorHAnsi"/>
          <w:sz w:val="24"/>
          <w:szCs w:val="24"/>
        </w:rPr>
        <w:t xml:space="preserve">Read the two syllabi and jot down your ideas in the spaces below. </w:t>
      </w:r>
    </w:p>
    <w:tbl>
      <w:tblPr>
        <w:tblStyle w:val="TableGrid"/>
        <w:tblW w:w="5000" w:type="pct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320"/>
        <w:gridCol w:w="4315"/>
        <w:gridCol w:w="4315"/>
      </w:tblGrid>
      <w:tr w:rsidR="001C2F65" w:rsidRPr="001C2F65" w14:paraId="7C792617" w14:textId="77777777" w:rsidTr="001C2F65">
        <w:trPr>
          <w:trHeight w:val="1934"/>
        </w:trPr>
        <w:tc>
          <w:tcPr>
            <w:tcW w:w="1668" w:type="pct"/>
            <w:vMerge w:val="restart"/>
          </w:tcPr>
          <w:p w14:paraId="78D344CB" w14:textId="6E23412A" w:rsidR="001C2F65" w:rsidRPr="001C2F65" w:rsidRDefault="001C2F65" w:rsidP="001429C4">
            <w:pPr>
              <w:pStyle w:val="RowHeader"/>
              <w:rPr>
                <w:rFonts w:asciiTheme="majorHAnsi" w:hAnsiTheme="majorHAnsi" w:cstheme="majorHAnsi"/>
                <w:color w:val="971D20"/>
                <w:szCs w:val="24"/>
              </w:rPr>
            </w:pPr>
            <w:r w:rsidRPr="001C2F65">
              <w:rPr>
                <w:rFonts w:asciiTheme="majorHAnsi" w:hAnsiTheme="majorHAnsi" w:cstheme="majorHAnsi"/>
                <w:color w:val="971D20"/>
                <w:szCs w:val="24"/>
              </w:rPr>
              <w:t xml:space="preserve">Summarize </w:t>
            </w:r>
            <w:r w:rsidR="001429C4">
              <w:rPr>
                <w:rFonts w:asciiTheme="majorHAnsi" w:hAnsiTheme="majorHAnsi" w:cstheme="majorHAnsi"/>
                <w:color w:val="971D20"/>
                <w:szCs w:val="24"/>
              </w:rPr>
              <w:t xml:space="preserve">main ideas from the English Comp syllabus. </w:t>
            </w:r>
          </w:p>
        </w:tc>
        <w:tc>
          <w:tcPr>
            <w:tcW w:w="1666" w:type="pct"/>
            <w:tcBorders>
              <w:top w:val="nil"/>
            </w:tcBorders>
          </w:tcPr>
          <w:p w14:paraId="5C0311DC" w14:textId="77777777" w:rsidR="001C2F65" w:rsidRPr="001C2F65" w:rsidRDefault="001C2F65" w:rsidP="006C0939">
            <w:pPr>
              <w:pStyle w:val="TableData"/>
              <w:jc w:val="center"/>
              <w:rPr>
                <w:rFonts w:asciiTheme="majorHAnsi" w:hAnsiTheme="majorHAnsi" w:cstheme="majorHAnsi"/>
                <w:color w:val="971D20"/>
              </w:rPr>
            </w:pPr>
          </w:p>
        </w:tc>
        <w:tc>
          <w:tcPr>
            <w:tcW w:w="1666" w:type="pct"/>
            <w:vMerge w:val="restart"/>
          </w:tcPr>
          <w:p w14:paraId="7CD11756" w14:textId="71EA34A9" w:rsidR="001C2F65" w:rsidRPr="001C2F65" w:rsidRDefault="001C2F65" w:rsidP="001429C4">
            <w:pPr>
              <w:pStyle w:val="RowHeader"/>
              <w:jc w:val="right"/>
              <w:rPr>
                <w:rFonts w:asciiTheme="majorHAnsi" w:hAnsiTheme="majorHAnsi" w:cstheme="majorHAnsi"/>
                <w:color w:val="971D20"/>
                <w:szCs w:val="24"/>
              </w:rPr>
            </w:pPr>
            <w:r w:rsidRPr="001C2F65">
              <w:rPr>
                <w:rFonts w:asciiTheme="majorHAnsi" w:hAnsiTheme="majorHAnsi" w:cstheme="majorHAnsi"/>
                <w:color w:val="971D20"/>
                <w:szCs w:val="24"/>
              </w:rPr>
              <w:t xml:space="preserve">Summarize </w:t>
            </w:r>
            <w:r w:rsidR="001429C4">
              <w:rPr>
                <w:rFonts w:asciiTheme="majorHAnsi" w:hAnsiTheme="majorHAnsi" w:cstheme="majorHAnsi"/>
                <w:color w:val="971D20"/>
                <w:szCs w:val="24"/>
              </w:rPr>
              <w:t>main ideas from the</w:t>
            </w:r>
            <w:r w:rsidR="00BA57D1">
              <w:rPr>
                <w:rFonts w:asciiTheme="majorHAnsi" w:hAnsiTheme="majorHAnsi" w:cstheme="majorHAnsi"/>
                <w:color w:val="971D20"/>
                <w:szCs w:val="24"/>
              </w:rPr>
              <w:t xml:space="preserve"> College Algebra</w:t>
            </w:r>
            <w:r w:rsidR="001429C4">
              <w:rPr>
                <w:rFonts w:asciiTheme="majorHAnsi" w:hAnsiTheme="majorHAnsi" w:cstheme="majorHAnsi"/>
                <w:color w:val="971D20"/>
                <w:szCs w:val="24"/>
              </w:rPr>
              <w:t xml:space="preserve"> syllabus.</w:t>
            </w:r>
          </w:p>
        </w:tc>
      </w:tr>
      <w:tr w:rsidR="001C2F65" w:rsidRPr="001C2F65" w14:paraId="42C526BC" w14:textId="77777777" w:rsidTr="001C2F65">
        <w:trPr>
          <w:trHeight w:val="3177"/>
        </w:trPr>
        <w:tc>
          <w:tcPr>
            <w:tcW w:w="1668" w:type="pct"/>
            <w:vMerge/>
          </w:tcPr>
          <w:p w14:paraId="4EB7371E" w14:textId="77777777" w:rsidR="001C2F65" w:rsidRPr="001C2F65" w:rsidRDefault="001C2F65" w:rsidP="006C0939">
            <w:pPr>
              <w:pStyle w:val="RowHeader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666" w:type="pct"/>
            <w:tcBorders>
              <w:bottom w:val="single" w:sz="4" w:space="0" w:color="4F81BD" w:themeColor="accent1"/>
            </w:tcBorders>
          </w:tcPr>
          <w:p w14:paraId="65CA4FFD" w14:textId="0A57EDDE" w:rsidR="001C2F65" w:rsidRPr="001429C4" w:rsidRDefault="001429C4" w:rsidP="006C0939">
            <w:pPr>
              <w:pStyle w:val="RowHeader"/>
              <w:jc w:val="center"/>
              <w:rPr>
                <w:rFonts w:asciiTheme="majorHAnsi" w:hAnsiTheme="majorHAnsi" w:cstheme="majorHAnsi"/>
                <w:b w:val="0"/>
                <w:bCs/>
                <w:i/>
                <w:iCs/>
                <w:color w:val="971D20"/>
                <w:szCs w:val="24"/>
              </w:rPr>
            </w:pPr>
            <w:r>
              <w:rPr>
                <w:rFonts w:asciiTheme="majorHAnsi" w:hAnsiTheme="majorHAnsi" w:cstheme="majorHAnsi"/>
                <w:color w:val="971D20"/>
                <w:szCs w:val="24"/>
              </w:rPr>
              <w:t xml:space="preserve">What are the expectations of a college course? </w:t>
            </w:r>
            <w:r w:rsidR="00180AA9">
              <w:rPr>
                <w:rFonts w:asciiTheme="majorHAnsi" w:hAnsiTheme="majorHAnsi" w:cstheme="majorHAnsi"/>
                <w:b w:val="0"/>
                <w:bCs/>
                <w:color w:val="971D20"/>
                <w:szCs w:val="24"/>
              </w:rPr>
              <w:t>List as many as you can find across both syllabi</w:t>
            </w:r>
            <w:r w:rsidR="00EE1097">
              <w:rPr>
                <w:rFonts w:asciiTheme="majorHAnsi" w:hAnsiTheme="majorHAnsi" w:cstheme="majorHAnsi"/>
                <w:b w:val="0"/>
                <w:bCs/>
                <w:color w:val="971D20"/>
                <w:szCs w:val="24"/>
              </w:rPr>
              <w:t>.</w:t>
            </w:r>
          </w:p>
        </w:tc>
        <w:tc>
          <w:tcPr>
            <w:tcW w:w="1666" w:type="pct"/>
            <w:vMerge/>
          </w:tcPr>
          <w:p w14:paraId="1D6B91CD" w14:textId="77777777" w:rsidR="001C2F65" w:rsidRPr="001C2F65" w:rsidRDefault="001C2F65" w:rsidP="006C0939">
            <w:pPr>
              <w:pStyle w:val="RowHeader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</w:tr>
      <w:tr w:rsidR="001C2F65" w:rsidRPr="001C2F65" w14:paraId="13C23DFC" w14:textId="77777777" w:rsidTr="001C2F65">
        <w:trPr>
          <w:trHeight w:val="2072"/>
        </w:trPr>
        <w:tc>
          <w:tcPr>
            <w:tcW w:w="1668" w:type="pct"/>
            <w:vMerge/>
          </w:tcPr>
          <w:p w14:paraId="206BDC28" w14:textId="77777777" w:rsidR="001C2F65" w:rsidRPr="001C2F65" w:rsidRDefault="001C2F65" w:rsidP="006C0939">
            <w:pPr>
              <w:pStyle w:val="RowHeader"/>
              <w:jc w:val="center"/>
              <w:rPr>
                <w:rFonts w:asciiTheme="majorHAnsi" w:hAnsiTheme="majorHAnsi" w:cstheme="majorHAnsi"/>
                <w:szCs w:val="24"/>
              </w:rPr>
            </w:pPr>
          </w:p>
        </w:tc>
        <w:tc>
          <w:tcPr>
            <w:tcW w:w="1666" w:type="pct"/>
            <w:tcBorders>
              <w:bottom w:val="nil"/>
            </w:tcBorders>
          </w:tcPr>
          <w:p w14:paraId="64E9A68C" w14:textId="77777777" w:rsidR="001C2F65" w:rsidRPr="001C2F65" w:rsidRDefault="001C2F65" w:rsidP="006C0939">
            <w:pPr>
              <w:pStyle w:val="TableData"/>
              <w:jc w:val="center"/>
              <w:rPr>
                <w:rFonts w:asciiTheme="majorHAnsi" w:hAnsiTheme="majorHAnsi" w:cstheme="majorHAnsi"/>
              </w:rPr>
            </w:pPr>
          </w:p>
        </w:tc>
        <w:tc>
          <w:tcPr>
            <w:tcW w:w="1666" w:type="pct"/>
            <w:vMerge/>
          </w:tcPr>
          <w:p w14:paraId="72A735A7" w14:textId="77777777" w:rsidR="001C2F65" w:rsidRPr="001C2F65" w:rsidRDefault="001C2F65" w:rsidP="006C0939">
            <w:pPr>
              <w:pStyle w:val="TableData"/>
              <w:jc w:val="center"/>
              <w:rPr>
                <w:rFonts w:asciiTheme="majorHAnsi" w:hAnsiTheme="majorHAnsi" w:cstheme="majorHAnsi"/>
              </w:rPr>
            </w:pPr>
          </w:p>
        </w:tc>
      </w:tr>
    </w:tbl>
    <w:p w14:paraId="6593321A" w14:textId="169C3C7D" w:rsidR="00E3011A" w:rsidRPr="001C2F65" w:rsidRDefault="00E3011A">
      <w:pPr>
        <w:spacing w:after="120"/>
        <w:rPr>
          <w:rFonts w:asciiTheme="majorHAnsi" w:hAnsiTheme="majorHAnsi" w:cstheme="majorHAnsi"/>
          <w:sz w:val="24"/>
          <w:szCs w:val="24"/>
          <w:lang w:val="en-US"/>
        </w:rPr>
      </w:pPr>
    </w:p>
    <w:sectPr w:rsidR="00E3011A" w:rsidRPr="001C2F65">
      <w:headerReference w:type="default" r:id="rId7"/>
      <w:footerReference w:type="default" r:id="rId8"/>
      <w:pgSz w:w="15840" w:h="12240" w:orient="landscape"/>
      <w:pgMar w:top="1440" w:right="1440" w:bottom="1440" w:left="1440" w:header="720" w:footer="79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9D17F" w14:textId="77777777" w:rsidR="00BF6677" w:rsidRDefault="00BF6677">
      <w:pPr>
        <w:spacing w:line="240" w:lineRule="auto"/>
      </w:pPr>
      <w:r>
        <w:separator/>
      </w:r>
    </w:p>
  </w:endnote>
  <w:endnote w:type="continuationSeparator" w:id="0">
    <w:p w14:paraId="1D3FEDA4" w14:textId="77777777" w:rsidR="00BF6677" w:rsidRDefault="00BF66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" w:fontKey="{375A4092-3E76-0C40-834E-4E6247952C9E}"/>
    <w:embedBold r:id="rId2" w:fontKey="{56239309-7518-6B4F-8A60-15D0E8071553}"/>
    <w:embedItalic r:id="rId3" w:fontKey="{881832F0-29D5-0947-8581-F6A41044C5B1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4" w:fontKey="{AC89A375-3A0F-234B-9121-853329B39084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1517C74F-CCBF-2C47-8AA2-7A4B14B3734B}"/>
    <w:embedBold r:id="rId6" w:fontKey="{1DF842BE-86E5-E440-8EA7-988A02ADC6AF}"/>
    <w:embedItalic r:id="rId7" w:fontKey="{6A383A0F-BCB2-0F4C-A29E-0DE1405CE5BE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8" w:fontKey="{A771BAC8-A954-974A-8FFC-93EED2B57C28}"/>
    <w:embedBold r:id="rId9" w:fontKey="{67B4DD98-C093-0342-BC55-FB562B51304D}"/>
    <w:embedItalic r:id="rId10" w:fontKey="{71ECC2D0-84D1-DB4E-BC71-7A1AEA0085B9}"/>
    <w:embedBoldItalic r:id="rId11" w:fontKey="{A631DD80-489F-6646-8123-5119C37F1A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0DBA2C" w14:textId="55FBB541" w:rsidR="00EE791A" w:rsidRPr="00E3011A" w:rsidRDefault="00E3011A">
    <w:pPr>
      <w:ind w:right="450"/>
      <w:jc w:val="right"/>
      <w:rPr>
        <w:rFonts w:ascii="Calibri" w:eastAsia="Calibri" w:hAnsi="Calibri" w:cs="Calibri"/>
        <w:b/>
        <w:bCs/>
        <w:lang w:val="en-US"/>
      </w:rPr>
    </w:pPr>
    <w:r>
      <w:rPr>
        <w:rFonts w:ascii="Calibri" w:eastAsia="Calibri" w:hAnsi="Calibri" w:cs="Calibri"/>
        <w:b/>
        <w:bCs/>
        <w:lang w:val="en-US"/>
      </w:rPr>
      <w:t>KEEPING TRACK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2DAE4B" w14:textId="77777777" w:rsidR="00BF6677" w:rsidRDefault="00BF6677">
      <w:pPr>
        <w:spacing w:line="240" w:lineRule="auto"/>
      </w:pPr>
      <w:r>
        <w:separator/>
      </w:r>
    </w:p>
  </w:footnote>
  <w:footnote w:type="continuationSeparator" w:id="0">
    <w:p w14:paraId="7440FCAF" w14:textId="77777777" w:rsidR="00BF6677" w:rsidRDefault="00BF66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231C" w14:textId="77777777" w:rsidR="00EE791A" w:rsidRDefault="00000000">
    <w:pPr>
      <w:ind w:left="-1440"/>
    </w:pPr>
    <w:r>
      <w:rPr>
        <w:noProof/>
      </w:rPr>
      <w:drawing>
        <wp:anchor distT="114300" distB="114300" distL="114300" distR="114300" simplePos="0" relativeHeight="251658240" behindDoc="1" locked="0" layoutInCell="1" hidden="0" allowOverlap="1" wp14:anchorId="398595C8" wp14:editId="54CFE914">
          <wp:simplePos x="0" y="0"/>
          <wp:positionH relativeFrom="page">
            <wp:posOffset>9525</wp:posOffset>
          </wp:positionH>
          <wp:positionV relativeFrom="page">
            <wp:posOffset>4763</wp:posOffset>
          </wp:positionV>
          <wp:extent cx="10034588" cy="7758223"/>
          <wp:effectExtent l="0" t="0" r="0" b="0"/>
          <wp:wrapNone/>
          <wp:docPr id="3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034588" cy="77582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A76FF2"/>
    <w:multiLevelType w:val="multilevel"/>
    <w:tmpl w:val="AA761350"/>
    <w:lvl w:ilvl="0">
      <w:start w:val="1"/>
      <w:numFmt w:val="decimal"/>
      <w:lvlText w:val="%1."/>
      <w:lvlJc w:val="left"/>
      <w:pPr>
        <w:ind w:left="778" w:hanging="360"/>
      </w:pPr>
      <w:rPr>
        <w:rFonts w:ascii="Arial" w:eastAsia="Arial" w:hAnsi="Arial" w:cs="Arial"/>
        <w:b/>
        <w:bCs/>
        <w:color w:val="980000"/>
      </w:rPr>
    </w:lvl>
    <w:lvl w:ilvl="1">
      <w:start w:val="1"/>
      <w:numFmt w:val="lowerLetter"/>
      <w:lvlText w:val="%2."/>
      <w:lvlJc w:val="left"/>
      <w:pPr>
        <w:ind w:left="1498" w:hanging="360"/>
      </w:pPr>
    </w:lvl>
    <w:lvl w:ilvl="2">
      <w:start w:val="1"/>
      <w:numFmt w:val="lowerRoman"/>
      <w:lvlText w:val="%3."/>
      <w:lvlJc w:val="right"/>
      <w:pPr>
        <w:ind w:left="2218" w:hanging="180"/>
      </w:pPr>
    </w:lvl>
    <w:lvl w:ilvl="3">
      <w:start w:val="1"/>
      <w:numFmt w:val="decimal"/>
      <w:lvlText w:val="%4."/>
      <w:lvlJc w:val="left"/>
      <w:pPr>
        <w:ind w:left="2938" w:hanging="360"/>
      </w:pPr>
    </w:lvl>
    <w:lvl w:ilvl="4">
      <w:start w:val="1"/>
      <w:numFmt w:val="lowerLetter"/>
      <w:lvlText w:val="%5."/>
      <w:lvlJc w:val="left"/>
      <w:pPr>
        <w:ind w:left="3658" w:hanging="360"/>
      </w:pPr>
    </w:lvl>
    <w:lvl w:ilvl="5">
      <w:start w:val="1"/>
      <w:numFmt w:val="lowerRoman"/>
      <w:lvlText w:val="%6."/>
      <w:lvlJc w:val="right"/>
      <w:pPr>
        <w:ind w:left="4378" w:hanging="180"/>
      </w:pPr>
    </w:lvl>
    <w:lvl w:ilvl="6">
      <w:start w:val="1"/>
      <w:numFmt w:val="decimal"/>
      <w:lvlText w:val="%7."/>
      <w:lvlJc w:val="left"/>
      <w:pPr>
        <w:ind w:left="5098" w:hanging="360"/>
      </w:pPr>
    </w:lvl>
    <w:lvl w:ilvl="7">
      <w:start w:val="1"/>
      <w:numFmt w:val="lowerLetter"/>
      <w:lvlText w:val="%8."/>
      <w:lvlJc w:val="left"/>
      <w:pPr>
        <w:ind w:left="5818" w:hanging="360"/>
      </w:pPr>
    </w:lvl>
    <w:lvl w:ilvl="8">
      <w:start w:val="1"/>
      <w:numFmt w:val="lowerRoman"/>
      <w:lvlText w:val="%9."/>
      <w:lvlJc w:val="right"/>
      <w:pPr>
        <w:ind w:left="6538" w:hanging="180"/>
      </w:pPr>
    </w:lvl>
  </w:abstractNum>
  <w:num w:numId="1" w16cid:durableId="10432105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0"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E791A"/>
    <w:rsid w:val="001429C4"/>
    <w:rsid w:val="00180AA9"/>
    <w:rsid w:val="001C2F65"/>
    <w:rsid w:val="00445CEF"/>
    <w:rsid w:val="006F6FB6"/>
    <w:rsid w:val="009A1DCC"/>
    <w:rsid w:val="00AA25A3"/>
    <w:rsid w:val="00AF553F"/>
    <w:rsid w:val="00BA57D1"/>
    <w:rsid w:val="00BF6677"/>
    <w:rsid w:val="00CD168D"/>
    <w:rsid w:val="00E3011A"/>
    <w:rsid w:val="00EE1097"/>
    <w:rsid w:val="00EE7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64FFCA"/>
  <w15:docId w15:val="{A4D3B05B-6A5C-4540-A301-E69F80A9C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aliases w:val="Document Title"/>
    <w:basedOn w:val="Normal"/>
    <w:next w:val="Normal"/>
    <w:link w:val="TitleChar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0"/>
    <w:pPr>
      <w:spacing w:line="240" w:lineRule="auto"/>
    </w:pPr>
    <w:tblPr>
      <w:tblStyleRowBandSize w:val="1"/>
      <w:tblStyleColBandSize w:val="1"/>
      <w:tblCellMar>
        <w:top w:w="115" w:type="dxa"/>
        <w:left w:w="115" w:type="dxa"/>
        <w:bottom w:w="115" w:type="dxa"/>
        <w:right w:w="115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E3011A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3011A"/>
  </w:style>
  <w:style w:type="paragraph" w:styleId="Footer">
    <w:name w:val="footer"/>
    <w:basedOn w:val="Normal"/>
    <w:link w:val="FooterChar"/>
    <w:uiPriority w:val="99"/>
    <w:unhideWhenUsed/>
    <w:rsid w:val="00E3011A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3011A"/>
  </w:style>
  <w:style w:type="paragraph" w:styleId="BodyText">
    <w:name w:val="Body Text"/>
    <w:basedOn w:val="Normal"/>
    <w:link w:val="BodyTextChar"/>
    <w:uiPriority w:val="99"/>
    <w:semiHidden/>
    <w:unhideWhenUsed/>
    <w:rsid w:val="00E3011A"/>
    <w:pPr>
      <w:spacing w:after="120"/>
    </w:pPr>
    <w:rPr>
      <w:rFonts w:asciiTheme="minorHAnsi" w:eastAsiaTheme="minorHAnsi" w:hAnsiTheme="minorHAnsi" w:cstheme="minorBidi"/>
      <w:sz w:val="24"/>
      <w:lang w:val="en-US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E3011A"/>
    <w:rPr>
      <w:rFonts w:asciiTheme="minorHAnsi" w:eastAsiaTheme="minorHAnsi" w:hAnsiTheme="minorHAnsi" w:cstheme="minorBidi"/>
      <w:sz w:val="24"/>
      <w:lang w:val="en-US"/>
    </w:rPr>
  </w:style>
  <w:style w:type="table" w:styleId="TableGrid">
    <w:name w:val="Table Grid"/>
    <w:basedOn w:val="TableNormal"/>
    <w:uiPriority w:val="39"/>
    <w:rsid w:val="00E3011A"/>
    <w:pPr>
      <w:spacing w:line="240" w:lineRule="auto"/>
    </w:pPr>
    <w:rPr>
      <w:rFonts w:asciiTheme="minorHAnsi" w:eastAsiaTheme="minorHAnsi" w:hAnsiTheme="minorHAnsi" w:cstheme="minorBid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owHeader">
    <w:name w:val="Row Header"/>
    <w:basedOn w:val="Normal"/>
    <w:qFormat/>
    <w:rsid w:val="00E3011A"/>
    <w:pPr>
      <w:spacing w:line="240" w:lineRule="auto"/>
    </w:pPr>
    <w:rPr>
      <w:rFonts w:asciiTheme="minorHAnsi" w:eastAsiaTheme="minorHAnsi" w:hAnsiTheme="minorHAnsi" w:cstheme="minorBidi"/>
      <w:b/>
      <w:color w:val="4F81BD" w:themeColor="accent1"/>
      <w:sz w:val="24"/>
      <w:lang w:val="en-US"/>
    </w:rPr>
  </w:style>
  <w:style w:type="character" w:customStyle="1" w:styleId="TitleChar">
    <w:name w:val="Title Char"/>
    <w:aliases w:val="Document Title Char"/>
    <w:basedOn w:val="DefaultParagraphFont"/>
    <w:link w:val="Title"/>
    <w:uiPriority w:val="10"/>
    <w:rsid w:val="001C2F65"/>
    <w:rPr>
      <w:sz w:val="52"/>
      <w:szCs w:val="52"/>
    </w:rPr>
  </w:style>
  <w:style w:type="paragraph" w:customStyle="1" w:styleId="TableData">
    <w:name w:val="Table Data"/>
    <w:basedOn w:val="Normal"/>
    <w:qFormat/>
    <w:rsid w:val="001C2F65"/>
    <w:pPr>
      <w:spacing w:line="240" w:lineRule="auto"/>
    </w:pPr>
    <w:rPr>
      <w:rFonts w:ascii="Calibri" w:eastAsiaTheme="minorHAnsi" w:hAnsi="Calibri" w:cs="Calibri"/>
      <w:kern w:val="2"/>
      <w:sz w:val="24"/>
      <w:szCs w:val="24"/>
      <w:lang w:val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Kraus, Michael J.</cp:lastModifiedBy>
  <cp:revision>6</cp:revision>
  <cp:lastPrinted>2026-08-11T19:31:00Z</cp:lastPrinted>
  <dcterms:created xsi:type="dcterms:W3CDTF">2026-08-11T19:35:00Z</dcterms:created>
  <dcterms:modified xsi:type="dcterms:W3CDTF">2026-08-17T21:20:00Z</dcterms:modified>
</cp:coreProperties>
</file>