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E016" w14:textId="07CB2EFE" w:rsidR="00F33303" w:rsidRPr="00072D23" w:rsidRDefault="00847BBB" w:rsidP="00F33303">
      <w:pPr>
        <w:pStyle w:val="Title"/>
      </w:pPr>
      <w:r>
        <w:t>Organizador de Notas</w:t>
      </w:r>
    </w:p>
    <w:p w14:paraId="4521B20C" w14:textId="435D7B5D" w:rsidR="00F33303" w:rsidRPr="00F33303" w:rsidRDefault="00847BBB" w:rsidP="00F33303">
      <w:pPr>
        <w:pStyle w:val="Heading1"/>
      </w:pPr>
      <w:proofErr w:type="spellStart"/>
      <w:r>
        <w:t>I</w:t>
      </w:r>
      <w:r w:rsidRPr="00847BBB">
        <w:t>nvestigación</w:t>
      </w:r>
      <w:proofErr w:type="spellEnd"/>
      <w:r w:rsidRPr="00847BBB">
        <w:t xml:space="preserve"> </w:t>
      </w:r>
      <w:r>
        <w:t>E</w:t>
      </w:r>
      <w:r w:rsidRPr="00847BBB">
        <w:t xml:space="preserve">n </w:t>
      </w:r>
      <w:r>
        <w:t>G</w:t>
      </w:r>
      <w:r w:rsidRPr="00847BBB">
        <w:t>rupo:</w:t>
      </w:r>
    </w:p>
    <w:p w14:paraId="4F1B6BE5" w14:textId="0F4DCBD5" w:rsidR="00211DA6" w:rsidRDefault="00847BBB" w:rsidP="00F33303">
      <w:pPr>
        <w:rPr>
          <w:rStyle w:val="Heading1Char"/>
        </w:rPr>
      </w:pPr>
      <w:r>
        <w:t xml:space="preserve">Con </w:t>
      </w:r>
      <w:proofErr w:type="spellStart"/>
      <w:r>
        <w:t>tu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, vas a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que </w:t>
      </w:r>
      <w:proofErr w:type="spellStart"/>
      <w:r>
        <w:t>te</w:t>
      </w:r>
      <w:proofErr w:type="spellEnd"/>
      <w:r>
        <w:t xml:space="preserve">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página</w:t>
      </w:r>
      <w:proofErr w:type="spellEnd"/>
      <w:r>
        <w:t xml:space="preserve"> web: </w:t>
      </w:r>
      <w:hyperlink r:id="rId7" w:tgtFrame="_blank" w:tooltip="https://k20.ou.edu/hbculist" w:history="1">
        <w:r w:rsidR="00211DA6">
          <w:rPr>
            <w:rStyle w:val="Hyperlink"/>
          </w:rPr>
          <w:t>https://k20.ou.edu/hbculist</w:t>
        </w:r>
      </w:hyperlink>
      <w:r w:rsidR="00211DA6">
        <w:t xml:space="preserve">. </w:t>
      </w:r>
      <w:r>
        <w:t xml:space="preserve">La </w:t>
      </w:r>
      <w:proofErr w:type="spellStart"/>
      <w:r>
        <w:t>página</w:t>
      </w:r>
      <w:proofErr w:type="spellEnd"/>
      <w:r>
        <w:t xml:space="preserve"> web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107 </w:t>
      </w:r>
      <w:proofErr w:type="spellStart"/>
      <w:r>
        <w:t>escuelas</w:t>
      </w:r>
      <w:proofErr w:type="spellEnd"/>
      <w:r>
        <w:t xml:space="preserve"> y </w:t>
      </w:r>
      <w:proofErr w:type="spellStart"/>
      <w:r>
        <w:t>universidades</w:t>
      </w:r>
      <w:proofErr w:type="spellEnd"/>
      <w:r>
        <w:t xml:space="preserve"> </w:t>
      </w:r>
      <w:proofErr w:type="spellStart"/>
      <w:r>
        <w:t>históricamente</w:t>
      </w:r>
      <w:proofErr w:type="spellEnd"/>
      <w:r>
        <w:t xml:space="preserve"> </w:t>
      </w:r>
      <w:proofErr w:type="spellStart"/>
      <w:r>
        <w:t>negras</w:t>
      </w:r>
      <w:proofErr w:type="spellEnd"/>
      <w:r>
        <w:t xml:space="preserve"> (HBCU). De la </w:t>
      </w:r>
      <w:proofErr w:type="spellStart"/>
      <w:r>
        <w:t>lista</w:t>
      </w:r>
      <w:proofErr w:type="spellEnd"/>
      <w:r>
        <w:t xml:space="preserve">, </w:t>
      </w:r>
      <w:proofErr w:type="spellStart"/>
      <w:r>
        <w:t>selecciona</w:t>
      </w:r>
      <w:proofErr w:type="spellEnd"/>
      <w:r>
        <w:t xml:space="preserve"> la que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interesa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y </w:t>
      </w:r>
      <w:proofErr w:type="spellStart"/>
      <w:r>
        <w:t>ve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al sitio web de la </w:t>
      </w:r>
      <w:proofErr w:type="spellStart"/>
      <w:r>
        <w:t>escuela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hayas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, </w:t>
      </w:r>
      <w:proofErr w:type="spellStart"/>
      <w:r>
        <w:t>utiliza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Organizador</w:t>
      </w:r>
      <w:proofErr w:type="spellEnd"/>
      <w:r>
        <w:t xml:space="preserve"> de </w:t>
      </w:r>
      <w:proofErr w:type="spellStart"/>
      <w:r>
        <w:t>Notas</w:t>
      </w:r>
      <w:proofErr w:type="spellEnd"/>
      <w:r>
        <w:t xml:space="preserve"> que </w:t>
      </w:r>
      <w:proofErr w:type="spellStart"/>
      <w:r>
        <w:t>aparece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 xml:space="preserve"> para </w:t>
      </w:r>
      <w:proofErr w:type="spellStart"/>
      <w:r>
        <w:t>guiar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, que luego se </w:t>
      </w:r>
      <w:proofErr w:type="spellStart"/>
      <w:r>
        <w:t>convertirá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“one-pager” visual. </w:t>
      </w:r>
      <w:proofErr w:type="spellStart"/>
      <w:r>
        <w:t>Utiliza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directamente</w:t>
      </w:r>
      <w:proofErr w:type="spellEnd"/>
      <w:r>
        <w:t xml:space="preserve"> del sitio web de la </w:t>
      </w:r>
      <w:proofErr w:type="spellStart"/>
      <w:r>
        <w:t>universidad</w:t>
      </w:r>
      <w:proofErr w:type="spellEnd"/>
      <w:r>
        <w:t xml:space="preserve"> y, </w:t>
      </w:r>
      <w:proofErr w:type="spellStart"/>
      <w:r>
        <w:t>si</w:t>
      </w:r>
      <w:proofErr w:type="spellEnd"/>
      <w:r>
        <w:t xml:space="preserve"> </w:t>
      </w:r>
      <w:proofErr w:type="spellStart"/>
      <w:r>
        <w:t>utilizas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para </w:t>
      </w:r>
      <w:proofErr w:type="spellStart"/>
      <w:r>
        <w:t>guiar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, </w:t>
      </w:r>
      <w:proofErr w:type="spellStart"/>
      <w:r>
        <w:t>asegúrate</w:t>
      </w:r>
      <w:proofErr w:type="spellEnd"/>
      <w:r>
        <w:t xml:space="preserve"> de </w:t>
      </w:r>
      <w:proofErr w:type="spellStart"/>
      <w:r>
        <w:t>guardarla</w:t>
      </w:r>
      <w:proofErr w:type="spellEnd"/>
      <w:r>
        <w:t xml:space="preserve"> para </w:t>
      </w:r>
      <w:proofErr w:type="spellStart"/>
      <w:r>
        <w:t>incluirla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recursos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tu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organizador</w:t>
      </w:r>
      <w:proofErr w:type="spellEnd"/>
      <w:r>
        <w:t xml:space="preserve"> de </w:t>
      </w:r>
      <w:proofErr w:type="spellStart"/>
      <w:r>
        <w:t>notas</w:t>
      </w:r>
      <w:proofErr w:type="spellEnd"/>
      <w:r>
        <w:t xml:space="preserve">, </w:t>
      </w:r>
      <w:proofErr w:type="spellStart"/>
      <w:r>
        <w:t>crearás</w:t>
      </w:r>
      <w:proofErr w:type="spellEnd"/>
      <w:r>
        <w:t xml:space="preserve"> un “one-pager” que </w:t>
      </w:r>
      <w:proofErr w:type="spellStart"/>
      <w:r>
        <w:t>aborde</w:t>
      </w:r>
      <w:proofErr w:type="spellEnd"/>
      <w:r>
        <w:t xml:space="preserve"> las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orientadoras</w:t>
      </w:r>
      <w:proofErr w:type="spellEnd"/>
      <w:r>
        <w:t>.</w:t>
      </w:r>
    </w:p>
    <w:p w14:paraId="5B7933F3" w14:textId="544CD99F" w:rsidR="00F33303" w:rsidRPr="00DC1CA0" w:rsidRDefault="00211DA6" w:rsidP="00F33303">
      <w:r>
        <w:rPr>
          <w:rStyle w:val="Heading1Char"/>
        </w:rPr>
        <w:t xml:space="preserve">One-Pager </w:t>
      </w:r>
      <w:proofErr w:type="spellStart"/>
      <w:r w:rsidR="00847BBB">
        <w:rPr>
          <w:rStyle w:val="Heading1Char"/>
        </w:rPr>
        <w:t>I</w:t>
      </w:r>
      <w:r w:rsidR="00847BBB" w:rsidRPr="00847BBB">
        <w:rPr>
          <w:rStyle w:val="Heading1Char"/>
        </w:rPr>
        <w:t>nstrucciones</w:t>
      </w:r>
      <w:proofErr w:type="spellEnd"/>
      <w:r w:rsidR="00847BBB" w:rsidRPr="00847BBB">
        <w:rPr>
          <w:rStyle w:val="Heading1Char"/>
        </w:rPr>
        <w:t xml:space="preserve"> y </w:t>
      </w:r>
      <w:proofErr w:type="spellStart"/>
      <w:r w:rsidR="00847BBB">
        <w:rPr>
          <w:rStyle w:val="Heading1Char"/>
        </w:rPr>
        <w:t>R</w:t>
      </w:r>
      <w:r w:rsidR="00847BBB" w:rsidRPr="00847BBB">
        <w:rPr>
          <w:rStyle w:val="Heading1Char"/>
        </w:rPr>
        <w:t>equisitos</w:t>
      </w:r>
      <w:proofErr w:type="spellEnd"/>
      <w:r w:rsidR="00847BBB" w:rsidRPr="00847BBB">
        <w:rPr>
          <w:rStyle w:val="Heading1Char"/>
        </w:rPr>
        <w:t>:</w:t>
      </w:r>
    </w:p>
    <w:p w14:paraId="0059348B" w14:textId="6167ED33" w:rsidR="00211DA6" w:rsidRDefault="00847BBB" w:rsidP="00847BBB">
      <w:r>
        <w:t xml:space="preserve">Una </w:t>
      </w:r>
      <w:proofErr w:type="spellStart"/>
      <w:r>
        <w:t>vez</w:t>
      </w:r>
      <w:proofErr w:type="spellEnd"/>
      <w:r>
        <w:t xml:space="preserve"> que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investigación</w:t>
      </w:r>
      <w:proofErr w:type="spellEnd"/>
      <w:r>
        <w:t xml:space="preserve"> del </w:t>
      </w:r>
      <w:proofErr w:type="spellStart"/>
      <w:r>
        <w:t>organizador</w:t>
      </w:r>
      <w:proofErr w:type="spellEnd"/>
      <w:r>
        <w:t xml:space="preserve"> de </w:t>
      </w:r>
      <w:proofErr w:type="spellStart"/>
      <w:r>
        <w:t>notas</w:t>
      </w:r>
      <w:proofErr w:type="spellEnd"/>
      <w:r>
        <w:t xml:space="preserve">, </w:t>
      </w:r>
      <w:proofErr w:type="spellStart"/>
      <w:r>
        <w:t>crearán</w:t>
      </w:r>
      <w:proofErr w:type="spellEnd"/>
      <w:r>
        <w:t xml:space="preserve"> un “one-pager”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representación</w:t>
      </w:r>
      <w:proofErr w:type="spellEnd"/>
      <w:r>
        <w:t xml:space="preserve"> visual de la </w:t>
      </w:r>
      <w:proofErr w:type="spellStart"/>
      <w:r>
        <w:t>universidad</w:t>
      </w:r>
      <w:proofErr w:type="spellEnd"/>
      <w:r>
        <w:t xml:space="preserve"> 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elegido</w:t>
      </w:r>
      <w:proofErr w:type="spellEnd"/>
      <w:r>
        <w:t xml:space="preserve">. Debe </w:t>
      </w:r>
      <w:proofErr w:type="spellStart"/>
      <w:r>
        <w:t>incluir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5BE8637C" w14:textId="77777777" w:rsidR="00847BBB" w:rsidRPr="00847BBB" w:rsidRDefault="00847BBB" w:rsidP="00847B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47BBB">
        <w:rPr>
          <w:b/>
          <w:bCs/>
        </w:rPr>
        <w:t>Visualmente</w:t>
      </w:r>
      <w:proofErr w:type="spellEnd"/>
      <w:r w:rsidRPr="00847BBB">
        <w:rPr>
          <w:b/>
          <w:bCs/>
        </w:rPr>
        <w:t xml:space="preserve"> </w:t>
      </w:r>
      <w:proofErr w:type="spellStart"/>
      <w:r w:rsidRPr="00847BBB">
        <w:rPr>
          <w:b/>
          <w:bCs/>
        </w:rPr>
        <w:t>desarrollado</w:t>
      </w:r>
      <w:proofErr w:type="spellEnd"/>
      <w:r w:rsidRPr="00847BBB">
        <w:rPr>
          <w:b/>
          <w:bCs/>
        </w:rPr>
        <w:t xml:space="preserve"> y </w:t>
      </w:r>
      <w:proofErr w:type="spellStart"/>
      <w:r w:rsidRPr="00847BBB">
        <w:rPr>
          <w:b/>
          <w:bCs/>
        </w:rPr>
        <w:t>atractivo</w:t>
      </w:r>
      <w:proofErr w:type="spellEnd"/>
      <w:r w:rsidRPr="00847BBB">
        <w:rPr>
          <w:b/>
          <w:bCs/>
        </w:rPr>
        <w:t>:</w:t>
      </w:r>
      <w:r>
        <w:t xml:space="preserve"> Deben </w:t>
      </w:r>
      <w:proofErr w:type="spellStart"/>
      <w:r>
        <w:t>incluirse</w:t>
      </w:r>
      <w:proofErr w:type="spellEnd"/>
      <w:r>
        <w:t xml:space="preserve"> </w:t>
      </w:r>
      <w:proofErr w:type="spellStart"/>
      <w:r>
        <w:t>imágenes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tabla</w:t>
      </w:r>
      <w:proofErr w:type="spellEnd"/>
      <w:r>
        <w:t xml:space="preserve">.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imprimirlas</w:t>
      </w:r>
      <w:proofErr w:type="spellEnd"/>
      <w:r>
        <w:t xml:space="preserve"> o </w:t>
      </w:r>
      <w:proofErr w:type="spellStart"/>
      <w:r>
        <w:t>dibujarlas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póster</w:t>
      </w:r>
      <w:proofErr w:type="spellEnd"/>
      <w:r>
        <w:t xml:space="preserve">. Las </w:t>
      </w:r>
      <w:proofErr w:type="spellStart"/>
      <w:r>
        <w:t>imágenes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utilizarse</w:t>
      </w:r>
      <w:proofErr w:type="spellEnd"/>
      <w:r>
        <w:t xml:space="preserve"> para </w:t>
      </w:r>
      <w:proofErr w:type="spellStart"/>
      <w:r>
        <w:t>resumir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sus </w:t>
      </w:r>
      <w:proofErr w:type="spellStart"/>
      <w:r>
        <w:t>respuestas</w:t>
      </w:r>
      <w:proofErr w:type="spellEnd"/>
      <w:r>
        <w:t xml:space="preserve"> del </w:t>
      </w:r>
      <w:proofErr w:type="spellStart"/>
      <w:r>
        <w:t>organizador</w:t>
      </w:r>
      <w:proofErr w:type="spellEnd"/>
      <w:r>
        <w:t xml:space="preserve"> de </w:t>
      </w:r>
      <w:proofErr w:type="spellStart"/>
      <w:r>
        <w:t>notas</w:t>
      </w:r>
      <w:proofErr w:type="spellEnd"/>
      <w:r>
        <w:t xml:space="preserve">. </w:t>
      </w:r>
    </w:p>
    <w:p w14:paraId="1F404464" w14:textId="77777777" w:rsidR="00847BBB" w:rsidRPr="00847BBB" w:rsidRDefault="00847BBB" w:rsidP="00847B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47BBB">
        <w:rPr>
          <w:b/>
          <w:bCs/>
        </w:rPr>
        <w:t>Mezcla</w:t>
      </w:r>
      <w:proofErr w:type="spellEnd"/>
      <w:r w:rsidRPr="00847BBB">
        <w:rPr>
          <w:b/>
          <w:bCs/>
        </w:rPr>
        <w:t xml:space="preserve"> de palabras:</w:t>
      </w:r>
      <w:r>
        <w:t xml:space="preserve"> </w:t>
      </w:r>
      <w:proofErr w:type="spellStart"/>
      <w:r>
        <w:t>Incluyan</w:t>
      </w:r>
      <w:proofErr w:type="spellEnd"/>
      <w:r>
        <w:t xml:space="preserve"> la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escrita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abreviado</w:t>
      </w:r>
      <w:proofErr w:type="spellEnd"/>
      <w:r>
        <w:t xml:space="preserve">. Ya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frases</w:t>
      </w:r>
      <w:proofErr w:type="spellEnd"/>
      <w:r>
        <w:t xml:space="preserve"> clave, palabras que </w:t>
      </w:r>
      <w:proofErr w:type="spellStart"/>
      <w:r>
        <w:t>destaquen</w:t>
      </w:r>
      <w:proofErr w:type="spellEnd"/>
      <w:r>
        <w:t xml:space="preserve"> o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abreviadas</w:t>
      </w:r>
      <w:proofErr w:type="spellEnd"/>
      <w:r>
        <w:t xml:space="preserve">. </w:t>
      </w:r>
    </w:p>
    <w:p w14:paraId="2D4301C8" w14:textId="77777777" w:rsidR="00847BBB" w:rsidRPr="00847BBB" w:rsidRDefault="00847BBB" w:rsidP="00847B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t xml:space="preserve"> </w:t>
      </w:r>
      <w:proofErr w:type="spellStart"/>
      <w:r w:rsidRPr="00847BBB">
        <w:rPr>
          <w:b/>
          <w:bCs/>
        </w:rPr>
        <w:t>Representa</w:t>
      </w:r>
      <w:proofErr w:type="spellEnd"/>
      <w:r w:rsidRPr="00847BBB">
        <w:rPr>
          <w:b/>
          <w:bCs/>
        </w:rPr>
        <w:t xml:space="preserve"> la </w:t>
      </w:r>
      <w:proofErr w:type="spellStart"/>
      <w:r w:rsidRPr="00847BBB">
        <w:rPr>
          <w:b/>
          <w:bCs/>
        </w:rPr>
        <w:t>esencia</w:t>
      </w:r>
      <w:proofErr w:type="spellEnd"/>
      <w:r w:rsidRPr="00847BBB">
        <w:rPr>
          <w:b/>
          <w:bCs/>
        </w:rPr>
        <w:t xml:space="preserve"> de la </w:t>
      </w:r>
      <w:proofErr w:type="spellStart"/>
      <w:r w:rsidRPr="00847BBB">
        <w:rPr>
          <w:b/>
          <w:bCs/>
        </w:rPr>
        <w:t>escuela</w:t>
      </w:r>
      <w:proofErr w:type="spellEnd"/>
      <w:r w:rsidRPr="00847BBB">
        <w:rPr>
          <w:b/>
          <w:bCs/>
        </w:rPr>
        <w:t>:</w:t>
      </w:r>
      <w:r>
        <w:t xml:space="preserve"> Ten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, la </w:t>
      </w:r>
      <w:proofErr w:type="spellStart"/>
      <w:r>
        <w:t>mascota</w:t>
      </w:r>
      <w:proofErr w:type="spellEnd"/>
      <w:r>
        <w:t xml:space="preserve"> y la </w:t>
      </w:r>
      <w:proofErr w:type="spellStart"/>
      <w:r>
        <w:t>cultura</w:t>
      </w:r>
      <w:proofErr w:type="spellEnd"/>
      <w:r>
        <w:t xml:space="preserve"> de la </w:t>
      </w:r>
      <w:proofErr w:type="spellStart"/>
      <w:r>
        <w:t>escuela</w:t>
      </w:r>
      <w:proofErr w:type="spellEnd"/>
      <w:r>
        <w:t xml:space="preserve"> y </w:t>
      </w:r>
      <w:proofErr w:type="spellStart"/>
      <w:r>
        <w:t>represéntenlos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póster</w:t>
      </w:r>
      <w:proofErr w:type="spellEnd"/>
      <w:r>
        <w:t xml:space="preserve">. </w:t>
      </w:r>
    </w:p>
    <w:p w14:paraId="206FBEB3" w14:textId="1161AA57" w:rsidR="00847BBB" w:rsidRPr="00847BBB" w:rsidRDefault="00847BBB" w:rsidP="00847BB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t xml:space="preserve"> </w:t>
      </w:r>
      <w:r w:rsidRPr="00847BBB">
        <w:rPr>
          <w:b/>
          <w:bCs/>
        </w:rPr>
        <w:t xml:space="preserve">Formato y </w:t>
      </w:r>
      <w:proofErr w:type="spellStart"/>
      <w:r w:rsidRPr="00847BBB">
        <w:rPr>
          <w:b/>
          <w:bCs/>
        </w:rPr>
        <w:t>gramática</w:t>
      </w:r>
      <w:proofErr w:type="spellEnd"/>
      <w:r w:rsidRPr="00847BBB">
        <w:rPr>
          <w:b/>
          <w:bCs/>
        </w:rPr>
        <w:t>:</w:t>
      </w:r>
      <w:r>
        <w:t xml:space="preserve"> </w:t>
      </w:r>
      <w:proofErr w:type="spellStart"/>
      <w:r>
        <w:t>debe</w:t>
      </w:r>
      <w:proofErr w:type="spellEnd"/>
      <w:r>
        <w:t xml:space="preserve"> ser </w:t>
      </w:r>
      <w:proofErr w:type="spellStart"/>
      <w:r>
        <w:t>fácil</w:t>
      </w:r>
      <w:proofErr w:type="spellEnd"/>
      <w:r>
        <w:t xml:space="preserve"> de leer y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. Revisa bien la </w:t>
      </w:r>
      <w:proofErr w:type="spellStart"/>
      <w:r>
        <w:t>ortografía</w:t>
      </w:r>
      <w:proofErr w:type="spellEnd"/>
      <w:r>
        <w:t xml:space="preserve">, la </w:t>
      </w:r>
      <w:proofErr w:type="spellStart"/>
      <w:r>
        <w:t>tipografía</w:t>
      </w:r>
      <w:proofErr w:type="spellEnd"/>
      <w:r>
        <w:t xml:space="preserve"> y la </w:t>
      </w:r>
      <w:proofErr w:type="spellStart"/>
      <w:r>
        <w:t>gramática</w:t>
      </w:r>
      <w:proofErr w:type="spellEnd"/>
      <w:r>
        <w:t>.</w:t>
      </w:r>
    </w:p>
    <w:p w14:paraId="28407428" w14:textId="4CD9D743" w:rsidR="00F33303" w:rsidRPr="00DC1CA0" w:rsidRDefault="00F33303" w:rsidP="00F33303">
      <w:pPr>
        <w:rPr>
          <w:rFonts w:ascii="Times New Roman" w:hAnsi="Times New Roman" w:cs="Times New Roman"/>
        </w:rPr>
      </w:pPr>
    </w:p>
    <w:p w14:paraId="4282B675" w14:textId="559BF854" w:rsidR="00F33303" w:rsidRPr="00304DC6" w:rsidRDefault="00847BBB" w:rsidP="00F33303">
      <w:pPr>
        <w:pStyle w:val="Heading1"/>
      </w:pPr>
      <w:proofErr w:type="spellStart"/>
      <w:r>
        <w:lastRenderedPageBreak/>
        <w:t>Organizador</w:t>
      </w:r>
      <w:proofErr w:type="spellEnd"/>
      <w:r>
        <w:t xml:space="preserve"> De </w:t>
      </w:r>
      <w:proofErr w:type="spellStart"/>
      <w:r>
        <w:t>Notas</w:t>
      </w:r>
      <w:proofErr w:type="spellEnd"/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294"/>
        <w:gridCol w:w="7879"/>
        <w:gridCol w:w="1962"/>
      </w:tblGrid>
      <w:tr w:rsidR="00211DA6" w:rsidRPr="00DC1CA0" w14:paraId="10E4F062" w14:textId="77777777" w:rsidTr="00314420">
        <w:trPr>
          <w:tblHeader/>
        </w:trPr>
        <w:tc>
          <w:tcPr>
            <w:tcW w:w="3294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B9E6FB6" w14:textId="5272AF7B" w:rsidR="00F33303" w:rsidRPr="00DC1CA0" w:rsidRDefault="00847BBB" w:rsidP="003144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 w:rsidRPr="00847BBB">
              <w:rPr>
                <w:b/>
                <w:bCs/>
                <w:color w:val="FFFFFF" w:themeColor="background1"/>
              </w:rPr>
              <w:t>Preguntas</w:t>
            </w:r>
            <w:proofErr w:type="spellEnd"/>
            <w:r w:rsidRPr="00847BBB">
              <w:rPr>
                <w:b/>
                <w:bCs/>
                <w:color w:val="FFFFFF" w:themeColor="background1"/>
              </w:rPr>
              <w:t xml:space="preserve"> Guía</w:t>
            </w:r>
          </w:p>
        </w:tc>
        <w:tc>
          <w:tcPr>
            <w:tcW w:w="787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8305E59" w14:textId="32FA159B" w:rsidR="00F33303" w:rsidRPr="00DC1CA0" w:rsidRDefault="00211DA6" w:rsidP="003144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Not</w:t>
            </w:r>
            <w:r w:rsidR="00847BBB">
              <w:rPr>
                <w:b/>
                <w:bCs/>
                <w:color w:val="FFFFFF" w:themeColor="background1"/>
              </w:rPr>
              <w:t>as</w:t>
            </w:r>
            <w:proofErr w:type="spellEnd"/>
          </w:p>
        </w:tc>
        <w:tc>
          <w:tcPr>
            <w:tcW w:w="196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2A0763D" w14:textId="60BE6A49" w:rsidR="00F33303" w:rsidRPr="00DC1CA0" w:rsidRDefault="00847BBB" w:rsidP="00314420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Fuentes</w:t>
            </w:r>
          </w:p>
        </w:tc>
      </w:tr>
      <w:tr w:rsidR="00211DA6" w:rsidRPr="00314420" w14:paraId="515CF65B" w14:textId="77777777" w:rsidTr="00314420">
        <w:tc>
          <w:tcPr>
            <w:tcW w:w="329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E138EEE" w14:textId="2CF55946" w:rsidR="00F33303" w:rsidRPr="00314420" w:rsidRDefault="00847BBB" w:rsidP="00211DA6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22"/>
                <w:szCs w:val="22"/>
              </w:rPr>
            </w:pP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Resumen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 xml:space="preserve"> de la Universidad:</w:t>
            </w:r>
            <w:r w:rsidRPr="00314420">
              <w:rPr>
                <w:color w:val="971D20" w:themeColor="accent3"/>
                <w:sz w:val="22"/>
                <w:szCs w:val="22"/>
              </w:rPr>
              <w:t xml:space="preserve"> </w:t>
            </w:r>
            <w:r w:rsidRPr="00314420">
              <w:rPr>
                <w:sz w:val="22"/>
                <w:szCs w:val="22"/>
              </w:rPr>
              <w:t>¿</w:t>
            </w:r>
            <w:proofErr w:type="spellStart"/>
            <w:r w:rsidRPr="00314420">
              <w:rPr>
                <w:sz w:val="22"/>
                <w:szCs w:val="22"/>
              </w:rPr>
              <w:t>Cómo</w:t>
            </w:r>
            <w:proofErr w:type="spellEnd"/>
            <w:r w:rsidRPr="00314420">
              <w:rPr>
                <w:sz w:val="22"/>
                <w:szCs w:val="22"/>
              </w:rPr>
              <w:t xml:space="preserve"> se llama la </w:t>
            </w:r>
            <w:proofErr w:type="spellStart"/>
            <w:r w:rsidRPr="00314420">
              <w:rPr>
                <w:sz w:val="22"/>
                <w:szCs w:val="22"/>
              </w:rPr>
              <w:t>universidad</w:t>
            </w:r>
            <w:proofErr w:type="spellEnd"/>
            <w:r w:rsidRPr="00314420">
              <w:rPr>
                <w:sz w:val="22"/>
                <w:szCs w:val="22"/>
              </w:rPr>
              <w:t xml:space="preserve"> que </w:t>
            </w:r>
            <w:proofErr w:type="spellStart"/>
            <w:r w:rsidRPr="00314420">
              <w:rPr>
                <w:sz w:val="22"/>
                <w:szCs w:val="22"/>
              </w:rPr>
              <w:t>escogieron</w:t>
            </w:r>
            <w:proofErr w:type="spellEnd"/>
            <w:r w:rsidRPr="00314420">
              <w:rPr>
                <w:sz w:val="22"/>
                <w:szCs w:val="22"/>
              </w:rPr>
              <w:t xml:space="preserve">? ¿En </w:t>
            </w:r>
            <w:proofErr w:type="spellStart"/>
            <w:r w:rsidRPr="00314420">
              <w:rPr>
                <w:sz w:val="22"/>
                <w:szCs w:val="22"/>
              </w:rPr>
              <w:t>cuál</w:t>
            </w:r>
            <w:proofErr w:type="spellEnd"/>
            <w:r w:rsidRPr="00314420">
              <w:rPr>
                <w:sz w:val="22"/>
                <w:szCs w:val="22"/>
              </w:rPr>
              <w:t xml:space="preserve"> ciudad y </w:t>
            </w:r>
            <w:proofErr w:type="spellStart"/>
            <w:r w:rsidRPr="00314420">
              <w:rPr>
                <w:sz w:val="22"/>
                <w:szCs w:val="22"/>
              </w:rPr>
              <w:t>estado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está</w:t>
            </w:r>
            <w:proofErr w:type="spellEnd"/>
            <w:r w:rsidRPr="00314420">
              <w:rPr>
                <w:sz w:val="22"/>
                <w:szCs w:val="22"/>
              </w:rPr>
              <w:t xml:space="preserve"> la </w:t>
            </w:r>
            <w:proofErr w:type="spellStart"/>
            <w:r w:rsidRPr="00314420">
              <w:rPr>
                <w:sz w:val="22"/>
                <w:szCs w:val="22"/>
              </w:rPr>
              <w:t>universidad</w:t>
            </w:r>
            <w:proofErr w:type="spellEnd"/>
            <w:r w:rsidRPr="00314420">
              <w:rPr>
                <w:sz w:val="22"/>
                <w:szCs w:val="22"/>
              </w:rPr>
              <w:t>?</w:t>
            </w:r>
          </w:p>
        </w:tc>
        <w:tc>
          <w:tcPr>
            <w:tcW w:w="787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F5EF12B" w14:textId="77777777" w:rsidR="00F33303" w:rsidRPr="00314420" w:rsidRDefault="00F33303" w:rsidP="00211DA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856B4A6" w14:textId="77777777" w:rsidR="00F33303" w:rsidRPr="00314420" w:rsidRDefault="00F33303" w:rsidP="00211DA6">
            <w:pPr>
              <w:spacing w:after="0"/>
              <w:rPr>
                <w:sz w:val="22"/>
                <w:szCs w:val="22"/>
              </w:rPr>
            </w:pPr>
          </w:p>
        </w:tc>
      </w:tr>
      <w:tr w:rsidR="00211DA6" w:rsidRPr="00314420" w14:paraId="13FC150C" w14:textId="77777777" w:rsidTr="00314420">
        <w:tc>
          <w:tcPr>
            <w:tcW w:w="329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63E7C8" w14:textId="04347B5F" w:rsidR="00F33303" w:rsidRPr="00314420" w:rsidRDefault="00847BBB" w:rsidP="00211DA6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  <w:sz w:val="22"/>
                <w:szCs w:val="22"/>
              </w:rPr>
            </w:pPr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Historia de la Universidad:</w:t>
            </w:r>
            <w:r w:rsidRPr="00314420">
              <w:rPr>
                <w:color w:val="971D20" w:themeColor="accent3"/>
                <w:sz w:val="22"/>
                <w:szCs w:val="22"/>
              </w:rPr>
              <w:t xml:space="preserve"> </w:t>
            </w:r>
            <w:r w:rsidRPr="00314420">
              <w:rPr>
                <w:sz w:val="22"/>
                <w:szCs w:val="22"/>
              </w:rPr>
              <w:t xml:space="preserve">Haz un breve </w:t>
            </w:r>
            <w:proofErr w:type="spellStart"/>
            <w:r w:rsidRPr="00314420">
              <w:rPr>
                <w:sz w:val="22"/>
                <w:szCs w:val="22"/>
              </w:rPr>
              <w:t>resumen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su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historia</w:t>
            </w:r>
            <w:proofErr w:type="spellEnd"/>
            <w:r w:rsidRPr="00314420">
              <w:rPr>
                <w:sz w:val="22"/>
                <w:szCs w:val="22"/>
              </w:rPr>
              <w:t>. ¿</w:t>
            </w:r>
            <w:proofErr w:type="spellStart"/>
            <w:r w:rsidRPr="00314420">
              <w:rPr>
                <w:sz w:val="22"/>
                <w:szCs w:val="22"/>
              </w:rPr>
              <w:t>Cuándo</w:t>
            </w:r>
            <w:proofErr w:type="spellEnd"/>
            <w:r w:rsidRPr="00314420">
              <w:rPr>
                <w:sz w:val="22"/>
                <w:szCs w:val="22"/>
              </w:rPr>
              <w:t xml:space="preserve"> fue </w:t>
            </w:r>
            <w:proofErr w:type="spellStart"/>
            <w:r w:rsidRPr="00314420">
              <w:rPr>
                <w:sz w:val="22"/>
                <w:szCs w:val="22"/>
              </w:rPr>
              <w:t>fundada</w:t>
            </w:r>
            <w:proofErr w:type="spellEnd"/>
            <w:r w:rsidRPr="00314420">
              <w:rPr>
                <w:sz w:val="22"/>
                <w:szCs w:val="22"/>
              </w:rPr>
              <w:t xml:space="preserve">? ¿Es </w:t>
            </w:r>
            <w:proofErr w:type="spellStart"/>
            <w:r w:rsidRPr="00314420">
              <w:rPr>
                <w:sz w:val="22"/>
                <w:szCs w:val="22"/>
              </w:rPr>
              <w:t>privada</w:t>
            </w:r>
            <w:proofErr w:type="spellEnd"/>
            <w:r w:rsidRPr="00314420">
              <w:rPr>
                <w:sz w:val="22"/>
                <w:szCs w:val="22"/>
              </w:rPr>
              <w:t xml:space="preserve"> o </w:t>
            </w:r>
            <w:proofErr w:type="spellStart"/>
            <w:r w:rsidRPr="00314420">
              <w:rPr>
                <w:sz w:val="22"/>
                <w:szCs w:val="22"/>
              </w:rPr>
              <w:t>pública</w:t>
            </w:r>
            <w:proofErr w:type="spellEnd"/>
            <w:r w:rsidRPr="00314420">
              <w:rPr>
                <w:sz w:val="22"/>
                <w:szCs w:val="22"/>
              </w:rPr>
              <w:t xml:space="preserve">? ¿Hubo un </w:t>
            </w:r>
            <w:proofErr w:type="spellStart"/>
            <w:r w:rsidRPr="00314420">
              <w:rPr>
                <w:sz w:val="22"/>
                <w:szCs w:val="22"/>
              </w:rPr>
              <w:t>propósito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específico</w:t>
            </w:r>
            <w:proofErr w:type="spellEnd"/>
            <w:r w:rsidRPr="00314420">
              <w:rPr>
                <w:sz w:val="22"/>
                <w:szCs w:val="22"/>
              </w:rPr>
              <w:t xml:space="preserve"> para la </w:t>
            </w:r>
            <w:proofErr w:type="spellStart"/>
            <w:r w:rsidRPr="00314420">
              <w:rPr>
                <w:sz w:val="22"/>
                <w:szCs w:val="22"/>
              </w:rPr>
              <w:t>fundación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esta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universidad</w:t>
            </w:r>
            <w:proofErr w:type="spellEnd"/>
            <w:r w:rsidRPr="00314420">
              <w:rPr>
                <w:sz w:val="22"/>
                <w:szCs w:val="22"/>
              </w:rPr>
              <w:t>?</w:t>
            </w:r>
          </w:p>
        </w:tc>
        <w:tc>
          <w:tcPr>
            <w:tcW w:w="787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1BFE4FB" w14:textId="77777777" w:rsidR="00F33303" w:rsidRPr="00314420" w:rsidRDefault="00F33303" w:rsidP="00211DA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C05EA7" w14:textId="77777777" w:rsidR="00F33303" w:rsidRPr="00314420" w:rsidRDefault="00F33303" w:rsidP="00211DA6">
            <w:pPr>
              <w:spacing w:after="0"/>
              <w:rPr>
                <w:sz w:val="22"/>
                <w:szCs w:val="22"/>
              </w:rPr>
            </w:pPr>
          </w:p>
        </w:tc>
      </w:tr>
      <w:tr w:rsidR="00211DA6" w:rsidRPr="00314420" w14:paraId="4302E446" w14:textId="77777777" w:rsidTr="00314420">
        <w:tc>
          <w:tcPr>
            <w:tcW w:w="3294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C3C1A" w14:textId="65FAFE3E" w:rsidR="00211DA6" w:rsidRPr="00314420" w:rsidRDefault="00847BBB" w:rsidP="00211DA6">
            <w:pPr>
              <w:spacing w:after="0"/>
              <w:rPr>
                <w:b/>
                <w:bCs/>
                <w:color w:val="971D20" w:themeColor="accent3"/>
                <w:sz w:val="22"/>
                <w:szCs w:val="22"/>
              </w:rPr>
            </w:pP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Requisitos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Admisión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:</w:t>
            </w:r>
            <w:r w:rsidRPr="00314420">
              <w:rPr>
                <w:color w:val="971D20" w:themeColor="accent3"/>
                <w:sz w:val="22"/>
                <w:szCs w:val="22"/>
              </w:rPr>
              <w:t xml:space="preserve">  </w:t>
            </w:r>
            <w:r w:rsidRPr="00314420">
              <w:rPr>
                <w:sz w:val="22"/>
                <w:szCs w:val="22"/>
              </w:rPr>
              <w:t>¿</w:t>
            </w:r>
            <w:proofErr w:type="spellStart"/>
            <w:r w:rsidRPr="00314420">
              <w:rPr>
                <w:sz w:val="22"/>
                <w:szCs w:val="22"/>
              </w:rPr>
              <w:t>Cuáles</w:t>
            </w:r>
            <w:proofErr w:type="spellEnd"/>
            <w:r w:rsidRPr="00314420">
              <w:rPr>
                <w:sz w:val="22"/>
                <w:szCs w:val="22"/>
              </w:rPr>
              <w:t xml:space="preserve"> son </w:t>
            </w:r>
            <w:proofErr w:type="spellStart"/>
            <w:r w:rsidRPr="00314420">
              <w:rPr>
                <w:sz w:val="22"/>
                <w:szCs w:val="22"/>
              </w:rPr>
              <w:t>los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requisitos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admisión</w:t>
            </w:r>
            <w:proofErr w:type="spellEnd"/>
            <w:r w:rsidRPr="00314420">
              <w:rPr>
                <w:sz w:val="22"/>
                <w:szCs w:val="22"/>
              </w:rPr>
              <w:t xml:space="preserve"> para </w:t>
            </w:r>
            <w:proofErr w:type="spellStart"/>
            <w:r w:rsidRPr="00314420">
              <w:rPr>
                <w:sz w:val="22"/>
                <w:szCs w:val="22"/>
              </w:rPr>
              <w:t>los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estudiantes</w:t>
            </w:r>
            <w:proofErr w:type="spellEnd"/>
            <w:r w:rsidRPr="00314420">
              <w:rPr>
                <w:sz w:val="22"/>
                <w:szCs w:val="22"/>
              </w:rPr>
              <w:t xml:space="preserve"> de primer </w:t>
            </w:r>
            <w:proofErr w:type="spellStart"/>
            <w:r w:rsidRPr="00314420">
              <w:rPr>
                <w:sz w:val="22"/>
                <w:szCs w:val="22"/>
              </w:rPr>
              <w:t>año</w:t>
            </w:r>
            <w:proofErr w:type="spellEnd"/>
            <w:r w:rsidRPr="00314420">
              <w:rPr>
                <w:sz w:val="22"/>
                <w:szCs w:val="22"/>
              </w:rPr>
              <w:t>? ¿</w:t>
            </w:r>
            <w:proofErr w:type="spellStart"/>
            <w:r w:rsidRPr="00314420">
              <w:rPr>
                <w:sz w:val="22"/>
                <w:szCs w:val="22"/>
              </w:rPr>
              <w:t>Exigen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resultados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pruebas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estandarizadas</w:t>
            </w:r>
            <w:proofErr w:type="spellEnd"/>
            <w:r w:rsidRPr="00314420">
              <w:rPr>
                <w:sz w:val="22"/>
                <w:szCs w:val="22"/>
              </w:rPr>
              <w:t xml:space="preserve">? Si es </w:t>
            </w:r>
            <w:proofErr w:type="spellStart"/>
            <w:r w:rsidRPr="00314420">
              <w:rPr>
                <w:sz w:val="22"/>
                <w:szCs w:val="22"/>
              </w:rPr>
              <w:t>así</w:t>
            </w:r>
            <w:proofErr w:type="spellEnd"/>
            <w:r w:rsidRPr="00314420">
              <w:rPr>
                <w:sz w:val="22"/>
                <w:szCs w:val="22"/>
              </w:rPr>
              <w:t>, ¿</w:t>
            </w:r>
            <w:proofErr w:type="spellStart"/>
            <w:r w:rsidRPr="00314420">
              <w:rPr>
                <w:sz w:val="22"/>
                <w:szCs w:val="22"/>
              </w:rPr>
              <w:t>cuál</w:t>
            </w:r>
            <w:proofErr w:type="spellEnd"/>
            <w:r w:rsidRPr="00314420">
              <w:rPr>
                <w:sz w:val="22"/>
                <w:szCs w:val="22"/>
              </w:rPr>
              <w:t xml:space="preserve"> y </w:t>
            </w:r>
            <w:proofErr w:type="spellStart"/>
            <w:r w:rsidRPr="00314420">
              <w:rPr>
                <w:sz w:val="22"/>
                <w:szCs w:val="22"/>
              </w:rPr>
              <w:t>cuál</w:t>
            </w:r>
            <w:proofErr w:type="spellEnd"/>
            <w:r w:rsidRPr="00314420">
              <w:rPr>
                <w:sz w:val="22"/>
                <w:szCs w:val="22"/>
              </w:rPr>
              <w:t xml:space="preserve"> es la </w:t>
            </w:r>
            <w:proofErr w:type="spellStart"/>
            <w:r w:rsidRPr="00314420">
              <w:rPr>
                <w:sz w:val="22"/>
                <w:szCs w:val="22"/>
              </w:rPr>
              <w:t>puntuación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mínima</w:t>
            </w:r>
            <w:proofErr w:type="spellEnd"/>
            <w:r w:rsidRPr="00314420">
              <w:rPr>
                <w:sz w:val="22"/>
                <w:szCs w:val="22"/>
              </w:rPr>
              <w:t xml:space="preserve">? ¿Hay </w:t>
            </w:r>
            <w:proofErr w:type="spellStart"/>
            <w:r w:rsidRPr="00314420">
              <w:rPr>
                <w:sz w:val="22"/>
                <w:szCs w:val="22"/>
              </w:rPr>
              <w:t>una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puntuación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mínima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en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el</w:t>
            </w:r>
            <w:proofErr w:type="spellEnd"/>
            <w:r w:rsidRPr="00314420">
              <w:rPr>
                <w:sz w:val="22"/>
                <w:szCs w:val="22"/>
              </w:rPr>
              <w:t xml:space="preserve"> GPA o </w:t>
            </w:r>
            <w:proofErr w:type="spellStart"/>
            <w:r w:rsidRPr="00314420">
              <w:rPr>
                <w:sz w:val="22"/>
                <w:szCs w:val="22"/>
              </w:rPr>
              <w:t>en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el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rango</w:t>
            </w:r>
            <w:proofErr w:type="spellEnd"/>
            <w:r w:rsidRPr="00314420">
              <w:rPr>
                <w:sz w:val="22"/>
                <w:szCs w:val="22"/>
              </w:rPr>
              <w:t xml:space="preserve"> de la </w:t>
            </w:r>
            <w:proofErr w:type="spellStart"/>
            <w:r w:rsidRPr="00314420">
              <w:rPr>
                <w:sz w:val="22"/>
                <w:szCs w:val="22"/>
              </w:rPr>
              <w:t>clase</w:t>
            </w:r>
            <w:proofErr w:type="spellEnd"/>
            <w:r w:rsidRPr="00314420">
              <w:rPr>
                <w:sz w:val="22"/>
                <w:szCs w:val="22"/>
              </w:rPr>
              <w:t>, etc.?</w:t>
            </w:r>
          </w:p>
        </w:tc>
        <w:tc>
          <w:tcPr>
            <w:tcW w:w="787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E28AEC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  <w:p w14:paraId="13E58F63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  <w:p w14:paraId="56A37CF2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  <w:p w14:paraId="028B2A8C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  <w:p w14:paraId="0BEE0836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  <w:p w14:paraId="180E2298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  <w:p w14:paraId="22AA9374" w14:textId="77777777" w:rsidR="00211DA6" w:rsidRPr="00314420" w:rsidRDefault="00211DA6" w:rsidP="00211DA6">
            <w:pPr>
              <w:rPr>
                <w:sz w:val="22"/>
                <w:szCs w:val="22"/>
              </w:rPr>
            </w:pPr>
          </w:p>
        </w:tc>
        <w:tc>
          <w:tcPr>
            <w:tcW w:w="196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E79319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743C936" w14:textId="77777777" w:rsidR="00314420" w:rsidRDefault="00314420">
      <w:r>
        <w:br w:type="page"/>
      </w:r>
    </w:p>
    <w:tbl>
      <w:tblPr>
        <w:tblW w:w="1313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3294"/>
        <w:gridCol w:w="7883"/>
        <w:gridCol w:w="1958"/>
      </w:tblGrid>
      <w:tr w:rsidR="00211DA6" w:rsidRPr="00314420" w14:paraId="0B3D6E6D" w14:textId="77777777" w:rsidTr="00211DA6">
        <w:tc>
          <w:tcPr>
            <w:tcW w:w="32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FD8BAB" w14:textId="1BD075CC" w:rsidR="00847BBB" w:rsidRPr="00314420" w:rsidRDefault="00847BBB" w:rsidP="00211DA6">
            <w:pPr>
              <w:spacing w:after="0"/>
              <w:rPr>
                <w:b/>
                <w:bCs/>
                <w:color w:val="971D20" w:themeColor="accent3"/>
                <w:sz w:val="22"/>
                <w:szCs w:val="22"/>
              </w:rPr>
            </w:pPr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lastRenderedPageBreak/>
              <w:t xml:space="preserve">Cost e de </w:t>
            </w: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Estudios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:</w:t>
            </w:r>
          </w:p>
          <w:p w14:paraId="4A691783" w14:textId="21E3EC86" w:rsidR="00211DA6" w:rsidRPr="00314420" w:rsidRDefault="00847BBB" w:rsidP="00211DA6">
            <w:pPr>
              <w:spacing w:after="0"/>
              <w:rPr>
                <w:color w:val="000000" w:themeColor="text1"/>
                <w:sz w:val="22"/>
                <w:szCs w:val="22"/>
              </w:rPr>
            </w:pPr>
            <w:r w:rsidRPr="00314420">
              <w:rPr>
                <w:sz w:val="22"/>
                <w:szCs w:val="22"/>
              </w:rPr>
              <w:t xml:space="preserve"> ¿</w:t>
            </w:r>
            <w:proofErr w:type="spellStart"/>
            <w:r w:rsidRPr="00314420">
              <w:rPr>
                <w:sz w:val="22"/>
                <w:szCs w:val="22"/>
              </w:rPr>
              <w:t>Cuánto</w:t>
            </w:r>
            <w:proofErr w:type="spellEnd"/>
            <w:r w:rsidRPr="00314420">
              <w:rPr>
                <w:sz w:val="22"/>
                <w:szCs w:val="22"/>
              </w:rPr>
              <w:t xml:space="preserve"> cuesta </w:t>
            </w:r>
            <w:proofErr w:type="spellStart"/>
            <w:r w:rsidRPr="00314420">
              <w:rPr>
                <w:sz w:val="22"/>
                <w:szCs w:val="22"/>
              </w:rPr>
              <w:t>asistir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gramStart"/>
            <w:r w:rsidRPr="00314420">
              <w:rPr>
                <w:sz w:val="22"/>
                <w:szCs w:val="22"/>
              </w:rPr>
              <w:t>a</w:t>
            </w:r>
            <w:proofErr w:type="gram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esta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escuela</w:t>
            </w:r>
            <w:proofErr w:type="spellEnd"/>
            <w:r w:rsidRPr="00314420">
              <w:rPr>
                <w:sz w:val="22"/>
                <w:szCs w:val="22"/>
              </w:rPr>
              <w:t>? **</w:t>
            </w:r>
            <w:proofErr w:type="spellStart"/>
            <w:r w:rsidRPr="00314420">
              <w:rPr>
                <w:sz w:val="22"/>
                <w:szCs w:val="22"/>
              </w:rPr>
              <w:t>Normalmente</w:t>
            </w:r>
            <w:proofErr w:type="spellEnd"/>
            <w:r w:rsidRPr="00314420">
              <w:rPr>
                <w:sz w:val="22"/>
                <w:szCs w:val="22"/>
              </w:rPr>
              <w:t xml:space="preserve"> se </w:t>
            </w:r>
            <w:proofErr w:type="spellStart"/>
            <w:r w:rsidRPr="00314420">
              <w:rPr>
                <w:sz w:val="22"/>
                <w:szCs w:val="22"/>
              </w:rPr>
              <w:t>encuentra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en</w:t>
            </w:r>
            <w:proofErr w:type="spellEnd"/>
            <w:r w:rsidRPr="00314420">
              <w:rPr>
                <w:sz w:val="22"/>
                <w:szCs w:val="22"/>
              </w:rPr>
              <w:t xml:space="preserve"> la </w:t>
            </w:r>
            <w:proofErr w:type="spellStart"/>
            <w:r w:rsidRPr="00314420">
              <w:rPr>
                <w:sz w:val="22"/>
                <w:szCs w:val="22"/>
              </w:rPr>
              <w:t>pestaña</w:t>
            </w:r>
            <w:proofErr w:type="spellEnd"/>
            <w:r w:rsidRPr="00314420">
              <w:rPr>
                <w:sz w:val="22"/>
                <w:szCs w:val="22"/>
              </w:rPr>
              <w:t xml:space="preserve"> "</w:t>
            </w:r>
            <w:proofErr w:type="spellStart"/>
            <w:r w:rsidRPr="00314420">
              <w:rPr>
                <w:sz w:val="22"/>
                <w:szCs w:val="22"/>
              </w:rPr>
              <w:t>Admisiones</w:t>
            </w:r>
            <w:proofErr w:type="spellEnd"/>
            <w:r w:rsidRPr="00314420">
              <w:rPr>
                <w:sz w:val="22"/>
                <w:szCs w:val="22"/>
              </w:rPr>
              <w:t xml:space="preserve">", </w:t>
            </w:r>
            <w:proofErr w:type="spellStart"/>
            <w:r w:rsidRPr="00314420">
              <w:rPr>
                <w:sz w:val="22"/>
                <w:szCs w:val="22"/>
              </w:rPr>
              <w:t>en</w:t>
            </w:r>
            <w:proofErr w:type="spellEnd"/>
            <w:r w:rsidRPr="00314420">
              <w:rPr>
                <w:sz w:val="22"/>
                <w:szCs w:val="22"/>
              </w:rPr>
              <w:t xml:space="preserve"> la </w:t>
            </w:r>
            <w:proofErr w:type="spellStart"/>
            <w:r w:rsidRPr="00314420">
              <w:rPr>
                <w:sz w:val="22"/>
                <w:szCs w:val="22"/>
              </w:rPr>
              <w:t>sección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ayuda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financiera</w:t>
            </w:r>
            <w:proofErr w:type="spellEnd"/>
            <w:r w:rsidRPr="0031442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79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B7C68B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6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8A70C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</w:tr>
      <w:tr w:rsidR="00211DA6" w:rsidRPr="00314420" w14:paraId="6B78EA13" w14:textId="77777777" w:rsidTr="00211DA6">
        <w:tc>
          <w:tcPr>
            <w:tcW w:w="32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0E8FB4" w14:textId="2CC91A9F" w:rsidR="00211DA6" w:rsidRPr="00314420" w:rsidRDefault="00847BBB" w:rsidP="00211DA6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Programas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Académicos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:</w:t>
            </w:r>
            <w:r w:rsidRPr="00314420">
              <w:rPr>
                <w:color w:val="971D20" w:themeColor="accent3"/>
                <w:sz w:val="22"/>
                <w:szCs w:val="22"/>
              </w:rPr>
              <w:t xml:space="preserve"> </w:t>
            </w:r>
            <w:r w:rsidRPr="00314420">
              <w:rPr>
                <w:sz w:val="22"/>
                <w:szCs w:val="22"/>
              </w:rPr>
              <w:t>¿</w:t>
            </w:r>
            <w:proofErr w:type="spellStart"/>
            <w:r w:rsidRPr="00314420">
              <w:rPr>
                <w:sz w:val="22"/>
                <w:szCs w:val="22"/>
              </w:rPr>
              <w:t>Cuáles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programas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académicos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ofrecen</w:t>
            </w:r>
            <w:proofErr w:type="spellEnd"/>
            <w:r w:rsidRPr="00314420">
              <w:rPr>
                <w:sz w:val="22"/>
                <w:szCs w:val="22"/>
              </w:rPr>
              <w:t xml:space="preserve">? ¿La </w:t>
            </w:r>
            <w:proofErr w:type="spellStart"/>
            <w:r w:rsidRPr="00314420">
              <w:rPr>
                <w:sz w:val="22"/>
                <w:szCs w:val="22"/>
              </w:rPr>
              <w:t>universidad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conocida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por</w:t>
            </w:r>
            <w:proofErr w:type="spellEnd"/>
            <w:r w:rsidRPr="00314420">
              <w:rPr>
                <w:sz w:val="22"/>
                <w:szCs w:val="22"/>
              </w:rPr>
              <w:t xml:space="preserve"> un </w:t>
            </w:r>
            <w:proofErr w:type="spellStart"/>
            <w:r w:rsidRPr="00314420">
              <w:rPr>
                <w:sz w:val="22"/>
                <w:szCs w:val="22"/>
              </w:rPr>
              <w:t>programa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específico</w:t>
            </w:r>
            <w:proofErr w:type="spellEnd"/>
            <w:r w:rsidRPr="00314420">
              <w:rPr>
                <w:sz w:val="22"/>
                <w:szCs w:val="22"/>
              </w:rPr>
              <w:t>? ¿</w:t>
            </w:r>
            <w:proofErr w:type="spellStart"/>
            <w:r w:rsidRPr="00314420">
              <w:rPr>
                <w:sz w:val="22"/>
                <w:szCs w:val="22"/>
              </w:rPr>
              <w:t>Qué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programa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te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interesa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más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investigar</w:t>
            </w:r>
            <w:proofErr w:type="spellEnd"/>
            <w:r w:rsidRPr="00314420">
              <w:rPr>
                <w:sz w:val="22"/>
                <w:szCs w:val="22"/>
              </w:rPr>
              <w:t xml:space="preserve">? ¿Por </w:t>
            </w:r>
            <w:proofErr w:type="spellStart"/>
            <w:r w:rsidRPr="00314420">
              <w:rPr>
                <w:sz w:val="22"/>
                <w:szCs w:val="22"/>
              </w:rPr>
              <w:t>qué</w:t>
            </w:r>
            <w:proofErr w:type="spellEnd"/>
            <w:r w:rsidRPr="00314420">
              <w:rPr>
                <w:sz w:val="22"/>
                <w:szCs w:val="22"/>
              </w:rPr>
              <w:t>?</w:t>
            </w:r>
          </w:p>
        </w:tc>
        <w:tc>
          <w:tcPr>
            <w:tcW w:w="79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ABCA6E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6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818FDE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</w:tr>
      <w:tr w:rsidR="00211DA6" w:rsidRPr="00314420" w14:paraId="364B3F53" w14:textId="77777777" w:rsidTr="00211DA6">
        <w:tc>
          <w:tcPr>
            <w:tcW w:w="32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91F3FC" w14:textId="1E0FF294" w:rsidR="00211DA6" w:rsidRPr="00314420" w:rsidRDefault="00847BBB" w:rsidP="00211DA6">
            <w:pPr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Actividades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Extracurriculares</w:t>
            </w:r>
            <w:proofErr w:type="spellEnd"/>
            <w:r w:rsidRPr="00314420">
              <w:rPr>
                <w:b/>
                <w:bCs/>
                <w:color w:val="971D20" w:themeColor="accent3"/>
                <w:sz w:val="22"/>
                <w:szCs w:val="22"/>
              </w:rPr>
              <w:t>:</w:t>
            </w:r>
            <w:r w:rsidRPr="00314420">
              <w:rPr>
                <w:color w:val="971D20" w:themeColor="accent3"/>
                <w:sz w:val="22"/>
                <w:szCs w:val="22"/>
              </w:rPr>
              <w:t xml:space="preserve"> </w:t>
            </w:r>
            <w:r w:rsidRPr="00314420">
              <w:rPr>
                <w:sz w:val="22"/>
                <w:szCs w:val="22"/>
              </w:rPr>
              <w:t>¿</w:t>
            </w:r>
            <w:proofErr w:type="spellStart"/>
            <w:r w:rsidRPr="00314420">
              <w:rPr>
                <w:sz w:val="22"/>
                <w:szCs w:val="22"/>
              </w:rPr>
              <w:t>Cuáles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deportes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ofrecen</w:t>
            </w:r>
            <w:proofErr w:type="spellEnd"/>
            <w:r w:rsidRPr="00314420">
              <w:rPr>
                <w:sz w:val="22"/>
                <w:szCs w:val="22"/>
              </w:rPr>
              <w:t xml:space="preserve"> que </w:t>
            </w:r>
            <w:proofErr w:type="spellStart"/>
            <w:r w:rsidRPr="00314420">
              <w:rPr>
                <w:sz w:val="22"/>
                <w:szCs w:val="22"/>
              </w:rPr>
              <w:t>te</w:t>
            </w:r>
            <w:proofErr w:type="spellEnd"/>
            <w:r w:rsidRPr="00314420">
              <w:rPr>
                <w:sz w:val="22"/>
                <w:szCs w:val="22"/>
              </w:rPr>
              <w:t xml:space="preserve"> llama la </w:t>
            </w:r>
            <w:proofErr w:type="spellStart"/>
            <w:r w:rsidRPr="00314420">
              <w:rPr>
                <w:sz w:val="22"/>
                <w:szCs w:val="22"/>
              </w:rPr>
              <w:t>atención</w:t>
            </w:r>
            <w:proofErr w:type="spellEnd"/>
            <w:r w:rsidRPr="00314420">
              <w:rPr>
                <w:sz w:val="22"/>
                <w:szCs w:val="22"/>
              </w:rPr>
              <w:t xml:space="preserve">? ¿Hay </w:t>
            </w:r>
            <w:proofErr w:type="spellStart"/>
            <w:r w:rsidRPr="00314420">
              <w:rPr>
                <w:sz w:val="22"/>
                <w:szCs w:val="22"/>
              </w:rPr>
              <w:t>algún</w:t>
            </w:r>
            <w:proofErr w:type="spellEnd"/>
            <w:r w:rsidRPr="00314420">
              <w:rPr>
                <w:sz w:val="22"/>
                <w:szCs w:val="22"/>
              </w:rPr>
              <w:t xml:space="preserve"> club u </w:t>
            </w:r>
            <w:proofErr w:type="spellStart"/>
            <w:r w:rsidRPr="00314420">
              <w:rPr>
                <w:sz w:val="22"/>
                <w:szCs w:val="22"/>
              </w:rPr>
              <w:t>organización</w:t>
            </w:r>
            <w:proofErr w:type="spellEnd"/>
            <w:r w:rsidRPr="00314420">
              <w:rPr>
                <w:sz w:val="22"/>
                <w:szCs w:val="22"/>
              </w:rPr>
              <w:t xml:space="preserve"> que </w:t>
            </w:r>
            <w:proofErr w:type="spellStart"/>
            <w:r w:rsidRPr="00314420">
              <w:rPr>
                <w:sz w:val="22"/>
                <w:szCs w:val="22"/>
              </w:rPr>
              <w:t>te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haya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llamado</w:t>
            </w:r>
            <w:proofErr w:type="spellEnd"/>
            <w:r w:rsidRPr="00314420">
              <w:rPr>
                <w:sz w:val="22"/>
                <w:szCs w:val="22"/>
              </w:rPr>
              <w:t xml:space="preserve"> la </w:t>
            </w:r>
            <w:proofErr w:type="spellStart"/>
            <w:r w:rsidRPr="00314420">
              <w:rPr>
                <w:sz w:val="22"/>
                <w:szCs w:val="22"/>
              </w:rPr>
              <w:t>atención</w:t>
            </w:r>
            <w:proofErr w:type="spellEnd"/>
            <w:r w:rsidRPr="00314420">
              <w:rPr>
                <w:sz w:val="22"/>
                <w:szCs w:val="22"/>
              </w:rPr>
              <w:t xml:space="preserve">? Esto </w:t>
            </w:r>
            <w:proofErr w:type="spellStart"/>
            <w:r w:rsidRPr="00314420">
              <w:rPr>
                <w:sz w:val="22"/>
                <w:szCs w:val="22"/>
              </w:rPr>
              <w:t>puede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incluir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bandas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proofErr w:type="gramStart"/>
            <w:r w:rsidRPr="00314420">
              <w:rPr>
                <w:sz w:val="22"/>
                <w:szCs w:val="22"/>
              </w:rPr>
              <w:t>música,fraternidades</w:t>
            </w:r>
            <w:proofErr w:type="spellEnd"/>
            <w:proofErr w:type="gramEnd"/>
            <w:r w:rsidRPr="00314420">
              <w:rPr>
                <w:sz w:val="22"/>
                <w:szCs w:val="22"/>
              </w:rPr>
              <w:t>/</w:t>
            </w:r>
            <w:proofErr w:type="spellStart"/>
            <w:r w:rsidRPr="00314420">
              <w:rPr>
                <w:sz w:val="22"/>
                <w:szCs w:val="22"/>
              </w:rPr>
              <w:t>sororidades</w:t>
            </w:r>
            <w:proofErr w:type="spellEnd"/>
            <w:r w:rsidRPr="00314420">
              <w:rPr>
                <w:sz w:val="22"/>
                <w:szCs w:val="22"/>
              </w:rPr>
              <w:t xml:space="preserve">, </w:t>
            </w:r>
            <w:proofErr w:type="spellStart"/>
            <w:r w:rsidRPr="00314420">
              <w:rPr>
                <w:sz w:val="22"/>
                <w:szCs w:val="22"/>
              </w:rPr>
              <w:t>organizaciones</w:t>
            </w:r>
            <w:proofErr w:type="spellEnd"/>
            <w:r w:rsidRPr="00314420">
              <w:rPr>
                <w:sz w:val="22"/>
                <w:szCs w:val="22"/>
              </w:rPr>
              <w:t xml:space="preserve"> de </w:t>
            </w:r>
            <w:proofErr w:type="spellStart"/>
            <w:r w:rsidRPr="00314420">
              <w:rPr>
                <w:sz w:val="22"/>
                <w:szCs w:val="22"/>
              </w:rPr>
              <w:t>gobierno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estudiantil</w:t>
            </w:r>
            <w:proofErr w:type="spellEnd"/>
            <w:r w:rsidRPr="00314420">
              <w:rPr>
                <w:sz w:val="22"/>
                <w:szCs w:val="22"/>
              </w:rPr>
              <w:t xml:space="preserve">, </w:t>
            </w:r>
            <w:proofErr w:type="spellStart"/>
            <w:r w:rsidRPr="00314420">
              <w:rPr>
                <w:sz w:val="22"/>
                <w:szCs w:val="22"/>
              </w:rPr>
              <w:t>grupos</w:t>
            </w:r>
            <w:proofErr w:type="spellEnd"/>
            <w:r w:rsidRPr="00314420">
              <w:rPr>
                <w:sz w:val="22"/>
                <w:szCs w:val="22"/>
              </w:rPr>
              <w:t xml:space="preserve"> </w:t>
            </w:r>
            <w:proofErr w:type="spellStart"/>
            <w:r w:rsidRPr="00314420">
              <w:rPr>
                <w:sz w:val="22"/>
                <w:szCs w:val="22"/>
              </w:rPr>
              <w:t>voluntarios</w:t>
            </w:r>
            <w:proofErr w:type="spellEnd"/>
            <w:r w:rsidRPr="00314420">
              <w:rPr>
                <w:sz w:val="22"/>
                <w:szCs w:val="22"/>
              </w:rPr>
              <w:t xml:space="preserve"> o </w:t>
            </w:r>
            <w:proofErr w:type="spellStart"/>
            <w:r w:rsidRPr="00314420">
              <w:rPr>
                <w:sz w:val="22"/>
                <w:szCs w:val="22"/>
              </w:rPr>
              <w:t>religiosos</w:t>
            </w:r>
            <w:proofErr w:type="spellEnd"/>
            <w:r w:rsidRPr="00314420">
              <w:rPr>
                <w:sz w:val="22"/>
                <w:szCs w:val="22"/>
              </w:rPr>
              <w:t>.</w:t>
            </w:r>
          </w:p>
        </w:tc>
        <w:tc>
          <w:tcPr>
            <w:tcW w:w="7931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49D37E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96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348C3" w14:textId="77777777" w:rsidR="00211DA6" w:rsidRPr="00314420" w:rsidRDefault="00211DA6" w:rsidP="00211DA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10E9CE1" w14:textId="77777777" w:rsidR="001B5BA6" w:rsidRPr="00314420" w:rsidRDefault="001B5BA6" w:rsidP="00F33303">
      <w:pPr>
        <w:rPr>
          <w:sz w:val="22"/>
          <w:szCs w:val="22"/>
        </w:rPr>
      </w:pPr>
    </w:p>
    <w:sectPr w:rsidR="001B5BA6" w:rsidRPr="00314420" w:rsidSect="009A4615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400A" w14:textId="77777777" w:rsidR="006863D8" w:rsidRDefault="006863D8" w:rsidP="009A4615">
      <w:pPr>
        <w:spacing w:after="0" w:line="240" w:lineRule="auto"/>
      </w:pPr>
      <w:r>
        <w:separator/>
      </w:r>
    </w:p>
  </w:endnote>
  <w:endnote w:type="continuationSeparator" w:id="0">
    <w:p w14:paraId="62C4EE22" w14:textId="77777777" w:rsidR="006863D8" w:rsidRDefault="006863D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9436B85" w:rsidR="00D04F53" w:rsidRPr="00C76450" w:rsidRDefault="00211DA6" w:rsidP="00C76450">
                          <w:pPr>
                            <w:pStyle w:val="Footer"/>
                          </w:pPr>
                          <w:r>
                            <w:t>Road trip to the future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" filled="f" stroked="f" strokeweight=".5pt">
              <v:textbox style="mso-fit-shape-to-text:t">
                <w:txbxContent>
                  <w:p w14:paraId="7EBC6E6C" w14:textId="19436B85" w:rsidR="00D04F53" w:rsidRPr="00C76450" w:rsidRDefault="00211DA6" w:rsidP="00C76450">
                    <w:pPr>
                      <w:pStyle w:val="Footer"/>
                    </w:pPr>
                    <w:r>
                      <w:t>Road trip to the future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8A81" w14:textId="77777777" w:rsidR="006863D8" w:rsidRDefault="006863D8" w:rsidP="009A4615">
      <w:pPr>
        <w:spacing w:after="0" w:line="240" w:lineRule="auto"/>
      </w:pPr>
      <w:r>
        <w:separator/>
      </w:r>
    </w:p>
  </w:footnote>
  <w:footnote w:type="continuationSeparator" w:id="0">
    <w:p w14:paraId="144FCD81" w14:textId="77777777" w:rsidR="006863D8" w:rsidRDefault="006863D8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079"/>
    <w:multiLevelType w:val="hybridMultilevel"/>
    <w:tmpl w:val="ED207BD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74609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7220A"/>
    <w:rsid w:val="000A6A2A"/>
    <w:rsid w:val="0011355B"/>
    <w:rsid w:val="001A3F95"/>
    <w:rsid w:val="001B5BA6"/>
    <w:rsid w:val="001C0115"/>
    <w:rsid w:val="00211DA6"/>
    <w:rsid w:val="002574A4"/>
    <w:rsid w:val="00314420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863D8"/>
    <w:rsid w:val="006C64FA"/>
    <w:rsid w:val="006F637F"/>
    <w:rsid w:val="007832E1"/>
    <w:rsid w:val="007F4DDC"/>
    <w:rsid w:val="00847BBB"/>
    <w:rsid w:val="00886FBD"/>
    <w:rsid w:val="00912773"/>
    <w:rsid w:val="009A4615"/>
    <w:rsid w:val="00A71218"/>
    <w:rsid w:val="00AD0F89"/>
    <w:rsid w:val="00BE33F2"/>
    <w:rsid w:val="00C53852"/>
    <w:rsid w:val="00C76450"/>
    <w:rsid w:val="00D04F53"/>
    <w:rsid w:val="00D71FBC"/>
    <w:rsid w:val="00DD3628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20.ou.edu/hbcu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3088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2</cp:revision>
  <dcterms:created xsi:type="dcterms:W3CDTF">2025-09-18T16:14:00Z</dcterms:created>
  <dcterms:modified xsi:type="dcterms:W3CDTF">2025-09-18T16:14:00Z</dcterms:modified>
  <cp:category/>
</cp:coreProperties>
</file>