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53843" w14:textId="77777777" w:rsidR="008606AE" w:rsidRPr="00AF69E4" w:rsidRDefault="00000000">
      <w:pPr>
        <w:pStyle w:val="Title"/>
        <w:rPr>
          <w:color w:val="267BAE"/>
        </w:rPr>
      </w:pPr>
      <w:r w:rsidRPr="00AF69E4">
        <w:rPr>
          <w:color w:val="267BAE"/>
        </w:rPr>
        <w:t xml:space="preserve">MY GOAL </w:t>
      </w:r>
    </w:p>
    <w:p w14:paraId="22DC3151" w14:textId="239917E3" w:rsidR="008606AE" w:rsidRDefault="00000000" w:rsidP="001A0D5C">
      <w:r>
        <w:t xml:space="preserve">Think of one big goal for your </w:t>
      </w:r>
      <w:r w:rsidR="001A0D5C">
        <w:t>c</w:t>
      </w:r>
      <w:r>
        <w:t xml:space="preserve">oncurrent </w:t>
      </w:r>
      <w:r w:rsidR="001A0D5C">
        <w:t>e</w:t>
      </w:r>
      <w:r>
        <w:t>nrollment course.</w:t>
      </w:r>
      <w:r w:rsidR="001A0D5C">
        <w:t xml:space="preserve"> </w:t>
      </w:r>
      <w:r>
        <w:t xml:space="preserve">Write it down in the </w:t>
      </w:r>
      <w:r w:rsidR="00302A43">
        <w:t>bottom</w:t>
      </w:r>
      <w:r>
        <w:t xml:space="preserve"> box.</w:t>
      </w:r>
      <w:r w:rsidR="001A0D5C">
        <w:t xml:space="preserve"> </w:t>
      </w:r>
      <w:r>
        <w:t>Think about the smaller steps you will take to achieve that goal and write them in the boxes below.  Add dates as you complete each step.</w:t>
      </w:r>
    </w:p>
    <w:tbl>
      <w:tblPr>
        <w:tblStyle w:val="a"/>
        <w:tblW w:w="955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705"/>
        <w:gridCol w:w="2850"/>
      </w:tblGrid>
      <w:tr w:rsidR="008606AE" w14:paraId="772EEB18" w14:textId="77777777" w:rsidTr="00AF69E4"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  <w:shd w:val="clear" w:color="auto" w:fill="267BAE"/>
          </w:tcPr>
          <w:p w14:paraId="745CB522" w14:textId="77777777" w:rsidR="008606AE" w:rsidRDefault="00000000">
            <w:pPr>
              <w:pStyle w:val="Heading1"/>
              <w:spacing w:after="120" w:line="276" w:lineRule="auto"/>
              <w:jc w:val="center"/>
              <w:outlineLvl w:val="0"/>
              <w:rPr>
                <w:color w:val="FFFFFF"/>
              </w:rPr>
            </w:pPr>
            <w:bookmarkStart w:id="0" w:name="_gjdgxs" w:colFirst="0" w:colLast="0"/>
            <w:bookmarkEnd w:id="0"/>
            <w:r w:rsidRPr="00393782">
              <w:rPr>
                <w:color w:val="FFFFFF"/>
                <w:highlight w:val="none"/>
              </w:rPr>
              <w:t>Action Steps</w:t>
            </w: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  <w:shd w:val="clear" w:color="auto" w:fill="267BAE"/>
          </w:tcPr>
          <w:p w14:paraId="239DC8D9" w14:textId="7D17B4F5" w:rsidR="008606AE" w:rsidRDefault="00000000">
            <w:pPr>
              <w:pStyle w:val="Heading1"/>
              <w:spacing w:after="120" w:line="276" w:lineRule="auto"/>
              <w:jc w:val="center"/>
              <w:outlineLvl w:val="0"/>
              <w:rPr>
                <w:color w:val="FFFFFF"/>
              </w:rPr>
            </w:pPr>
            <w:bookmarkStart w:id="1" w:name="_dwa2ca4fhpqd" w:colFirst="0" w:colLast="0"/>
            <w:bookmarkEnd w:id="1"/>
            <w:r w:rsidRPr="00393782">
              <w:rPr>
                <w:color w:val="FFFFFF"/>
                <w:highlight w:val="none"/>
              </w:rPr>
              <w:t xml:space="preserve">Completed </w:t>
            </w:r>
            <w:r w:rsidR="00302A43">
              <w:rPr>
                <w:color w:val="FFFFFF"/>
                <w:highlight w:val="none"/>
              </w:rPr>
              <w:t>On</w:t>
            </w:r>
          </w:p>
        </w:tc>
      </w:tr>
      <w:tr w:rsidR="008606AE" w14:paraId="39653215" w14:textId="77777777" w:rsidTr="00AF69E4">
        <w:trPr>
          <w:trHeight w:val="882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5DFDF5BF" w14:textId="77777777" w:rsidR="008606AE" w:rsidRDefault="008606AE">
            <w:pPr>
              <w:pStyle w:val="Heading1"/>
              <w:outlineLvl w:val="0"/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72C98E4E" w14:textId="77777777" w:rsidR="008606AE" w:rsidRDefault="008606AE">
            <w:pPr>
              <w:pStyle w:val="Heading1"/>
              <w:outlineLvl w:val="0"/>
            </w:pPr>
          </w:p>
        </w:tc>
      </w:tr>
      <w:tr w:rsidR="008606AE" w14:paraId="082CB8E0" w14:textId="77777777" w:rsidTr="00AF69E4">
        <w:trPr>
          <w:trHeight w:val="878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7A3F3142" w14:textId="77777777" w:rsidR="008606AE" w:rsidRDefault="008606AE">
            <w:pPr>
              <w:pStyle w:val="Heading1"/>
              <w:outlineLvl w:val="0"/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6551A4D0" w14:textId="77777777" w:rsidR="008606AE" w:rsidRDefault="008606AE">
            <w:pPr>
              <w:pStyle w:val="Heading1"/>
              <w:outlineLvl w:val="0"/>
            </w:pPr>
          </w:p>
        </w:tc>
      </w:tr>
      <w:tr w:rsidR="008606AE" w14:paraId="03FD47C7" w14:textId="77777777" w:rsidTr="00AF69E4">
        <w:trPr>
          <w:trHeight w:val="878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36BD1FC6" w14:textId="77777777" w:rsidR="008606AE" w:rsidRDefault="008606AE">
            <w:pPr>
              <w:pStyle w:val="Heading1"/>
              <w:outlineLvl w:val="0"/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1078C3D4" w14:textId="77777777" w:rsidR="008606AE" w:rsidRDefault="008606AE">
            <w:pPr>
              <w:pStyle w:val="Heading1"/>
              <w:outlineLvl w:val="0"/>
            </w:pPr>
          </w:p>
        </w:tc>
      </w:tr>
      <w:tr w:rsidR="008606AE" w14:paraId="695FF42D" w14:textId="77777777" w:rsidTr="00AF69E4">
        <w:trPr>
          <w:trHeight w:val="878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26B753C5" w14:textId="77777777" w:rsidR="008606AE" w:rsidRDefault="008606AE">
            <w:pPr>
              <w:pStyle w:val="Heading1"/>
              <w:outlineLvl w:val="0"/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62156210" w14:textId="77777777" w:rsidR="008606AE" w:rsidRDefault="008606AE">
            <w:pPr>
              <w:pStyle w:val="Heading1"/>
              <w:outlineLvl w:val="0"/>
            </w:pPr>
          </w:p>
        </w:tc>
      </w:tr>
      <w:tr w:rsidR="008606AE" w14:paraId="0F42DBA5" w14:textId="77777777" w:rsidTr="00AF69E4">
        <w:trPr>
          <w:trHeight w:val="878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21273F90" w14:textId="77777777" w:rsidR="008606AE" w:rsidRDefault="008606AE">
            <w:pPr>
              <w:pStyle w:val="Heading1"/>
              <w:outlineLvl w:val="0"/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79BE2949" w14:textId="77777777" w:rsidR="008606AE" w:rsidRDefault="008606AE">
            <w:pPr>
              <w:pStyle w:val="Heading1"/>
              <w:outlineLvl w:val="0"/>
            </w:pPr>
          </w:p>
        </w:tc>
      </w:tr>
      <w:tr w:rsidR="008606AE" w14:paraId="0E088404" w14:textId="77777777" w:rsidTr="00AF69E4">
        <w:trPr>
          <w:trHeight w:val="878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12F101D1" w14:textId="77777777" w:rsidR="008606AE" w:rsidRDefault="008606AE">
            <w:pPr>
              <w:pStyle w:val="Heading1"/>
              <w:outlineLvl w:val="0"/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right w:val="single" w:sz="4" w:space="0" w:color="FFCF56"/>
            </w:tcBorders>
          </w:tcPr>
          <w:p w14:paraId="42DF5D3B" w14:textId="77777777" w:rsidR="008606AE" w:rsidRDefault="008606AE">
            <w:pPr>
              <w:pStyle w:val="Heading1"/>
              <w:outlineLvl w:val="0"/>
            </w:pPr>
          </w:p>
        </w:tc>
      </w:tr>
      <w:tr w:rsidR="008606AE" w14:paraId="34BE019F" w14:textId="77777777" w:rsidTr="00AF69E4">
        <w:trPr>
          <w:trHeight w:val="615"/>
        </w:trPr>
        <w:tc>
          <w:tcPr>
            <w:tcW w:w="9555" w:type="dxa"/>
            <w:gridSpan w:val="2"/>
            <w:tcBorders>
              <w:left w:val="single" w:sz="4" w:space="0" w:color="FFCF56"/>
              <w:bottom w:val="single" w:sz="4" w:space="0" w:color="FFCF56"/>
              <w:right w:val="single" w:sz="4" w:space="0" w:color="FFCF56"/>
            </w:tcBorders>
            <w:shd w:val="clear" w:color="auto" w:fill="267BAE"/>
            <w:vAlign w:val="center"/>
          </w:tcPr>
          <w:p w14:paraId="77BD5049" w14:textId="034C7EB2" w:rsidR="008606AE" w:rsidRDefault="00000000" w:rsidP="001A0D5C">
            <w:pPr>
              <w:jc w:val="center"/>
              <w:rPr>
                <w:b/>
                <w:color w:val="FFFFFF"/>
              </w:rPr>
            </w:pPr>
            <w:bookmarkStart w:id="2" w:name="_iuch5lf0p75d" w:colFirst="0" w:colLast="0"/>
            <w:bookmarkEnd w:id="2"/>
            <w:r>
              <w:rPr>
                <w:b/>
                <w:color w:val="FFFFFF"/>
              </w:rPr>
              <w:t>My Goal</w:t>
            </w:r>
          </w:p>
        </w:tc>
      </w:tr>
      <w:tr w:rsidR="008606AE" w14:paraId="57E289AF" w14:textId="77777777" w:rsidTr="00AF69E4">
        <w:trPr>
          <w:trHeight w:val="1809"/>
        </w:trPr>
        <w:tc>
          <w:tcPr>
            <w:tcW w:w="9555" w:type="dxa"/>
            <w:gridSpan w:val="2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78510966" w14:textId="77777777" w:rsidR="008606AE" w:rsidRDefault="008606AE">
            <w:pPr>
              <w:jc w:val="center"/>
              <w:rPr>
                <w:b/>
                <w:color w:val="FFFFFF"/>
              </w:rPr>
            </w:pPr>
            <w:bookmarkStart w:id="3" w:name="_90aez9mcsr1r" w:colFirst="0" w:colLast="0"/>
            <w:bookmarkEnd w:id="3"/>
          </w:p>
        </w:tc>
      </w:tr>
    </w:tbl>
    <w:p w14:paraId="28C8F3B0" w14:textId="77777777" w:rsidR="008606AE" w:rsidRDefault="008606AE"/>
    <w:p w14:paraId="40397D1B" w14:textId="77777777" w:rsidR="008606AE" w:rsidRDefault="008606AE">
      <w:pPr>
        <w:rPr>
          <w:sz w:val="6"/>
          <w:szCs w:val="6"/>
        </w:rPr>
      </w:pPr>
    </w:p>
    <w:sectPr w:rsidR="008606A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5AA0" w14:textId="77777777" w:rsidR="00B4352B" w:rsidRDefault="00B4352B">
      <w:pPr>
        <w:spacing w:after="0" w:line="240" w:lineRule="auto"/>
      </w:pPr>
      <w:r>
        <w:separator/>
      </w:r>
    </w:p>
  </w:endnote>
  <w:endnote w:type="continuationSeparator" w:id="0">
    <w:p w14:paraId="5C9B31D7" w14:textId="77777777" w:rsidR="00B4352B" w:rsidRDefault="00B4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A6C" w14:textId="2B2B8F53" w:rsidR="008606AE" w:rsidRDefault="00AF69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D423716" wp14:editId="507C1D8D">
              <wp:simplePos x="0" y="0"/>
              <wp:positionH relativeFrom="column">
                <wp:posOffset>486410</wp:posOffset>
              </wp:positionH>
              <wp:positionV relativeFrom="paragraph">
                <wp:posOffset>-166083</wp:posOffset>
              </wp:positionV>
              <wp:extent cx="4481195" cy="303530"/>
              <wp:effectExtent l="0" t="0" r="0" b="0"/>
              <wp:wrapSquare wrapText="bothSides" distT="0" distB="0" distL="114300" distR="11430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119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DCC21" w14:textId="77777777" w:rsidR="00AF69E4" w:rsidRPr="001A0D5C" w:rsidRDefault="00AF69E4" w:rsidP="00AF69E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CONCURRENT ENROLLMENT: </w:t>
                          </w:r>
                          <w:r w:rsidRPr="001A0D5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WEEK 1</w:t>
                          </w:r>
                          <w:r>
                            <w:t xml:space="preserve"> |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423716" id="Rectangle 6" o:spid="_x0000_s1026" style="position:absolute;margin-left:38.3pt;margin-top:-13.1pt;width:352.85pt;height:2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" filled="f" stroked="f">
              <v:textbox inset="2.53958mm,1.2694mm,2.53958mm,1.2694mm">
                <w:txbxContent>
                  <w:p w14:paraId="602DCC21" w14:textId="77777777" w:rsidR="00AF69E4" w:rsidRPr="001A0D5C" w:rsidRDefault="00AF69E4" w:rsidP="00AF69E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CONCURRENT ENROLLMENT: </w:t>
                    </w:r>
                    <w:r w:rsidRPr="001A0D5C">
                      <w:rPr>
                        <w:rFonts w:eastAsia="Arial"/>
                        <w:b/>
                        <w:smallCaps/>
                        <w:color w:val="2D2D2D"/>
                      </w:rPr>
                      <w:t>WEEK 1</w:t>
                    </w:r>
                    <w:r>
                      <w:t xml:space="preserve"> |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569135E" wp14:editId="28CA23C3">
          <wp:simplePos x="0" y="0"/>
          <wp:positionH relativeFrom="column">
            <wp:posOffset>4918075</wp:posOffset>
          </wp:positionH>
          <wp:positionV relativeFrom="paragraph">
            <wp:posOffset>-419735</wp:posOffset>
          </wp:positionV>
          <wp:extent cx="1440815" cy="7404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8EFA" w14:textId="77777777" w:rsidR="00B4352B" w:rsidRDefault="00B4352B">
      <w:pPr>
        <w:spacing w:after="0" w:line="240" w:lineRule="auto"/>
      </w:pPr>
      <w:r>
        <w:separator/>
      </w:r>
    </w:p>
  </w:footnote>
  <w:footnote w:type="continuationSeparator" w:id="0">
    <w:p w14:paraId="4221C2C6" w14:textId="77777777" w:rsidR="00B4352B" w:rsidRDefault="00B4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3A8D" w14:textId="77777777" w:rsidR="005623DE" w:rsidRDefault="00562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F492" w14:textId="1CC0FF25" w:rsidR="008606AE" w:rsidRDefault="008606AE" w:rsidP="001A0D5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2B54" w14:textId="77777777" w:rsidR="005623DE" w:rsidRDefault="00562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AE"/>
    <w:rsid w:val="001A0D5C"/>
    <w:rsid w:val="002D3FBF"/>
    <w:rsid w:val="0030068C"/>
    <w:rsid w:val="00302A43"/>
    <w:rsid w:val="00393782"/>
    <w:rsid w:val="005623DE"/>
    <w:rsid w:val="007F327D"/>
    <w:rsid w:val="008606AE"/>
    <w:rsid w:val="00AF69E4"/>
    <w:rsid w:val="00B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0D0A3"/>
  <w15:docId w15:val="{58D968AC-4A8D-B446-94E2-5FE2C443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3DE"/>
  </w:style>
  <w:style w:type="paragraph" w:styleId="Footer">
    <w:name w:val="footer"/>
    <w:basedOn w:val="Normal"/>
    <w:link w:val="FooterChar"/>
    <w:uiPriority w:val="99"/>
    <w:unhideWhenUsed/>
    <w:rsid w:val="00562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Gracia, Ann M.</cp:lastModifiedBy>
  <cp:revision>2</cp:revision>
  <dcterms:created xsi:type="dcterms:W3CDTF">2022-11-29T14:02:00Z</dcterms:created>
  <dcterms:modified xsi:type="dcterms:W3CDTF">2022-11-29T14:02:00Z</dcterms:modified>
</cp:coreProperties>
</file>