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4938CD3A" w:rsidR="00036117" w:rsidRDefault="00917D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297274B1">
                <wp:simplePos x="0" y="0"/>
                <wp:positionH relativeFrom="column">
                  <wp:posOffset>-552450</wp:posOffset>
                </wp:positionH>
                <wp:positionV relativeFrom="paragraph">
                  <wp:posOffset>3966845</wp:posOffset>
                </wp:positionV>
                <wp:extent cx="4259580" cy="2697521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697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F3FC" w14:textId="77777777" w:rsidR="008D7C65" w:rsidRDefault="008D7C65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74943183" w14:textId="73349A72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917D4B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917D4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4E3E8FC3" w14:textId="737AA640" w:rsidR="008D7C65" w:rsidRPr="00917D4B" w:rsidRDefault="008D7C65" w:rsidP="008D7C6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When can you build some self-care time in</w:t>
                            </w:r>
                            <w:r w:rsidR="00917D4B" w:rsidRPr="00917D4B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 xml:space="preserve"> your schedule? </w:t>
                            </w:r>
                          </w:p>
                          <w:p w14:paraId="511E175C" w14:textId="6E25CB22" w:rsidR="008D7C65" w:rsidRPr="00917D4B" w:rsidRDefault="008D7C65" w:rsidP="008D7C6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What is something you can do that is just for yourself</w:t>
                            </w:r>
                            <w:r w:rsidR="00917D4B" w:rsidRPr="00917D4B">
                              <w:rPr>
                                <w:rFonts w:asciiTheme="minorHAnsi" w:hAnsiTheme="minorHAnsi" w:cstheme="minorHAnsi"/>
                              </w:rPr>
                              <w:t xml:space="preserve"> and not school-related</w:t>
                            </w: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  <w:p w14:paraId="4E9C1907" w14:textId="49708F62" w:rsidR="005B6783" w:rsidRPr="008C1F93" w:rsidRDefault="005B6783" w:rsidP="008D7C65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C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312.35pt;width:335.4pt;height:21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FW2+AEAAM4DAAAOAAAAZHJzL2Uyb0RvYy54bWysU9Fu2yAUfZ+0f0C8L3asuE2sOFXXrtOk&#13;&#10;rpvU7QMwxjEacBmQ2NnX74LdNNrepvkBcX3h3HvOPWxvRq3IUTgvwdR0ucgpEYZDK82+pt+/Pbxb&#13;&#10;U+IDMy1TYERNT8LTm93bN9vBVqKAHlQrHEEQ46vB1rQPwVZZ5nkvNPMLsMJgsgOnWcDQ7bPWsQHR&#13;&#10;tcqKPL/KBnCtdcCF9/j3fkrSXcLvOsHDl67zIhBVU+wtpNWltYlrttuyau+Y7SWf22D/0IVm0mDR&#13;&#10;M9Q9C4wcnPwLSkvuwEMXFhx0Bl0nuUgckM0y/4PNc8+sSFxQHG/PMvn/B8ufjs/2qyNhfA8jDjCR&#13;&#10;8PYR+A9PDNz1zOzFrXMw9IK1WHgZJcsG66v5apTaVz6CNMNnaHHI7BAgAY2d01EV5EkQHQdwOosu&#13;&#10;xkA4/lwV5aZcY4pjrrjaXJfFVINVL9et8+GjAE3ipqYOp5rg2fHRh9gOq16OxGoGHqRSabLKkKGm&#13;&#10;m7Io04WLjJYBjaekruk6j99khcjyg2nT5cCkmvZYQJmZdmQ6cQ5jM+LBSL+B9oQCOJgMhg8CNz24&#13;&#10;X5QMaK6a+p8H5gQl6pNBETfL1Sq6MQWr8rrAwF1mmssMMxyhahoombZ3ITl44nqLYncyyfDaydwr&#13;&#10;miapMxs8uvIyTqden+HuNwAAAP//AwBQSwMEFAAGAAgAAAAhAFr89Z/lAAAAEQEAAA8AAABkcnMv&#13;&#10;ZG93bnJldi54bWxMj81OwzAQhO9IvIO1SNxam5K0aRqnQlRcQS0/Ejc33iYR8TqK3Sa8PcsJLiut&#13;&#10;dmZ2vmI7uU5ccAitJw13cwUCqfK2pVrD2+vTLAMRoiFrOk+o4RsDbMvrq8Lk1o+0x8sh1oJDKORG&#13;&#10;QxNjn0sZqgadCXPfI/Ht5AdnIq9DLe1gRg53nVwotZTOtMQfGtPjY4PV1+HsNLw/nz4/EvVS71za&#13;&#10;j35Sktxaan17M+02PB42ICJO8c8BvwzcH0oudvRnskF0GmbZioGihuUiWYFgRZrdM9GRpSpZpyDL&#13;&#10;Qv4nKX8AAAD//wMAUEsBAi0AFAAGAAgAAAAhALaDOJL+AAAA4QEAABMAAAAAAAAAAAAAAAAAAAAA&#13;&#10;AFtDb250ZW50X1R5cGVzXS54bWxQSwECLQAUAAYACAAAACEAOP0h/9YAAACUAQAACwAAAAAAAAAA&#13;&#10;AAAAAAAvAQAAX3JlbHMvLnJlbHNQSwECLQAUAAYACAAAACEATuRVtvgBAADOAwAADgAAAAAAAAAA&#13;&#10;AAAAAAAuAgAAZHJzL2Uyb0RvYy54bWxQSwECLQAUAAYACAAAACEAWvz1n+UAAAARAQAADwAAAAAA&#13;&#10;AAAAAAAAAABSBAAAZHJzL2Rvd25yZXYueG1sUEsFBgAAAAAEAAQA8wAAAGQFAAAAAA==&#13;&#10;" filled="f" stroked="f">
                <v:textbox>
                  <w:txbxContent>
                    <w:p w14:paraId="4415F3FC" w14:textId="77777777" w:rsidR="008D7C65" w:rsidRDefault="008D7C65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74943183" w14:textId="73349A72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917D4B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917D4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4E3E8FC3" w14:textId="737AA640" w:rsidR="008D7C65" w:rsidRPr="00917D4B" w:rsidRDefault="008D7C65" w:rsidP="008D7C65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>When can you build some self-care time in</w:t>
                      </w:r>
                      <w:r w:rsidR="00917D4B" w:rsidRPr="00917D4B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17D4B">
                        <w:rPr>
                          <w:rFonts w:asciiTheme="minorHAnsi" w:hAnsiTheme="minorHAnsi" w:cstheme="minorHAnsi"/>
                        </w:rPr>
                        <w:t xml:space="preserve"> your schedule? </w:t>
                      </w:r>
                    </w:p>
                    <w:p w14:paraId="511E175C" w14:textId="6E25CB22" w:rsidR="008D7C65" w:rsidRPr="00917D4B" w:rsidRDefault="008D7C65" w:rsidP="008D7C65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>What is something you can do that is just for yourself</w:t>
                      </w:r>
                      <w:r w:rsidR="00917D4B" w:rsidRPr="00917D4B">
                        <w:rPr>
                          <w:rFonts w:asciiTheme="minorHAnsi" w:hAnsiTheme="minorHAnsi" w:cstheme="minorHAnsi"/>
                        </w:rPr>
                        <w:t xml:space="preserve"> and not school-related</w:t>
                      </w:r>
                      <w:r w:rsidRPr="00917D4B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  <w:p w14:paraId="4E9C1907" w14:textId="49708F62" w:rsidR="005B6783" w:rsidRPr="008C1F93" w:rsidRDefault="005B6783" w:rsidP="008D7C65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1876EB20">
                <wp:simplePos x="0" y="0"/>
                <wp:positionH relativeFrom="column">
                  <wp:posOffset>-304800</wp:posOffset>
                </wp:positionH>
                <wp:positionV relativeFrom="paragraph">
                  <wp:posOffset>3098800</wp:posOffset>
                </wp:positionV>
                <wp:extent cx="4259580" cy="13970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5ABB" w14:textId="77777777" w:rsidR="00917D4B" w:rsidRPr="00917D4B" w:rsidRDefault="00A44E70" w:rsidP="00917D4B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7C6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917D4B" w:rsidRPr="00917D4B">
                              <w:rPr>
                                <w:rFonts w:asciiTheme="minorHAnsi" w:hAnsiTheme="minorHAnsi" w:cstheme="minorHAnsi"/>
                              </w:rPr>
                              <w:t>Consider starting the session by asking: </w:t>
                            </w:r>
                          </w:p>
                          <w:p w14:paraId="175B7BBF" w14:textId="77777777" w:rsidR="00917D4B" w:rsidRPr="00917D4B" w:rsidRDefault="00917D4B" w:rsidP="00917D4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What does self-care mean to you? What about decompressing? </w:t>
                            </w:r>
                          </w:p>
                          <w:p w14:paraId="431D66E1" w14:textId="1F680ABB" w:rsidR="005B6783" w:rsidRPr="00917D4B" w:rsidRDefault="00917D4B" w:rsidP="00917D4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Do you currently take time to focus on yourself?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7" type="#_x0000_t202" style="position:absolute;margin-left:-24pt;margin-top:244pt;width:335.4pt;height:11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Cvy+wEAANUDAAAOAAAAZHJzL2Uyb0RvYy54bWysU9tu2zAMfR+wfxD0vtjJkjUx4hRduw4D&#13;&#10;ugvQ7QNoWY6FyaImKbGzry8lu2mwvQ17EUhRPOQ5pLbXQ6fZUTqv0JR8Pss5k0Zgrcy+5D++379Z&#13;&#10;c+YDmBo0Glnyk/T8evf61ba3hVxgi7qWjhGI8UVvS96GYIss86KVHfgZWmko2KDrIJDr9lntoCf0&#13;&#10;TmeLPH+X9ehq61BI7+n2bgzyXcJvGinC16bxMjBdcuotpNOls4pntttCsXdgWyWmNuAfuuhAGSp6&#13;&#10;hrqDAOzg1F9QnRIOPTZhJrDLsGmUkIkDsZnnf7B5bMHKxIXE8fYsk/9/sOLL8dF+cywM73GgASYS&#13;&#10;3j6g+OmZwdsWzF7eOId9K6GmwvMoWdZbX0ypUWpf+AhS9Z+xpiHDIWACGhrXRVWIJyN0GsDpLLoc&#13;&#10;AhN0uVysNqs1hQTF5m83V3mexpJB8ZxunQ8fJXYsGiV3NNUED8cHH2I7UDw/idUM3iut02S1YX3J&#13;&#10;N6vFKiVcRDoVaPG06kq+popjTSgiyw+mTskBlB5tKqDNRDsyHTmHoRqYqidNogoV1ifSweG4Z/Qv&#13;&#10;yGjR/easpx0ruf91ACc5058MabmZL5dxKZOzXF0tyHGXkeoyAkYQVMkDZ6N5G9Iij5RvSPNGJTVe&#13;&#10;Oplapt1JIk17Hpfz0k+vXn7j7gkAAP//AwBQSwMEFAAGAAgAAAAhAJMXlCjhAAAAEAEAAA8AAABk&#13;&#10;cnMvZG93bnJldi54bWxMj01PwzAMhu9I/IfISNy2hKqM0tWdEBNXEOND4pa1XlvROFWTreXf453g&#13;&#10;Yvnz9fsUm9n16kRj6Dwj3CwNKOLK1x03CO9vT4sMVIiWa9t7JoQfCrApLy8Km9d+4lc67WKjRIRD&#13;&#10;bhHaGIdc61C15GxY+oFYZgc/OhulHBtdj3YScdfrxJiVdrZj+dDagR5bqr53R4fw8Xz4+kzNS7N1&#13;&#10;t8PkZ6PZ3WvE66t5u5bwsAYVaY5/F3BmEP9QirG9P3IdVI+wSDMBighpdk5kY5UkQrRHuDPS0WWh&#13;&#10;/4OUvwAAAP//AwBQSwECLQAUAAYACAAAACEAtoM4kv4AAADhAQAAEwAAAAAAAAAAAAAAAAAAAAAA&#13;&#10;W0NvbnRlbnRfVHlwZXNdLnhtbFBLAQItABQABgAIAAAAIQA4/SH/1gAAAJQBAAALAAAAAAAAAAAA&#13;&#10;AAAAAC8BAABfcmVscy8ucmVsc1BLAQItABQABgAIAAAAIQAzOCvy+wEAANUDAAAOAAAAAAAAAAAA&#13;&#10;AAAAAC4CAABkcnMvZTJvRG9jLnhtbFBLAQItABQABgAIAAAAIQCTF5Qo4QAAABABAAAPAAAAAAAA&#13;&#10;AAAAAAAAAFUEAABkcnMvZG93bnJldi54bWxQSwUGAAAAAAQABADzAAAAYwUAAAAA&#13;&#10;" filled="f" stroked="f">
                <v:textbox>
                  <w:txbxContent>
                    <w:p w14:paraId="122E5ABB" w14:textId="77777777" w:rsidR="00917D4B" w:rsidRPr="00917D4B" w:rsidRDefault="00A44E70" w:rsidP="00917D4B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8D7C6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917D4B" w:rsidRPr="00917D4B">
                        <w:rPr>
                          <w:rFonts w:asciiTheme="minorHAnsi" w:hAnsiTheme="minorHAnsi" w:cstheme="minorHAnsi"/>
                        </w:rPr>
                        <w:t>Consider starting the session by asking: </w:t>
                      </w:r>
                    </w:p>
                    <w:p w14:paraId="175B7BBF" w14:textId="77777777" w:rsidR="00917D4B" w:rsidRPr="00917D4B" w:rsidRDefault="00917D4B" w:rsidP="00917D4B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>What does self-care mean to you? What about decompressing? </w:t>
                      </w:r>
                    </w:p>
                    <w:p w14:paraId="431D66E1" w14:textId="1F680ABB" w:rsidR="005B6783" w:rsidRPr="00917D4B" w:rsidRDefault="00917D4B" w:rsidP="00917D4B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>Do you currently take time to focus on yourself?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23521A4C">
                <wp:simplePos x="0" y="0"/>
                <wp:positionH relativeFrom="column">
                  <wp:posOffset>4041058</wp:posOffset>
                </wp:positionH>
                <wp:positionV relativeFrom="paragraph">
                  <wp:posOffset>5847734</wp:posOffset>
                </wp:positionV>
                <wp:extent cx="2492477" cy="277210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477" cy="277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6DC7DFCB" w14:textId="77777777" w:rsidR="00917D4B" w:rsidRPr="00917D4B" w:rsidRDefault="00917D4B" w:rsidP="00917D4B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 xml:space="preserve">To prepare for next week, ask students to: </w:t>
                            </w:r>
                          </w:p>
                          <w:p w14:paraId="412C9EFA" w14:textId="48CA6774" w:rsidR="005B6783" w:rsidRPr="00917D4B" w:rsidRDefault="00917D4B" w:rsidP="008D7C6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 xml:space="preserve">Do something that is just for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themself</w:t>
                            </w: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28" type="#_x0000_t202" style="position:absolute;margin-left:318.2pt;margin-top:460.45pt;width:196.25pt;height:2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CmMHAIAADQEAAAOAAAAZHJzL2Uyb0RvYy54bWysU8tu2zAQvBfoPxC815IVJ04Ey4GbwEWB&#13;&#10;IAngFDnTFGkJILksSVtyv75Lyi+kPRW9ULvc1T5mhrP7XiuyE863YCo6HuWUCMOhbs2moj/ell9u&#13;&#10;KfGBmZopMKKie+Hp/fzzp1lnS1FAA6oWjmAR48vOVrQJwZZZ5nkjNPMjsMJgUILTLKDrNlntWIfV&#13;&#10;tcqKPL/JOnC1dcCF93j7OATpPNWXUvDwIqUXgaiK4mwhnS6d63hm8xkrN47ZpuWHMdg/TKFZa7Dp&#13;&#10;qdQjC4xsXftHKd1yBx5kGHHQGUjZcpF2wG3G+YdtVg2zIu2C4Hh7gsn/v7L8ebeyr46E/iv0SGAE&#13;&#10;pLO+9HgZ9+ml0/GLkxKMI4T7E2yiD4TjZTG5KybTKSUcY8V0Wozzq1gnO/9unQ/fBGgSjYo65CXB&#13;&#10;xXZPPgypx5TYzcCyVSpxowzpKnpzdZ2nH04RLK4M9jgPG63Qr3vS1jjGcZE11Hvcz8FAvbd82eIM&#13;&#10;T8yHV+aQa1wJ9Rte8JAKsBccLEoacL/+dh/zkQKMUtKhdirqf26ZE5So7wbJuRtPJlFsyZlcTwt0&#13;&#10;3GVkfRkxW/0AKM8xvhTLkxnzgzqa0oF+R5kvYlcMMcOxd0XD0XwIg6LxmXCxWKQklJdl4cmsLI+l&#13;&#10;I6oR4bf+nTl7oCEgg89wVBkrP7Ax5A58LLYBZJuoijgPqB7gR2kmsg/PKGr/0k9Z58c+/w0AAP//&#13;&#10;AwBQSwMEFAAGAAgAAAAhAIWZMfDnAAAAEgEAAA8AAABkcnMvZG93bnJldi54bWxMTz1PwzAQ3ZH4&#13;&#10;D9YhsVGblIQ0jVNVQRUSgqGlC5sTX5OI2A6x2wZ+PdcJltM73bv3ka8m07MTjr5zVsL9TABDWzvd&#13;&#10;2UbC/n1zlwLzQVmtemdRwjd6WBXXV7nKtDvbLZ52oWEkYn2mJLQhDBnnvm7RKD9zA1q6HdxoVKB1&#13;&#10;bLge1ZnETc8jIRJuVGfJoVUDli3Wn7ujkfBSbt7UtopM+tOXz6+H9fC1/4ilvL2ZnpY01ktgAafw&#13;&#10;9wGXDpQfCgpWuaPVnvUSknnyQFQJi0gsgF0YIkoJVYTm8WMMvMj5/yrFLwAAAP//AwBQSwECLQAU&#13;&#10;AAYACAAAACEAtoM4kv4AAADhAQAAEwAAAAAAAAAAAAAAAAAAAAAAW0NvbnRlbnRfVHlwZXNdLnht&#13;&#10;bFBLAQItABQABgAIAAAAIQA4/SH/1gAAAJQBAAALAAAAAAAAAAAAAAAAAC8BAABfcmVscy8ucmVs&#13;&#10;c1BLAQItABQABgAIAAAAIQCQuCmMHAIAADQEAAAOAAAAAAAAAAAAAAAAAC4CAABkcnMvZTJvRG9j&#13;&#10;LnhtbFBLAQItABQABgAIAAAAIQCFmTHw5wAAABIBAAAPAAAAAAAAAAAAAAAAAHYEAABkcnMvZG93&#13;&#10;bnJldi54bWxQSwUGAAAAAAQABADzAAAAigUAAAAA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6DC7DFCB" w14:textId="77777777" w:rsidR="00917D4B" w:rsidRPr="00917D4B" w:rsidRDefault="00917D4B" w:rsidP="00917D4B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 xml:space="preserve">To prepare for next week, ask students to: </w:t>
                      </w:r>
                    </w:p>
                    <w:p w14:paraId="412C9EFA" w14:textId="48CA6774" w:rsidR="005B6783" w:rsidRPr="00917D4B" w:rsidRDefault="00917D4B" w:rsidP="008D7C65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 xml:space="preserve">Do something that is just for </w:t>
                      </w:r>
                      <w:r>
                        <w:rPr>
                          <w:rFonts w:asciiTheme="minorHAnsi" w:hAnsiTheme="minorHAnsi" w:cstheme="minorHAnsi"/>
                        </w:rPr>
                        <w:t>themself</w:t>
                      </w:r>
                      <w:r w:rsidRPr="00917D4B">
                        <w:rPr>
                          <w:rFonts w:asciiTheme="minorHAnsi" w:hAnsiTheme="minorHAnsi" w:cstheme="minorHAnsi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7543068F">
                <wp:simplePos x="0" y="0"/>
                <wp:positionH relativeFrom="column">
                  <wp:posOffset>-360025</wp:posOffset>
                </wp:positionH>
                <wp:positionV relativeFrom="paragraph">
                  <wp:posOffset>1138514</wp:posOffset>
                </wp:positionV>
                <wp:extent cx="4259580" cy="20751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7110B4E9" w:rsidR="00A44E70" w:rsidRPr="000651CE" w:rsidRDefault="008C1F93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D7C6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Why is self-care important? </w:t>
                            </w:r>
                          </w:p>
                          <w:p w14:paraId="62C3CA42" w14:textId="11C221E6" w:rsidR="00A44E70" w:rsidRPr="00917D4B" w:rsidRDefault="00917D4B" w:rsidP="00917D4B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7D4B">
                              <w:rPr>
                                <w:rFonts w:asciiTheme="minorHAnsi" w:hAnsiTheme="minorHAnsi" w:cstheme="minorHAnsi"/>
                              </w:rPr>
                              <w:t>Students taking concurrent courses can forget to take purposeful self-care time. It is an important part of being successful in their classes. Self-care can prevent students from burning out, improve mental and physical health, and reduce anxiety. Planning ways in which a student can decompress can encourage students to take time for themselves.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8373" id="_x0000_s1029" type="#_x0000_t202" style="position:absolute;margin-left:-28.35pt;margin-top:89.65pt;width:335.4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8Dn+wEAANUDAAAOAAAAZHJzL2Uyb0RvYy54bWysU9uO2yAQfa/Uf0C8N3bcuJtYIavtbreq&#13;&#10;tL1I234AwThGBYYCiZ1+/Q44m43at6p+QIyHOcw5c1hfj0aTg/RBgWV0PispkVZAq+yO0R/f798s&#13;&#10;KQmR25ZrsJLRowz0evP61XpwjaygB91KTxDEhmZwjPYxuqYoguil4WEGTlpMduANjxj6XdF6PiC6&#13;&#10;0UVVlu+KAXzrPAgZAv69m5J0k/G7Tor4teuCjEQzir3FvPq8btNabNa82XnueiVObfB/6MJwZfHS&#13;&#10;M9Qdj5zsvfoLyijhIUAXZwJMAV2nhMwckM28/IPNY8+dzFxQnODOMoX/Byu+HB7dN0/i+B5GHGAm&#13;&#10;EdwDiJ+BWLjtud3JG+9h6CVv8eJ5kqwYXGhOpUnq0IQEsh0+Q4tD5vsIGWjsvEmqIE+C6DiA41l0&#13;&#10;OUYi8Oeiqlf1ElMCc1V5Vc8xSHfw5rnc+RA/SjAkbRj1ONUMzw8PIU5Hn4+k2yzcK63zZLUlA6Or&#13;&#10;uqpzwUXGqIjG08owuizTN1khsfxg21wcudLTHnvR9kQ7MZ04x3E7EtUy+jbVJhW20B5RBw+Tz/Bd&#13;&#10;4KYH/5uSAT3GaPi1515Soj9Z1HI1XyySKXOwqK8qDPxlZnuZ4VYgFKORkml7G7ORJ8o3qHmnshov&#13;&#10;nZxaRu9kPU8+T+a8jPOpl9e4eQIAAP//AwBQSwMEFAAGAAgAAAAhAAbHzFriAAAAEAEAAA8AAABk&#13;&#10;cnMvZG93bnJldi54bWxMT8tOwzAQvCPxD9YicWvtQJPSNE6FqLiCKLQSNzfeJhHxOordJvw9ywku&#13;&#10;I61mdh7FZnKduOAQWk8akrkCgVR521Kt4eP9efYAIkRD1nSeUMM3BtiU11eFya0f6Q0vu1gLNqGQ&#13;&#10;Gw1NjH0uZagadCbMfY/E3MkPzkQ+h1rawYxs7jp5p1QmnWmJExrT41OD1dfu7DTsX06fh4V6rbcu&#13;&#10;7Uc/KUluJbW+vZm2a4bHNYiIU/z7gN8N3B9KLnb0Z7JBdBpmabZkKRPL1T0IVmTJIgFx1JCqLAFZ&#13;&#10;FvL/kPIHAAD//wMAUEsBAi0AFAAGAAgAAAAhALaDOJL+AAAA4QEAABMAAAAAAAAAAAAAAAAAAAAA&#13;&#10;AFtDb250ZW50X1R5cGVzXS54bWxQSwECLQAUAAYACAAAACEAOP0h/9YAAACUAQAACwAAAAAAAAAA&#13;&#10;AAAAAAAvAQAAX3JlbHMvLnJlbHNQSwECLQAUAAYACAAAACEAJVPA5/sBAADVAwAADgAAAAAAAAAA&#13;&#10;AAAAAAAuAgAAZHJzL2Uyb0RvYy54bWxQSwECLQAUAAYACAAAACEABsfMWuIAAAAQAQAADwAAAAAA&#13;&#10;AAAAAAAAAABVBAAAZHJzL2Rvd25yZXYueG1sUEsFBgAAAAAEAAQA8wAAAGQFAAAAAA==&#13;&#10;" filled="f" stroked="f">
                <v:textbox>
                  <w:txbxContent>
                    <w:p w14:paraId="5D184E30" w14:textId="7110B4E9" w:rsidR="00A44E70" w:rsidRPr="000651CE" w:rsidRDefault="008C1F93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D7C6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Why is self-care important? </w:t>
                      </w:r>
                    </w:p>
                    <w:p w14:paraId="62C3CA42" w14:textId="11C221E6" w:rsidR="00A44E70" w:rsidRPr="00917D4B" w:rsidRDefault="00917D4B" w:rsidP="00917D4B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917D4B">
                        <w:rPr>
                          <w:rFonts w:asciiTheme="minorHAnsi" w:hAnsiTheme="minorHAnsi" w:cstheme="minorHAnsi"/>
                        </w:rPr>
                        <w:t>Students taking concurrent courses can forget to take purposeful self-care time. It is an important part of being successful in their classes. Self-care can prevent students from burning out, improve mental and physical health, and reduce anxiety. Planning ways in which a student can decompress can encourage students to take time for themselves.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05D07E23">
                <wp:simplePos x="0" y="0"/>
                <wp:positionH relativeFrom="column">
                  <wp:posOffset>313055</wp:posOffset>
                </wp:positionH>
                <wp:positionV relativeFrom="paragraph">
                  <wp:posOffset>360270</wp:posOffset>
                </wp:positionV>
                <wp:extent cx="3200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47A68C99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8D7C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B678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8D7C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aking Time for Self-Care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30" type="#_x0000_t202" style="position:absolute;margin-left:24.65pt;margin-top:28.35pt;width:252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sde/QEAANUDAAAOAAAAZHJzL2Uyb0RvYy54bWysU11v2yAUfZ+0/4B4X+xkTtdaIVXXLtOk&#13;&#10;7kNq9wMIxjEacBmQ2Nmv7wW7abS+TfMDAq7vufece1hdD0aTg/RBgWV0PispkVZAo+yO0Z+Pm3eX&#13;&#10;lITIbcM1WMnoUQZ6vX77ZtW7Wi6gA91ITxDEhrp3jHYxurooguik4WEGTloMtuANj3j0u6LxvEd0&#13;&#10;o4tFWV4UPfjGeRAyBLy9G4N0nfHbVor4vW2DjEQzir3FvPq8btNarFe83nnuOiWmNvg/dGG4slj0&#13;&#10;BHXHIyd7r15BGSU8BGjjTIApoG2VkJkDspmXf7F56LiTmQuKE9xJpvD/YMW3w4P74UkcPsKAA8wk&#13;&#10;grsH8SsQC7cdtzt54z30neQNFp4nyYrehXpKTVKHOiSQbf8VGhwy30fIQEPrTVIFeRJExwEcT6LL&#13;&#10;IRKBl+9xjFWJIYGxeVVWF4s8loLXz+nOh/hZgiFpw6jHqWZ4frgPMbXD6+dfUjULG6V1nqy2pGf0&#13;&#10;arlY5oSziFERjaeVYfSyTN9ohcTyk21ycuRKj3ssoO1EOzEdOcdhOxDVMFql3KTCFpoj6uBh9Bm+&#13;&#10;C9x04P9Q0qPHGA2/99xLSvQXi1pezasqmTIfquUHJE78eWR7HuFWIBSjkZJxexuzkRPl4G5Q843K&#13;&#10;arx0MrWM3skiTT5P5jw/579eXuP6CQAA//8DAFBLAwQUAAYACAAAACEAB/1R7eIAAAAOAQAADwAA&#13;&#10;AGRycy9kb3ducmV2LnhtbExPy07DMBC8I/EP1iJxow4paWgap6qgjyNQIs5ubJKIeG3Zbhr+nuUE&#13;&#10;l5V2Z3Ye5XoyAxu1D71FAfezBJjGxqoeWwH1++7uEViIEpUcLGoB3zrAurq+KmWh7AXf9HiMLSMR&#13;&#10;DIUU0MXoCs5D02kjw8w6jYR9Wm9kpNW3XHl5IXEz8DRJFtzIHsmhk04/dbr5Op6NABfdPj/4l9fN&#13;&#10;djcm9ce+Tvt2K8TtzfS8orFZAYt6in8f8NuB8kNFwU72jCqwQcDDck5MAdkiB0Z4ls3pcBKQ5vkS&#13;&#10;eFXy/zWqHwAAAP//AwBQSwECLQAUAAYACAAAACEAtoM4kv4AAADhAQAAEwAAAAAAAAAAAAAAAAAA&#13;&#10;AAAAW0NvbnRlbnRfVHlwZXNdLnhtbFBLAQItABQABgAIAAAAIQA4/SH/1gAAAJQBAAALAAAAAAAA&#13;&#10;AAAAAAAAAC8BAABfcmVscy8ucmVsc1BLAQItABQABgAIAAAAIQCrJsde/QEAANUDAAAOAAAAAAAA&#13;&#10;AAAAAAAAAC4CAABkcnMvZTJvRG9jLnhtbFBLAQItABQABgAIAAAAIQAH/VHt4gAAAA4BAAAPAAAA&#13;&#10;AAAAAAAAAAAAAFcEAABkcnMvZG93bnJldi54bWxQSwUGAAAAAAQABADzAAAAZgUAAAAA&#13;&#10;" filled="f" stroked="f">
                <v:textbox style="mso-fit-shape-to-text:t">
                  <w:txbxContent>
                    <w:p w14:paraId="1E399084" w14:textId="47A68C99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8D7C65">
                        <w:rPr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B6783">
                        <w:rPr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8D7C65">
                        <w:rPr>
                          <w:b/>
                          <w:bCs/>
                          <w:sz w:val="40"/>
                          <w:szCs w:val="40"/>
                        </w:rPr>
                        <w:t>aking Time for Self-Care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1fiwIAAHAFAAAOAAAAZHJzL2Uyb0RvYy54bWysVE1v2zAMvQ/YfxB0X21nSdsFdYo0XYYB&#13;&#10;RVssHXpWZCk2IIuapMTOfv0o+SNdV+wwLAeFEslH8pnk1XVbK3IQ1lWgc5qdpZQIzaGo9C6n35/W&#13;&#10;Hy4pcZ7pginQIqdH4ej14v27q8bMxQRKUIWwBEG0mzcmp6X3Zp4kjpeiZu4MjNColGBr5vFqd0lh&#13;&#10;WYPotUomaXqeNGALY4EL5/D1tlPSRcSXUnD/IKUTnqicYm4+njae23Amiys231lmyor3abB/yKJm&#13;&#10;lcagI9Qt84zsbfUHVF1xCw6kP+NQJyBlxUWsAavJ0lfVbEpmRKwFyXFmpMn9P1h+f9iYR4s0NMbN&#13;&#10;HYqhilbaOvxjfqSNZB1HskTrCcfHyeVklmUzSjjqJhfp+cfzLNCZnNyNdf6LgJoEIacWv0YkiR3u&#13;&#10;nO9MB5MQzYGqinWlVLzY3XalLDkw/HKrm88364se/TczpYOxhuDWIYaX5FRMlPxRiWCn9DchSVWE&#13;&#10;9GMmsc/EGIdxLrTPOlXJCtGFn6X4G6KHzgwesdIIGJAlxh+xe4DBsgMZsLsse/vgKmKbjs7p3xLr&#13;&#10;nEePGBm0H53rSoN9C0BhVX3kzn4gqaMmsOTbbYvc5HQWLMPLForjoyUWurFxhq8r/JJ3zPlHZnFO&#13;&#10;cKJw9v0DHlJBk1PoJUpKsD/feg/22L6opaTBucup+7FnVlCivmps7E/ZdBoGNV6ms4sJXuxLzfal&#13;&#10;Ru/rFWCDZLhlDI9isPdqEKWF+hlXxDJERRXTHGPn1A/iynfbAFcMF8tlNMLRNMzf6Y3hATqwHPr0&#13;&#10;qX1m1vTN7HEO7mGYUDZ/1dOdbfDUsNx7kFVs+BOrPf841rGR+hUU9sbLe7Q6LcrFLwAAAP//AwBQ&#13;&#10;SwMEFAAGAAgAAAAhAN9kPzrmAAAAEgEAAA8AAABkcnMvZG93bnJldi54bWxMj0FPwzAMhe9I/IfI&#13;&#10;SNxY0o1stGs6IRAHuK0gxm5pa5qKJilNtpV/j3eCi2XLz5/fyzeT7dkRx9B5pyCZCWDoat90rlXw&#13;&#10;9vp0cwcsRO0a3XuHCn4wwKa4vMh11viT2+KxjC0jiAuZVmBiHDLOQ23Q6jDzAzraffrR6kjj2PJm&#13;&#10;1CeC257PhVhyqztHH4we8MFg/VUerIKleY/f5QuXZl/v093HTrZV9azU9dX0uKZyvwYWcYp/F3DO&#13;&#10;QP6hIGOVP7gmsJ5AyVySVEG6ECmws0LI1S2wirqFXCXAi5z/j1L8AgAA//8DAFBLAQItABQABgAI&#13;&#10;AAAAIQC2gziS/gAAAOEBAAATAAAAAAAAAAAAAAAAAAAAAABbQ29udGVudF9UeXBlc10ueG1sUEsB&#13;&#10;Ai0AFAAGAAgAAAAhADj9If/WAAAAlAEAAAsAAAAAAAAAAAAAAAAALwEAAF9yZWxzLy5yZWxzUEsB&#13;&#10;Ai0AFAAGAAgAAAAhAOVOPV+LAgAAcAUAAA4AAAAAAAAAAAAAAAAALgIAAGRycy9lMm9Eb2MueG1s&#13;&#10;UEsBAi0AFAAGAAgAAAAhAN9kPzrmAAAAEgEAAA8AAAAAAAAAAAAAAAAA5QQAAGRycy9kb3ducmV2&#13;&#10;LnhtbFBLBQYAAAAABAAEAPMAAAD4BQAAAAA=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FHdQIAAEcFAAAOAAAAZHJzL2Uyb0RvYy54bWysVEtv2zAMvg/YfxB0X+2k6SuoUwQtOgwo&#13;&#10;2mDt0LMiS7UBWdQoJXb260fJjtO1xQ7DcnAoPj6Sn0hdXnWNYVuFvgZb8MlRzpmyEsravhT8x9Pt&#13;&#10;l3POfBC2FAasKvhOeX61+PzpsnVzNYUKTKmQEYj189YVvArBzbPMy0o1wh+BU5aMGrARgY74kpUo&#13;&#10;WkJvTDbN89OsBSwdglTek/amN/JFwtdayfCgtVeBmYJTbSF9MX3X8ZstLsX8BYWrajmUIf6hikbU&#13;&#10;lpKOUDciCLbB+h1UU0sEDzocSWgy0LqWKvVA3UzyN908VsKp1AuR491Ik/9/sPJ+++hWSDS0zs89&#13;&#10;ibGLTmMT/6k+1iWydiNZqgtMknJ6fnx2cTHjTJJtdjY5Ps1PIp3ZIdyhD18VNCwKBUe6jUSS2N75&#13;&#10;0LvuXWI2C7e1MelGjP1DQZhRkx1qTFLYGRX9jP2uNKvLWFVKkMZHXRtkW0EXL6RUNkx6UyVK1atP&#13;&#10;cvoNJY8RqYEEGJE1FTRiDwBxNN9j9+0M/jFUpekbg/O/FdYHjxEpM9gwBje1BfwIwFBXQ+bef09S&#13;&#10;T01kKXTrjrgp+Gn0jJo1lLsVMoR+G7yTtzVd0J3wYSWQxp8WhVY6PNBHG2gLDoPEWQX46yN99Kep&#13;&#10;JCtnLa1Twf3PjUDFmflmaV4vJrNZ3L90mJ2cTemAry3r1xa7aa6BLm5Cj4eTSYz+wexFjdA80+Yv&#13;&#10;Y1YyCSspd8HDXrwO/ZLTyyHVcpmcaOOcCHf20ckIHVmO4/fUPQt0w4wGGu972C+emL8Z1d43RlpY&#13;&#10;bgLoOs3xgdWBf9rWNEjDyxKfg9fn5HV4/xa/AQAA//8DAFBLAwQUAAYACAAAACEAXCGGxOAAAAAR&#13;&#10;AQAADwAAAGRycy9kb3ducmV2LnhtbExPT0/CMBS/m/gdmmfiTVoUKo51hEg8KSYC4VzW57a4vi5r&#13;&#10;gfHtfZz08pKX3/98MfhWnLCPTSAD45ECgVQG11BlYLd9e5iBiMmSs20gNHDBCIvi9ia3mQtn+sLT&#13;&#10;JlWCTShm1kCdUpdJGcsavY2j0CEx9h16bxO/fSVdb89s7lv5qJSW3jbECbXt8LXG8mdz9AZe1v3+&#13;&#10;Y9lcSq1jmLy7z1VSdmvM/d2wmvNZzkEkHNKfAq4buD8UXOwQjuSiaA3osZoylQGtn0BcGWr6PAFx&#13;&#10;4BA10yCLXP5fUvwCAAD//wMAUEsBAi0AFAAGAAgAAAAhALaDOJL+AAAA4QEAABMAAAAAAAAAAAAA&#13;&#10;AAAAAAAAAFtDb250ZW50X1R5cGVzXS54bWxQSwECLQAUAAYACAAAACEAOP0h/9YAAACUAQAACwAA&#13;&#10;AAAAAAAAAAAAAAAvAQAAX3JlbHMvLnJlbHNQSwECLQAUAAYACAAAACEA1qkhR3UCAABHBQAADgAA&#13;&#10;AAAAAAAAAAAAAAAuAgAAZHJzL2Uyb0RvYy54bWxQSwECLQAUAAYACAAAACEAXCGGxOAAAAARAQAA&#13;&#10;DwAAAAAAAAAAAAAAAADPBAAAZHJzL2Rvd25yZXYueG1sUEsFBgAAAAAEAAQA8wAAANwFAAAAAA==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0B97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1B70" w14:textId="77777777" w:rsidR="00A2747E" w:rsidRDefault="00A2747E" w:rsidP="00400D05">
      <w:pPr>
        <w:spacing w:after="0" w:line="240" w:lineRule="auto"/>
      </w:pPr>
      <w:r>
        <w:separator/>
      </w:r>
    </w:p>
  </w:endnote>
  <w:endnote w:type="continuationSeparator" w:id="0">
    <w:p w14:paraId="3E5F2833" w14:textId="77777777" w:rsidR="00A2747E" w:rsidRDefault="00A2747E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769ED554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917D4B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5E2CA9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8D7C6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769ED554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917D4B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5E2CA9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8D7C6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F640" w14:textId="77777777" w:rsidR="00A2747E" w:rsidRDefault="00A2747E" w:rsidP="00400D05">
      <w:pPr>
        <w:spacing w:after="0" w:line="240" w:lineRule="auto"/>
      </w:pPr>
      <w:r>
        <w:separator/>
      </w:r>
    </w:p>
  </w:footnote>
  <w:footnote w:type="continuationSeparator" w:id="0">
    <w:p w14:paraId="6147E4EC" w14:textId="77777777" w:rsidR="00A2747E" w:rsidRDefault="00A2747E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1C0"/>
    <w:multiLevelType w:val="multilevel"/>
    <w:tmpl w:val="F08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6562A"/>
    <w:multiLevelType w:val="multilevel"/>
    <w:tmpl w:val="AA9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97628"/>
    <w:multiLevelType w:val="multilevel"/>
    <w:tmpl w:val="42B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85F85"/>
    <w:multiLevelType w:val="multilevel"/>
    <w:tmpl w:val="676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A7C6E"/>
    <w:multiLevelType w:val="multilevel"/>
    <w:tmpl w:val="B2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99995">
    <w:abstractNumId w:val="7"/>
  </w:num>
  <w:num w:numId="2" w16cid:durableId="775369669">
    <w:abstractNumId w:val="5"/>
  </w:num>
  <w:num w:numId="3" w16cid:durableId="1465543930">
    <w:abstractNumId w:val="8"/>
  </w:num>
  <w:num w:numId="4" w16cid:durableId="1221135282">
    <w:abstractNumId w:val="2"/>
  </w:num>
  <w:num w:numId="5" w16cid:durableId="157817611">
    <w:abstractNumId w:val="3"/>
  </w:num>
  <w:num w:numId="6" w16cid:durableId="1531600826">
    <w:abstractNumId w:val="4"/>
  </w:num>
  <w:num w:numId="7" w16cid:durableId="1004824157">
    <w:abstractNumId w:val="9"/>
  </w:num>
  <w:num w:numId="8" w16cid:durableId="98644559">
    <w:abstractNumId w:val="6"/>
  </w:num>
  <w:num w:numId="9" w16cid:durableId="132336608">
    <w:abstractNumId w:val="0"/>
  </w:num>
  <w:num w:numId="10" w16cid:durableId="36202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202ED6"/>
    <w:rsid w:val="00230B12"/>
    <w:rsid w:val="002E344A"/>
    <w:rsid w:val="002E71CD"/>
    <w:rsid w:val="00302A06"/>
    <w:rsid w:val="00322BEF"/>
    <w:rsid w:val="00332A10"/>
    <w:rsid w:val="00354C94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B6783"/>
    <w:rsid w:val="005E243F"/>
    <w:rsid w:val="005E2CA9"/>
    <w:rsid w:val="006E40F8"/>
    <w:rsid w:val="006E54FB"/>
    <w:rsid w:val="00822EDC"/>
    <w:rsid w:val="00831373"/>
    <w:rsid w:val="008C1F93"/>
    <w:rsid w:val="008D7C65"/>
    <w:rsid w:val="00917D4B"/>
    <w:rsid w:val="00946D8F"/>
    <w:rsid w:val="00965775"/>
    <w:rsid w:val="00973E1E"/>
    <w:rsid w:val="009745F0"/>
    <w:rsid w:val="009A2482"/>
    <w:rsid w:val="009B3983"/>
    <w:rsid w:val="009C241A"/>
    <w:rsid w:val="009E30D0"/>
    <w:rsid w:val="00A2747E"/>
    <w:rsid w:val="00A44E70"/>
    <w:rsid w:val="00A464B8"/>
    <w:rsid w:val="00BD169B"/>
    <w:rsid w:val="00C448C6"/>
    <w:rsid w:val="00C453FB"/>
    <w:rsid w:val="00C729A8"/>
    <w:rsid w:val="00CA28B6"/>
    <w:rsid w:val="00EA5E4F"/>
    <w:rsid w:val="00ED18FA"/>
    <w:rsid w:val="00F036B1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Enrollment Tool Kit</dc:title>
  <dc:subject/>
  <dc:creator>K20 Center</dc:creator>
  <cp:keywords/>
  <dc:description/>
  <cp:lastModifiedBy>Hayden, Jordan K.</cp:lastModifiedBy>
  <cp:revision>4</cp:revision>
  <cp:lastPrinted>2022-11-14T21:17:00Z</cp:lastPrinted>
  <dcterms:created xsi:type="dcterms:W3CDTF">2023-01-25T21:57:00Z</dcterms:created>
  <dcterms:modified xsi:type="dcterms:W3CDTF">2023-02-05T14:26:00Z</dcterms:modified>
  <cp:category/>
</cp:coreProperties>
</file>