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BINGO: FIND SOMEONE WHO CAN…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675"/>
        <w:gridCol w:w="2430"/>
        <w:gridCol w:w="2490"/>
        <w:gridCol w:w="2400"/>
        <w:gridCol w:w="2415"/>
        <w:gridCol w:w="2550"/>
        <w:tblGridChange w:id="0">
          <w:tblGrid>
            <w:gridCol w:w="675"/>
            <w:gridCol w:w="2430"/>
            <w:gridCol w:w="2490"/>
            <w:gridCol w:w="2400"/>
            <w:gridCol w:w="241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</w:t>
            </w:r>
          </w:p>
        </w:tc>
      </w:tr>
      <w:tr>
        <w:trPr>
          <w:cantSplit w:val="0"/>
          <w:trHeight w:val="74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Clear calculator 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Type a fraction into the calculator - using the y= button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Get out of a menu (Quit)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Evaluate 29!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Type a sentence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Store 4 as the variable 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Define an equation in the calculator app.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Define f(x)=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a function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f1(x)=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Approximate 4(pi) - e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Find the Y value when X is 5 in the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Type the fraction expression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½ + 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Change the window of the 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Turn on the calculator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Change the expression in B3 to a decimal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Find sin(30)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 is 3s + 6 =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Factor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Change 0.304348 to a fraction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Eliminate the axis from the graph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Zoom the graph out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a function on PLOT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Type a 2x2 matrix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Change graph to polar graph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Calculate log48 </w:t>
            </w:r>
          </w:p>
        </w:tc>
        <w:tc>
          <w:tcPr>
            <w:tcMar>
              <w:top w:w="215.0" w:type="dxa"/>
              <w:left w:w="215.0" w:type="dxa"/>
              <w:bottom w:w="215.0" w:type="dxa"/>
              <w:right w:w="215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Switch from degrees to radians.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4572000" cy="316865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-50799</wp:posOffset>
              </wp:positionV>
              <wp:extent cx="4029075" cy="27557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6225" y="3649825"/>
                        <a:ext cx="40195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2"/>
                              <w:vertAlign w:val="baseline"/>
                            </w:rPr>
                            <w:t xml:space="preserve">GETTING TO KNOW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2"/>
                              <w:vertAlign w:val="baseline"/>
                            </w:rPr>
                            <w:t xml:space="preserve">YOUR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2"/>
                              <w:vertAlign w:val="baseline"/>
                            </w:rPr>
                            <w:t xml:space="preserve"> TI-84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-50799</wp:posOffset>
              </wp:positionV>
              <wp:extent cx="4029075" cy="275574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275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NoSpacing">
    <w:name w:val="No Spacing"/>
    <w:uiPriority w:val="1"/>
    <w:qFormat w:val="1"/>
    <w:rsid w:val="00C600F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C600F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00F9"/>
  </w:style>
  <w:style w:type="paragraph" w:styleId="Footer">
    <w:name w:val="footer"/>
    <w:basedOn w:val="Normal"/>
    <w:link w:val="FooterChar"/>
    <w:uiPriority w:val="99"/>
    <w:unhideWhenUsed w:val="1"/>
    <w:rsid w:val="00C600F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00F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Eh3IOrZfXLRXcdThKJwgk62Olg==">CgMxLjA4AHIhMTZicm5WRWFZN0JlRTVXSmJJa0dGa0ZqR2dBSFFWVHJm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2023-05-09T21:33:00Z</dcterms:created>
  <dc:creator>K20 Center</dc:creator>
</cp:coreProperties>
</file>