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4BF434" w14:textId="44D8E04F" w:rsidR="00E07598" w:rsidRPr="007E4477" w:rsidRDefault="00DB3745">
      <w:pPr>
        <w:pStyle w:val="Title"/>
        <w:rPr>
          <w:lang w:val="es-ES_tradnl"/>
        </w:rPr>
      </w:pPr>
      <w:r w:rsidRPr="007E4477">
        <w:rPr>
          <w:lang w:val="es-ES_tradnl"/>
        </w:rPr>
        <w:t>NOTAS WIS-WIM</w:t>
      </w:r>
    </w:p>
    <w:p w14:paraId="1FE47730" w14:textId="77777777" w:rsidR="00E07598" w:rsidRPr="007E4477" w:rsidRDefault="00E07598">
      <w:pPr>
        <w:rPr>
          <w:i/>
          <w:color w:val="3050A3"/>
          <w:lang w:val="es-ES_tradnl"/>
        </w:rPr>
      </w:pPr>
    </w:p>
    <w:p w14:paraId="1ABD2F80" w14:textId="22A93373" w:rsidR="00E07598" w:rsidRPr="007E4477" w:rsidRDefault="00000000">
      <w:pPr>
        <w:rPr>
          <w:sz w:val="24"/>
          <w:szCs w:val="24"/>
          <w:lang w:val="es-ES_tradnl"/>
        </w:rPr>
      </w:pPr>
      <w:r w:rsidRPr="007E4477">
        <w:rPr>
          <w:b/>
          <w:lang w:val="es-ES_tradnl"/>
        </w:rPr>
        <w:t>Instruc</w:t>
      </w:r>
      <w:r w:rsidR="007E4477" w:rsidRPr="007E4477">
        <w:rPr>
          <w:b/>
          <w:lang w:val="es-ES_tradnl"/>
        </w:rPr>
        <w:t>c</w:t>
      </w:r>
      <w:r w:rsidRPr="007E4477">
        <w:rPr>
          <w:b/>
          <w:lang w:val="es-ES_tradnl"/>
        </w:rPr>
        <w:t>ion</w:t>
      </w:r>
      <w:r w:rsidR="007E4477" w:rsidRPr="007E4477">
        <w:rPr>
          <w:b/>
          <w:lang w:val="es-ES_tradnl"/>
        </w:rPr>
        <w:t>e</w:t>
      </w:r>
      <w:r w:rsidRPr="007E4477">
        <w:rPr>
          <w:b/>
          <w:lang w:val="es-ES_tradnl"/>
        </w:rPr>
        <w:t>s:</w:t>
      </w:r>
      <w:r w:rsidRPr="007E4477">
        <w:rPr>
          <w:lang w:val="es-ES_tradnl"/>
        </w:rPr>
        <w:t xml:space="preserve"> </w:t>
      </w:r>
      <w:r w:rsidR="007E4477" w:rsidRPr="007E4477">
        <w:rPr>
          <w:lang w:val="es-ES_tradnl"/>
        </w:rPr>
        <w:t xml:space="preserve">¿Recuerdas lo que aprendimos en la semana 3 sobre los títulos, ejes, claves y leyendas de tablas y gráficos? </w:t>
      </w:r>
      <w:r w:rsidR="00CC6F6E">
        <w:rPr>
          <w:lang w:val="es-ES_tradnl"/>
        </w:rPr>
        <w:t>U</w:t>
      </w:r>
      <w:r w:rsidR="007E4477" w:rsidRPr="007E4477">
        <w:rPr>
          <w:lang w:val="es-ES_tradnl"/>
        </w:rPr>
        <w:t>sa</w:t>
      </w:r>
      <w:r w:rsidR="00CC6F6E">
        <w:rPr>
          <w:lang w:val="es-ES_tradnl"/>
        </w:rPr>
        <w:t xml:space="preserve"> esas habilidades</w:t>
      </w:r>
      <w:r w:rsidR="007E4477" w:rsidRPr="007E4477">
        <w:rPr>
          <w:lang w:val="es-ES_tradnl"/>
        </w:rPr>
        <w:t xml:space="preserve"> para tomar notas sobre el gráfico que se muestra. En la columna de la izquierda, escribe notas sobre lo que ves. En la columna de la derecha, escribe lo que crees que significa esa información.</w:t>
      </w:r>
      <w:r w:rsidRPr="007E4477">
        <w:rPr>
          <w:lang w:val="es-ES_tradnl"/>
        </w:rPr>
        <w:t xml:space="preserve"> </w:t>
      </w:r>
    </w:p>
    <w:p w14:paraId="66D40AC7" w14:textId="77777777" w:rsidR="00E07598" w:rsidRPr="007E4477" w:rsidRDefault="00E07598">
      <w:pPr>
        <w:rPr>
          <w:sz w:val="24"/>
          <w:szCs w:val="24"/>
          <w:lang w:val="es-ES_tradnl"/>
        </w:rPr>
      </w:pPr>
    </w:p>
    <w:tbl>
      <w:tblPr>
        <w:tblStyle w:val="a"/>
        <w:tblW w:w="10798" w:type="dxa"/>
        <w:tblLayout w:type="fixed"/>
        <w:tblLook w:val="0400" w:firstRow="0" w:lastRow="0" w:firstColumn="0" w:lastColumn="0" w:noHBand="0" w:noVBand="1"/>
      </w:tblPr>
      <w:tblGrid>
        <w:gridCol w:w="5399"/>
        <w:gridCol w:w="5399"/>
      </w:tblGrid>
      <w:tr w:rsidR="00E07598" w:rsidRPr="007E4477" w14:paraId="7004B52D" w14:textId="77777777" w:rsidTr="00E840AD">
        <w:trPr>
          <w:trHeight w:val="620"/>
        </w:trPr>
        <w:tc>
          <w:tcPr>
            <w:tcW w:w="5399" w:type="dxa"/>
            <w:tcBorders>
              <w:top w:val="single" w:sz="8" w:space="0" w:color="6E6E6E"/>
              <w:left w:val="single" w:sz="8" w:space="0" w:color="6E6E6E"/>
              <w:bottom w:val="single" w:sz="8" w:space="0" w:color="3050A3"/>
              <w:right w:val="single" w:sz="8" w:space="0" w:color="6E6E6E"/>
            </w:tcBorders>
            <w:shd w:val="clear" w:color="auto" w:fill="3050A3"/>
            <w:tcMar>
              <w:top w:w="0" w:type="dxa"/>
              <w:left w:w="115" w:type="dxa"/>
              <w:bottom w:w="0" w:type="dxa"/>
              <w:right w:w="115" w:type="dxa"/>
            </w:tcMar>
          </w:tcPr>
          <w:p w14:paraId="60B544CA" w14:textId="77777777" w:rsidR="00F61D07" w:rsidRDefault="00F61D07">
            <w:pPr>
              <w:spacing w:line="240" w:lineRule="auto"/>
              <w:jc w:val="center"/>
              <w:rPr>
                <w:b/>
                <w:color w:val="FFFFFF"/>
                <w:sz w:val="24"/>
                <w:szCs w:val="24"/>
                <w:lang w:val="es-ES_tradnl"/>
              </w:rPr>
            </w:pPr>
            <w:r>
              <w:rPr>
                <w:b/>
                <w:color w:val="FFFFFF"/>
                <w:sz w:val="24"/>
                <w:szCs w:val="24"/>
                <w:lang w:val="es-ES_tradnl"/>
              </w:rPr>
              <w:t>Lo que veo</w:t>
            </w:r>
          </w:p>
          <w:p w14:paraId="10ACD559" w14:textId="251CF5C4" w:rsidR="00E07598" w:rsidRPr="00F61D07" w:rsidRDefault="00000000" w:rsidP="00F61D07">
            <w:pPr>
              <w:spacing w:line="240" w:lineRule="auto"/>
              <w:jc w:val="center"/>
              <w:rPr>
                <w:bCs/>
                <w:i/>
                <w:iCs/>
                <w:color w:val="FFFFFF"/>
                <w:sz w:val="24"/>
                <w:szCs w:val="24"/>
                <w:lang w:val="es-ES_tradnl"/>
              </w:rPr>
            </w:pPr>
            <w:proofErr w:type="spellStart"/>
            <w:r w:rsidRPr="00F61D07">
              <w:rPr>
                <w:bCs/>
                <w:i/>
                <w:iCs/>
                <w:color w:val="FFFFFF"/>
                <w:sz w:val="24"/>
                <w:szCs w:val="24"/>
                <w:lang w:val="es-ES_tradnl"/>
              </w:rPr>
              <w:t>What</w:t>
            </w:r>
            <w:proofErr w:type="spellEnd"/>
            <w:r w:rsidRPr="00F61D07">
              <w:rPr>
                <w:bCs/>
                <w:i/>
                <w:iCs/>
                <w:color w:val="FFFFFF"/>
                <w:sz w:val="24"/>
                <w:szCs w:val="24"/>
                <w:lang w:val="es-ES_tradnl"/>
              </w:rPr>
              <w:t xml:space="preserve"> I </w:t>
            </w:r>
            <w:proofErr w:type="spellStart"/>
            <w:r w:rsidRPr="00F61D07">
              <w:rPr>
                <w:bCs/>
                <w:i/>
                <w:iCs/>
                <w:color w:val="FFFFFF"/>
                <w:sz w:val="24"/>
                <w:szCs w:val="24"/>
                <w:lang w:val="es-ES_tradnl"/>
              </w:rPr>
              <w:t>See</w:t>
            </w:r>
            <w:proofErr w:type="spellEnd"/>
          </w:p>
        </w:tc>
        <w:tc>
          <w:tcPr>
            <w:tcW w:w="5399" w:type="dxa"/>
            <w:tcBorders>
              <w:top w:val="single" w:sz="8" w:space="0" w:color="6E6E6E"/>
              <w:left w:val="single" w:sz="8" w:space="0" w:color="6E6E6E"/>
              <w:bottom w:val="single" w:sz="8" w:space="0" w:color="6E6E6E"/>
              <w:right w:val="single" w:sz="8" w:space="0" w:color="6E6E6E"/>
            </w:tcBorders>
            <w:shd w:val="clear" w:color="auto" w:fill="3050A3"/>
            <w:tcMar>
              <w:top w:w="0" w:type="dxa"/>
              <w:left w:w="115" w:type="dxa"/>
              <w:bottom w:w="0" w:type="dxa"/>
              <w:right w:w="115" w:type="dxa"/>
            </w:tcMar>
          </w:tcPr>
          <w:p w14:paraId="043D0005" w14:textId="76C36AE4" w:rsidR="00F61D07" w:rsidRDefault="00F61D07">
            <w:pPr>
              <w:spacing w:line="240" w:lineRule="auto"/>
              <w:jc w:val="center"/>
              <w:rPr>
                <w:b/>
                <w:color w:val="FFFFFF"/>
                <w:sz w:val="24"/>
                <w:szCs w:val="24"/>
                <w:lang w:val="es-ES_tradnl"/>
              </w:rPr>
            </w:pPr>
            <w:r>
              <w:rPr>
                <w:b/>
                <w:color w:val="FFFFFF"/>
                <w:sz w:val="24"/>
                <w:szCs w:val="24"/>
                <w:lang w:val="es-ES_tradnl"/>
              </w:rPr>
              <w:t>Lo que significa</w:t>
            </w:r>
          </w:p>
          <w:p w14:paraId="51817F7D" w14:textId="4E0DD8A5" w:rsidR="00E07598" w:rsidRPr="00F61D07" w:rsidRDefault="00000000">
            <w:pPr>
              <w:spacing w:line="240" w:lineRule="auto"/>
              <w:jc w:val="center"/>
              <w:rPr>
                <w:rFonts w:ascii="Times New Roman" w:eastAsia="Times New Roman" w:hAnsi="Times New Roman" w:cs="Times New Roman"/>
                <w:bCs/>
                <w:i/>
                <w:iCs/>
                <w:sz w:val="24"/>
                <w:szCs w:val="24"/>
                <w:lang w:val="es-ES_tradnl"/>
              </w:rPr>
            </w:pPr>
            <w:proofErr w:type="spellStart"/>
            <w:r w:rsidRPr="00F61D07">
              <w:rPr>
                <w:bCs/>
                <w:i/>
                <w:iCs/>
                <w:color w:val="FFFFFF"/>
                <w:sz w:val="24"/>
                <w:szCs w:val="24"/>
                <w:lang w:val="es-ES_tradnl"/>
              </w:rPr>
              <w:t>What</w:t>
            </w:r>
            <w:proofErr w:type="spellEnd"/>
            <w:r w:rsidRPr="00F61D07">
              <w:rPr>
                <w:bCs/>
                <w:i/>
                <w:iCs/>
                <w:color w:val="FFFFFF"/>
                <w:sz w:val="24"/>
                <w:szCs w:val="24"/>
                <w:lang w:val="es-ES_tradnl"/>
              </w:rPr>
              <w:t xml:space="preserve"> It Means</w:t>
            </w:r>
          </w:p>
        </w:tc>
      </w:tr>
      <w:tr w:rsidR="00E07598" w:rsidRPr="007E4477" w14:paraId="18DA1205" w14:textId="77777777" w:rsidTr="00E840AD">
        <w:trPr>
          <w:trHeight w:val="579"/>
        </w:trPr>
        <w:tc>
          <w:tcPr>
            <w:tcW w:w="5399" w:type="dxa"/>
            <w:tcBorders>
              <w:top w:val="single" w:sz="8" w:space="0" w:color="3050A3"/>
              <w:left w:val="single" w:sz="8" w:space="0" w:color="3050A3"/>
              <w:bottom w:val="single" w:sz="8" w:space="0" w:color="3050A3"/>
              <w:right w:val="single" w:sz="8" w:space="0" w:color="3050A3"/>
            </w:tcBorders>
            <w:tcMar>
              <w:top w:w="0" w:type="dxa"/>
              <w:left w:w="115" w:type="dxa"/>
              <w:bottom w:w="0" w:type="dxa"/>
              <w:right w:w="115" w:type="dxa"/>
            </w:tcMar>
          </w:tcPr>
          <w:p w14:paraId="7FA76638" w14:textId="77777777" w:rsidR="00E07598" w:rsidRPr="007E4477" w:rsidRDefault="00E07598">
            <w:pPr>
              <w:pStyle w:val="Heading1"/>
              <w:spacing w:line="240" w:lineRule="auto"/>
              <w:rPr>
                <w:lang w:val="es-ES_tradnl"/>
              </w:rPr>
            </w:pPr>
            <w:bookmarkStart w:id="0" w:name="_kuv6f34989pz" w:colFirst="0" w:colLast="0"/>
            <w:bookmarkEnd w:id="0"/>
          </w:p>
          <w:p w14:paraId="540981AE" w14:textId="77777777" w:rsidR="00E07598" w:rsidRPr="007E4477" w:rsidRDefault="00E07598">
            <w:pPr>
              <w:spacing w:line="240" w:lineRule="auto"/>
              <w:rPr>
                <w:lang w:val="es-ES_tradnl"/>
              </w:rPr>
            </w:pPr>
          </w:p>
          <w:p w14:paraId="0BC0DC7C" w14:textId="77777777" w:rsidR="00E07598" w:rsidRPr="007E4477" w:rsidRDefault="00E07598">
            <w:pPr>
              <w:spacing w:line="240" w:lineRule="auto"/>
              <w:rPr>
                <w:lang w:val="es-ES_tradnl"/>
              </w:rPr>
            </w:pPr>
          </w:p>
          <w:p w14:paraId="00D74696" w14:textId="77777777" w:rsidR="00E07598" w:rsidRPr="007E4477" w:rsidRDefault="00E07598">
            <w:pPr>
              <w:spacing w:line="240" w:lineRule="auto"/>
              <w:rPr>
                <w:lang w:val="es-ES_tradnl"/>
              </w:rPr>
            </w:pPr>
          </w:p>
          <w:p w14:paraId="5DBB8B2F" w14:textId="77777777" w:rsidR="00E07598" w:rsidRPr="007E4477" w:rsidRDefault="00E07598">
            <w:pPr>
              <w:spacing w:line="240" w:lineRule="auto"/>
              <w:rPr>
                <w:lang w:val="es-ES_tradnl"/>
              </w:rPr>
            </w:pPr>
          </w:p>
          <w:p w14:paraId="7ED767BB" w14:textId="77777777" w:rsidR="00E07598" w:rsidRPr="007E4477" w:rsidRDefault="00E07598">
            <w:pPr>
              <w:spacing w:line="240" w:lineRule="auto"/>
              <w:rPr>
                <w:lang w:val="es-ES_tradnl"/>
              </w:rPr>
            </w:pPr>
          </w:p>
          <w:p w14:paraId="28B37E8D" w14:textId="77777777" w:rsidR="00E07598" w:rsidRPr="007E4477" w:rsidRDefault="00E07598">
            <w:pPr>
              <w:spacing w:line="240" w:lineRule="auto"/>
              <w:rPr>
                <w:lang w:val="es-ES_tradnl"/>
              </w:rPr>
            </w:pPr>
          </w:p>
          <w:p w14:paraId="090AA664" w14:textId="77777777" w:rsidR="00E07598" w:rsidRPr="007E4477" w:rsidRDefault="00E07598">
            <w:pPr>
              <w:spacing w:line="240" w:lineRule="auto"/>
              <w:rPr>
                <w:lang w:val="es-ES_tradnl"/>
              </w:rPr>
            </w:pPr>
          </w:p>
          <w:p w14:paraId="789E0285" w14:textId="77777777" w:rsidR="00E07598" w:rsidRPr="007E4477" w:rsidRDefault="00E07598">
            <w:pPr>
              <w:spacing w:line="240" w:lineRule="auto"/>
              <w:rPr>
                <w:lang w:val="es-ES_tradnl"/>
              </w:rPr>
            </w:pPr>
          </w:p>
          <w:p w14:paraId="60D3B15C" w14:textId="77777777" w:rsidR="00E07598" w:rsidRPr="007E4477" w:rsidRDefault="00E07598">
            <w:pPr>
              <w:spacing w:line="240" w:lineRule="auto"/>
              <w:rPr>
                <w:lang w:val="es-ES_tradnl"/>
              </w:rPr>
            </w:pPr>
          </w:p>
          <w:p w14:paraId="3447F8CE" w14:textId="77777777" w:rsidR="00E07598" w:rsidRPr="007E4477" w:rsidRDefault="00E07598">
            <w:pPr>
              <w:spacing w:line="240" w:lineRule="auto"/>
              <w:rPr>
                <w:lang w:val="es-ES_tradnl"/>
              </w:rPr>
            </w:pPr>
          </w:p>
          <w:p w14:paraId="4820BD45" w14:textId="77777777" w:rsidR="00E07598" w:rsidRPr="007E4477" w:rsidRDefault="00E07598">
            <w:pPr>
              <w:spacing w:line="240" w:lineRule="auto"/>
              <w:rPr>
                <w:lang w:val="es-ES_tradnl"/>
              </w:rPr>
            </w:pPr>
          </w:p>
          <w:p w14:paraId="2B09D004" w14:textId="77777777" w:rsidR="00E07598" w:rsidRPr="007E4477" w:rsidRDefault="00E07598">
            <w:pPr>
              <w:spacing w:line="240" w:lineRule="auto"/>
              <w:rPr>
                <w:lang w:val="es-ES_tradnl"/>
              </w:rPr>
            </w:pPr>
          </w:p>
          <w:p w14:paraId="327DFC06" w14:textId="77777777" w:rsidR="00E07598" w:rsidRPr="007E4477" w:rsidRDefault="00E07598">
            <w:pPr>
              <w:spacing w:line="240" w:lineRule="auto"/>
              <w:rPr>
                <w:lang w:val="es-ES_tradnl"/>
              </w:rPr>
            </w:pPr>
          </w:p>
          <w:p w14:paraId="263A5277" w14:textId="77777777" w:rsidR="00E07598" w:rsidRPr="007E4477" w:rsidRDefault="00E07598">
            <w:pPr>
              <w:spacing w:line="240" w:lineRule="auto"/>
              <w:rPr>
                <w:lang w:val="es-ES_tradnl"/>
              </w:rPr>
            </w:pPr>
          </w:p>
        </w:tc>
        <w:tc>
          <w:tcPr>
            <w:tcW w:w="5399" w:type="dxa"/>
            <w:tcBorders>
              <w:top w:val="single" w:sz="8" w:space="0" w:color="6E6E6E"/>
              <w:left w:val="single" w:sz="8" w:space="0" w:color="3050A3"/>
              <w:bottom w:val="single" w:sz="8" w:space="0" w:color="6E6E6E"/>
              <w:right w:val="single" w:sz="8" w:space="0" w:color="6E6E6E"/>
            </w:tcBorders>
            <w:tcMar>
              <w:top w:w="0" w:type="dxa"/>
              <w:left w:w="115" w:type="dxa"/>
              <w:bottom w:w="0" w:type="dxa"/>
              <w:right w:w="115" w:type="dxa"/>
            </w:tcMar>
          </w:tcPr>
          <w:p w14:paraId="267A625E" w14:textId="77777777" w:rsidR="00E07598" w:rsidRPr="007E4477" w:rsidRDefault="00E07598">
            <w:pPr>
              <w:spacing w:line="240" w:lineRule="auto"/>
              <w:rPr>
                <w:sz w:val="24"/>
                <w:szCs w:val="24"/>
                <w:lang w:val="es-ES_tradnl"/>
              </w:rPr>
            </w:pPr>
          </w:p>
          <w:p w14:paraId="401C8066" w14:textId="77777777" w:rsidR="00E07598" w:rsidRPr="007E4477" w:rsidRDefault="00E07598">
            <w:pPr>
              <w:spacing w:line="240" w:lineRule="auto"/>
              <w:rPr>
                <w:sz w:val="24"/>
                <w:szCs w:val="24"/>
                <w:lang w:val="es-ES_tradnl"/>
              </w:rPr>
            </w:pPr>
          </w:p>
          <w:p w14:paraId="20769123" w14:textId="77777777" w:rsidR="00E07598" w:rsidRPr="007E4477" w:rsidRDefault="00E07598">
            <w:pPr>
              <w:spacing w:line="240" w:lineRule="auto"/>
              <w:rPr>
                <w:sz w:val="24"/>
                <w:szCs w:val="24"/>
                <w:lang w:val="es-ES_tradnl"/>
              </w:rPr>
            </w:pPr>
          </w:p>
          <w:p w14:paraId="7FAABB83" w14:textId="77777777" w:rsidR="00E07598" w:rsidRPr="007E4477" w:rsidRDefault="00E07598">
            <w:pPr>
              <w:spacing w:line="240" w:lineRule="auto"/>
              <w:rPr>
                <w:sz w:val="24"/>
                <w:szCs w:val="24"/>
                <w:lang w:val="es-ES_tradnl"/>
              </w:rPr>
            </w:pPr>
          </w:p>
          <w:p w14:paraId="53E87B96" w14:textId="77777777" w:rsidR="00E07598" w:rsidRPr="007E4477" w:rsidRDefault="00E07598">
            <w:pPr>
              <w:spacing w:line="240" w:lineRule="auto"/>
              <w:rPr>
                <w:sz w:val="24"/>
                <w:szCs w:val="24"/>
                <w:lang w:val="es-ES_tradnl"/>
              </w:rPr>
            </w:pPr>
          </w:p>
        </w:tc>
      </w:tr>
    </w:tbl>
    <w:p w14:paraId="00F20C35" w14:textId="77777777" w:rsidR="00E07598" w:rsidRPr="007E4477" w:rsidRDefault="00E07598">
      <w:pPr>
        <w:spacing w:line="240" w:lineRule="auto"/>
        <w:rPr>
          <w:sz w:val="24"/>
          <w:szCs w:val="24"/>
          <w:lang w:val="es-ES_tradnl"/>
        </w:rPr>
      </w:pPr>
    </w:p>
    <w:p w14:paraId="60CAFE2E" w14:textId="77777777" w:rsidR="00E07598" w:rsidRPr="007E4477" w:rsidRDefault="00E07598">
      <w:pPr>
        <w:rPr>
          <w:i/>
          <w:color w:val="3050A3"/>
          <w:lang w:val="es-ES_tradnl"/>
        </w:rPr>
      </w:pPr>
    </w:p>
    <w:p w14:paraId="66861C00" w14:textId="4BC62067" w:rsidR="00E07598" w:rsidRPr="007E4477" w:rsidRDefault="009862B1">
      <w:pPr>
        <w:rPr>
          <w:sz w:val="24"/>
          <w:szCs w:val="24"/>
          <w:lang w:val="es-ES_tradnl"/>
        </w:rPr>
      </w:pPr>
      <w:r w:rsidRPr="007E4477">
        <w:rPr>
          <w:b/>
          <w:lang w:val="es-ES_tradnl"/>
        </w:rPr>
        <w:t>Instrucciones:</w:t>
      </w:r>
      <w:r w:rsidRPr="007E4477">
        <w:rPr>
          <w:lang w:val="es-ES_tradnl"/>
        </w:rPr>
        <w:t xml:space="preserve"> ¿Recuerdas lo que aprendimos en la semana 3 sobre los títulos, ejes, claves y leyendas de tablas y gráficos? </w:t>
      </w:r>
      <w:r>
        <w:rPr>
          <w:lang w:val="es-ES_tradnl"/>
        </w:rPr>
        <w:t>U</w:t>
      </w:r>
      <w:r w:rsidRPr="007E4477">
        <w:rPr>
          <w:lang w:val="es-ES_tradnl"/>
        </w:rPr>
        <w:t>sa</w:t>
      </w:r>
      <w:r>
        <w:rPr>
          <w:lang w:val="es-ES_tradnl"/>
        </w:rPr>
        <w:t xml:space="preserve"> esas habilidades</w:t>
      </w:r>
      <w:r w:rsidRPr="007E4477">
        <w:rPr>
          <w:lang w:val="es-ES_tradnl"/>
        </w:rPr>
        <w:t xml:space="preserve"> para tomar notas sobre el gráfico que se muestra. En la columna de la izquierda, escribe notas sobre lo que ves. En la columna de la derecha, escribe lo que crees que significa esa información</w:t>
      </w:r>
      <w:r>
        <w:rPr>
          <w:lang w:val="es-ES_tradnl"/>
        </w:rPr>
        <w:t>.</w:t>
      </w:r>
    </w:p>
    <w:p w14:paraId="41ED29E1" w14:textId="77777777" w:rsidR="00E07598" w:rsidRPr="007E4477" w:rsidRDefault="00E07598">
      <w:pPr>
        <w:rPr>
          <w:sz w:val="24"/>
          <w:szCs w:val="24"/>
          <w:lang w:val="es-ES_tradnl"/>
        </w:rPr>
      </w:pPr>
    </w:p>
    <w:tbl>
      <w:tblPr>
        <w:tblStyle w:val="a0"/>
        <w:tblW w:w="10720" w:type="dxa"/>
        <w:tblLayout w:type="fixed"/>
        <w:tblLook w:val="0400" w:firstRow="0" w:lastRow="0" w:firstColumn="0" w:lastColumn="0" w:noHBand="0" w:noVBand="1"/>
      </w:tblPr>
      <w:tblGrid>
        <w:gridCol w:w="5360"/>
        <w:gridCol w:w="5360"/>
      </w:tblGrid>
      <w:tr w:rsidR="00E07598" w:rsidRPr="007E4477" w14:paraId="12C43CB7" w14:textId="77777777" w:rsidTr="00E840AD">
        <w:trPr>
          <w:trHeight w:val="619"/>
        </w:trPr>
        <w:tc>
          <w:tcPr>
            <w:tcW w:w="5360" w:type="dxa"/>
            <w:tcBorders>
              <w:top w:val="single" w:sz="8" w:space="0" w:color="6E6E6E"/>
              <w:left w:val="single" w:sz="8" w:space="0" w:color="6E6E6E"/>
              <w:bottom w:val="single" w:sz="8" w:space="0" w:color="3050A3"/>
              <w:right w:val="single" w:sz="8" w:space="0" w:color="6E6E6E"/>
            </w:tcBorders>
            <w:shd w:val="clear" w:color="auto" w:fill="3050A3"/>
            <w:tcMar>
              <w:top w:w="0" w:type="dxa"/>
              <w:left w:w="115" w:type="dxa"/>
              <w:bottom w:w="0" w:type="dxa"/>
              <w:right w:w="115" w:type="dxa"/>
            </w:tcMar>
          </w:tcPr>
          <w:p w14:paraId="02264227" w14:textId="77777777" w:rsidR="009862B1" w:rsidRDefault="009862B1">
            <w:pPr>
              <w:spacing w:line="240" w:lineRule="auto"/>
              <w:jc w:val="center"/>
              <w:rPr>
                <w:b/>
                <w:color w:val="FFFFFF"/>
                <w:sz w:val="24"/>
                <w:szCs w:val="24"/>
                <w:lang w:val="es-ES_tradnl"/>
              </w:rPr>
            </w:pPr>
            <w:r>
              <w:rPr>
                <w:b/>
                <w:color w:val="FFFFFF"/>
                <w:sz w:val="24"/>
                <w:szCs w:val="24"/>
                <w:lang w:val="es-ES_tradnl"/>
              </w:rPr>
              <w:t>Lo que veo</w:t>
            </w:r>
          </w:p>
          <w:p w14:paraId="56F3D317" w14:textId="10C4947C" w:rsidR="00E07598" w:rsidRPr="009862B1" w:rsidRDefault="00000000" w:rsidP="009862B1">
            <w:pPr>
              <w:spacing w:line="240" w:lineRule="auto"/>
              <w:jc w:val="center"/>
              <w:rPr>
                <w:bCs/>
                <w:i/>
                <w:iCs/>
                <w:color w:val="FFFFFF"/>
                <w:sz w:val="24"/>
                <w:szCs w:val="24"/>
                <w:lang w:val="es-ES_tradnl"/>
              </w:rPr>
            </w:pPr>
            <w:proofErr w:type="spellStart"/>
            <w:r w:rsidRPr="009862B1">
              <w:rPr>
                <w:bCs/>
                <w:i/>
                <w:iCs/>
                <w:color w:val="FFFFFF"/>
                <w:sz w:val="24"/>
                <w:szCs w:val="24"/>
                <w:lang w:val="es-ES_tradnl"/>
              </w:rPr>
              <w:t>What</w:t>
            </w:r>
            <w:proofErr w:type="spellEnd"/>
            <w:r w:rsidRPr="009862B1">
              <w:rPr>
                <w:bCs/>
                <w:i/>
                <w:iCs/>
                <w:color w:val="FFFFFF"/>
                <w:sz w:val="24"/>
                <w:szCs w:val="24"/>
                <w:lang w:val="es-ES_tradnl"/>
              </w:rPr>
              <w:t xml:space="preserve"> I </w:t>
            </w:r>
            <w:proofErr w:type="spellStart"/>
            <w:r w:rsidRPr="009862B1">
              <w:rPr>
                <w:bCs/>
                <w:i/>
                <w:iCs/>
                <w:color w:val="FFFFFF"/>
                <w:sz w:val="24"/>
                <w:szCs w:val="24"/>
                <w:lang w:val="es-ES_tradnl"/>
              </w:rPr>
              <w:t>See</w:t>
            </w:r>
            <w:proofErr w:type="spellEnd"/>
          </w:p>
        </w:tc>
        <w:tc>
          <w:tcPr>
            <w:tcW w:w="5360" w:type="dxa"/>
            <w:tcBorders>
              <w:top w:val="single" w:sz="8" w:space="0" w:color="6E6E6E"/>
              <w:left w:val="single" w:sz="8" w:space="0" w:color="6E6E6E"/>
              <w:bottom w:val="single" w:sz="8" w:space="0" w:color="6E6E6E"/>
              <w:right w:val="single" w:sz="8" w:space="0" w:color="6E6E6E"/>
            </w:tcBorders>
            <w:shd w:val="clear" w:color="auto" w:fill="3050A3"/>
            <w:tcMar>
              <w:top w:w="0" w:type="dxa"/>
              <w:left w:w="115" w:type="dxa"/>
              <w:bottom w:w="0" w:type="dxa"/>
              <w:right w:w="115" w:type="dxa"/>
            </w:tcMar>
          </w:tcPr>
          <w:p w14:paraId="7D6DC35A" w14:textId="77777777" w:rsidR="009862B1" w:rsidRDefault="009862B1">
            <w:pPr>
              <w:spacing w:line="240" w:lineRule="auto"/>
              <w:jc w:val="center"/>
              <w:rPr>
                <w:b/>
                <w:color w:val="FFFFFF"/>
                <w:sz w:val="24"/>
                <w:szCs w:val="24"/>
                <w:lang w:val="es-ES_tradnl"/>
              </w:rPr>
            </w:pPr>
            <w:r>
              <w:rPr>
                <w:b/>
                <w:color w:val="FFFFFF"/>
                <w:sz w:val="24"/>
                <w:szCs w:val="24"/>
                <w:lang w:val="es-ES_tradnl"/>
              </w:rPr>
              <w:t>Lo que significa</w:t>
            </w:r>
          </w:p>
          <w:p w14:paraId="62F60254" w14:textId="1D0FAD08" w:rsidR="00E07598" w:rsidRPr="009862B1" w:rsidRDefault="00000000">
            <w:pPr>
              <w:spacing w:line="240" w:lineRule="auto"/>
              <w:jc w:val="center"/>
              <w:rPr>
                <w:rFonts w:ascii="Times New Roman" w:eastAsia="Times New Roman" w:hAnsi="Times New Roman" w:cs="Times New Roman"/>
                <w:bCs/>
                <w:i/>
                <w:iCs/>
                <w:sz w:val="24"/>
                <w:szCs w:val="24"/>
                <w:lang w:val="es-ES_tradnl"/>
              </w:rPr>
            </w:pPr>
            <w:proofErr w:type="spellStart"/>
            <w:r w:rsidRPr="009862B1">
              <w:rPr>
                <w:bCs/>
                <w:i/>
                <w:iCs/>
                <w:color w:val="FFFFFF"/>
                <w:sz w:val="24"/>
                <w:szCs w:val="24"/>
                <w:lang w:val="es-ES_tradnl"/>
              </w:rPr>
              <w:t>What</w:t>
            </w:r>
            <w:proofErr w:type="spellEnd"/>
            <w:r w:rsidRPr="009862B1">
              <w:rPr>
                <w:bCs/>
                <w:i/>
                <w:iCs/>
                <w:color w:val="FFFFFF"/>
                <w:sz w:val="24"/>
                <w:szCs w:val="24"/>
                <w:lang w:val="es-ES_tradnl"/>
              </w:rPr>
              <w:t xml:space="preserve"> It Means</w:t>
            </w:r>
          </w:p>
        </w:tc>
      </w:tr>
      <w:tr w:rsidR="00E07598" w:rsidRPr="007E4477" w14:paraId="62225B54" w14:textId="77777777" w:rsidTr="00E840AD">
        <w:trPr>
          <w:trHeight w:val="2141"/>
        </w:trPr>
        <w:tc>
          <w:tcPr>
            <w:tcW w:w="5360" w:type="dxa"/>
            <w:tcBorders>
              <w:top w:val="single" w:sz="8" w:space="0" w:color="3050A3"/>
              <w:left w:val="single" w:sz="8" w:space="0" w:color="3050A3"/>
              <w:bottom w:val="single" w:sz="8" w:space="0" w:color="3050A3"/>
              <w:right w:val="single" w:sz="8" w:space="0" w:color="3050A3"/>
            </w:tcBorders>
            <w:tcMar>
              <w:top w:w="0" w:type="dxa"/>
              <w:left w:w="115" w:type="dxa"/>
              <w:bottom w:w="0" w:type="dxa"/>
              <w:right w:w="115" w:type="dxa"/>
            </w:tcMar>
          </w:tcPr>
          <w:p w14:paraId="0D59F70D" w14:textId="77777777" w:rsidR="00E07598" w:rsidRPr="007E4477" w:rsidRDefault="00E07598">
            <w:pPr>
              <w:pStyle w:val="Heading1"/>
              <w:spacing w:line="240" w:lineRule="auto"/>
              <w:rPr>
                <w:lang w:val="es-ES_tradnl"/>
              </w:rPr>
            </w:pPr>
            <w:bookmarkStart w:id="1" w:name="_6e53zhkgrzkh" w:colFirst="0" w:colLast="0"/>
            <w:bookmarkEnd w:id="1"/>
          </w:p>
          <w:p w14:paraId="4F675489" w14:textId="77777777" w:rsidR="00E07598" w:rsidRPr="007E4477" w:rsidRDefault="00E07598">
            <w:pPr>
              <w:spacing w:line="240" w:lineRule="auto"/>
              <w:rPr>
                <w:lang w:val="es-ES_tradnl"/>
              </w:rPr>
            </w:pPr>
          </w:p>
          <w:p w14:paraId="4A22E90E" w14:textId="77777777" w:rsidR="00E07598" w:rsidRPr="007E4477" w:rsidRDefault="00E07598">
            <w:pPr>
              <w:spacing w:line="240" w:lineRule="auto"/>
              <w:rPr>
                <w:lang w:val="es-ES_tradnl"/>
              </w:rPr>
            </w:pPr>
          </w:p>
          <w:p w14:paraId="38539D65" w14:textId="77777777" w:rsidR="00E07598" w:rsidRPr="007E4477" w:rsidRDefault="00E07598">
            <w:pPr>
              <w:spacing w:line="240" w:lineRule="auto"/>
              <w:rPr>
                <w:lang w:val="es-ES_tradnl"/>
              </w:rPr>
            </w:pPr>
          </w:p>
          <w:p w14:paraId="7ACA0753" w14:textId="77777777" w:rsidR="00E07598" w:rsidRPr="007E4477" w:rsidRDefault="00E07598">
            <w:pPr>
              <w:spacing w:line="240" w:lineRule="auto"/>
              <w:rPr>
                <w:lang w:val="es-ES_tradnl"/>
              </w:rPr>
            </w:pPr>
          </w:p>
          <w:p w14:paraId="338800FA" w14:textId="77777777" w:rsidR="00E07598" w:rsidRPr="007E4477" w:rsidRDefault="00E07598">
            <w:pPr>
              <w:spacing w:line="240" w:lineRule="auto"/>
              <w:rPr>
                <w:lang w:val="es-ES_tradnl"/>
              </w:rPr>
            </w:pPr>
          </w:p>
          <w:p w14:paraId="039A3A2F" w14:textId="77777777" w:rsidR="00E07598" w:rsidRPr="007E4477" w:rsidRDefault="00E07598">
            <w:pPr>
              <w:spacing w:line="240" w:lineRule="auto"/>
              <w:rPr>
                <w:lang w:val="es-ES_tradnl"/>
              </w:rPr>
            </w:pPr>
          </w:p>
          <w:p w14:paraId="4EB6DBDD" w14:textId="77777777" w:rsidR="00E07598" w:rsidRPr="007E4477" w:rsidRDefault="00E07598">
            <w:pPr>
              <w:spacing w:line="240" w:lineRule="auto"/>
              <w:rPr>
                <w:lang w:val="es-ES_tradnl"/>
              </w:rPr>
            </w:pPr>
          </w:p>
          <w:p w14:paraId="581D8F5D" w14:textId="77777777" w:rsidR="00E07598" w:rsidRPr="007E4477" w:rsidRDefault="00E07598">
            <w:pPr>
              <w:spacing w:line="240" w:lineRule="auto"/>
              <w:rPr>
                <w:lang w:val="es-ES_tradnl"/>
              </w:rPr>
            </w:pPr>
          </w:p>
          <w:p w14:paraId="0111DA13" w14:textId="77777777" w:rsidR="00E07598" w:rsidRPr="007E4477" w:rsidRDefault="00E07598">
            <w:pPr>
              <w:spacing w:line="240" w:lineRule="auto"/>
              <w:rPr>
                <w:lang w:val="es-ES_tradnl"/>
              </w:rPr>
            </w:pPr>
          </w:p>
          <w:p w14:paraId="24E7C4F9" w14:textId="77777777" w:rsidR="00E07598" w:rsidRPr="007E4477" w:rsidRDefault="00E07598">
            <w:pPr>
              <w:spacing w:line="240" w:lineRule="auto"/>
              <w:rPr>
                <w:lang w:val="es-ES_tradnl"/>
              </w:rPr>
            </w:pPr>
          </w:p>
          <w:p w14:paraId="6A7C5587" w14:textId="77777777" w:rsidR="00E07598" w:rsidRPr="007E4477" w:rsidRDefault="00E07598">
            <w:pPr>
              <w:spacing w:line="240" w:lineRule="auto"/>
              <w:rPr>
                <w:lang w:val="es-ES_tradnl"/>
              </w:rPr>
            </w:pPr>
          </w:p>
          <w:p w14:paraId="3EEA15EA" w14:textId="77777777" w:rsidR="00E07598" w:rsidRPr="007E4477" w:rsidRDefault="00E07598">
            <w:pPr>
              <w:spacing w:line="240" w:lineRule="auto"/>
              <w:rPr>
                <w:lang w:val="es-ES_tradnl"/>
              </w:rPr>
            </w:pPr>
          </w:p>
          <w:p w14:paraId="35578986" w14:textId="77777777" w:rsidR="00E07598" w:rsidRPr="007E4477" w:rsidRDefault="00E07598">
            <w:pPr>
              <w:spacing w:line="240" w:lineRule="auto"/>
              <w:rPr>
                <w:lang w:val="es-ES_tradnl"/>
              </w:rPr>
            </w:pPr>
          </w:p>
          <w:p w14:paraId="7A43B982" w14:textId="77777777" w:rsidR="00E07598" w:rsidRPr="007E4477" w:rsidRDefault="00E07598">
            <w:pPr>
              <w:spacing w:line="240" w:lineRule="auto"/>
              <w:rPr>
                <w:lang w:val="es-ES_tradnl"/>
              </w:rPr>
            </w:pPr>
          </w:p>
        </w:tc>
        <w:tc>
          <w:tcPr>
            <w:tcW w:w="5360" w:type="dxa"/>
            <w:tcBorders>
              <w:top w:val="single" w:sz="8" w:space="0" w:color="6E6E6E"/>
              <w:left w:val="single" w:sz="8" w:space="0" w:color="3050A3"/>
              <w:bottom w:val="single" w:sz="8" w:space="0" w:color="6E6E6E"/>
              <w:right w:val="single" w:sz="8" w:space="0" w:color="6E6E6E"/>
            </w:tcBorders>
            <w:tcMar>
              <w:top w:w="0" w:type="dxa"/>
              <w:left w:w="115" w:type="dxa"/>
              <w:bottom w:w="0" w:type="dxa"/>
              <w:right w:w="115" w:type="dxa"/>
            </w:tcMar>
          </w:tcPr>
          <w:p w14:paraId="1330BCA5" w14:textId="77777777" w:rsidR="00E07598" w:rsidRPr="007E4477" w:rsidRDefault="00E07598">
            <w:pPr>
              <w:spacing w:line="240" w:lineRule="auto"/>
              <w:rPr>
                <w:sz w:val="24"/>
                <w:szCs w:val="24"/>
                <w:lang w:val="es-ES_tradnl"/>
              </w:rPr>
            </w:pPr>
          </w:p>
          <w:p w14:paraId="4FC1C8B4" w14:textId="77777777" w:rsidR="00E07598" w:rsidRPr="007E4477" w:rsidRDefault="00E07598">
            <w:pPr>
              <w:spacing w:line="240" w:lineRule="auto"/>
              <w:rPr>
                <w:sz w:val="24"/>
                <w:szCs w:val="24"/>
                <w:lang w:val="es-ES_tradnl"/>
              </w:rPr>
            </w:pPr>
          </w:p>
          <w:p w14:paraId="583D7529" w14:textId="77777777" w:rsidR="00E07598" w:rsidRPr="007E4477" w:rsidRDefault="00E07598">
            <w:pPr>
              <w:spacing w:line="240" w:lineRule="auto"/>
              <w:rPr>
                <w:sz w:val="24"/>
                <w:szCs w:val="24"/>
                <w:lang w:val="es-ES_tradnl"/>
              </w:rPr>
            </w:pPr>
          </w:p>
          <w:p w14:paraId="48C48295" w14:textId="77777777" w:rsidR="00E07598" w:rsidRPr="007E4477" w:rsidRDefault="00E07598">
            <w:pPr>
              <w:spacing w:line="240" w:lineRule="auto"/>
              <w:rPr>
                <w:sz w:val="24"/>
                <w:szCs w:val="24"/>
                <w:lang w:val="es-ES_tradnl"/>
              </w:rPr>
            </w:pPr>
          </w:p>
          <w:p w14:paraId="35D25C0E" w14:textId="77777777" w:rsidR="00E07598" w:rsidRPr="007E4477" w:rsidRDefault="00E07598">
            <w:pPr>
              <w:spacing w:line="240" w:lineRule="auto"/>
              <w:rPr>
                <w:sz w:val="24"/>
                <w:szCs w:val="24"/>
                <w:lang w:val="es-ES_tradnl"/>
              </w:rPr>
            </w:pPr>
          </w:p>
        </w:tc>
      </w:tr>
    </w:tbl>
    <w:p w14:paraId="5B1681FA" w14:textId="77777777" w:rsidR="00E07598" w:rsidRPr="007E4477" w:rsidRDefault="00E07598">
      <w:pPr>
        <w:rPr>
          <w:sz w:val="10"/>
          <w:szCs w:val="10"/>
          <w:lang w:val="es-ES_tradnl"/>
        </w:rPr>
      </w:pPr>
    </w:p>
    <w:sectPr w:rsidR="00E07598" w:rsidRPr="007E447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3CFF" w14:textId="77777777" w:rsidR="009F61C0" w:rsidRDefault="009F61C0">
      <w:pPr>
        <w:spacing w:line="240" w:lineRule="auto"/>
      </w:pPr>
      <w:r>
        <w:separator/>
      </w:r>
    </w:p>
  </w:endnote>
  <w:endnote w:type="continuationSeparator" w:id="0">
    <w:p w14:paraId="68ECFFBA" w14:textId="77777777" w:rsidR="009F61C0" w:rsidRDefault="009F61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C0A5" w14:textId="77777777" w:rsidR="00E840AD" w:rsidRDefault="00E84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1539" w14:textId="07FE9BB2" w:rsidR="00E07598" w:rsidRPr="00E05F2E" w:rsidRDefault="00E05F2E" w:rsidP="00E05F2E">
    <w:pPr>
      <w:jc w:val="center"/>
    </w:pPr>
    <w:r>
      <w:rPr>
        <w:noProof/>
      </w:rPr>
      <w:drawing>
        <wp:anchor distT="0" distB="0" distL="114300" distR="114300" simplePos="0" relativeHeight="251658240" behindDoc="1" locked="0" layoutInCell="1" allowOverlap="1" wp14:anchorId="3A86A54A" wp14:editId="51D5A945">
          <wp:simplePos x="0" y="0"/>
          <wp:positionH relativeFrom="column">
            <wp:posOffset>2509520</wp:posOffset>
          </wp:positionH>
          <wp:positionV relativeFrom="paragraph">
            <wp:posOffset>-23956</wp:posOffset>
          </wp:positionV>
          <wp:extent cx="4152900" cy="469900"/>
          <wp:effectExtent l="0" t="0" r="0" b="0"/>
          <wp:wrapNone/>
          <wp:docPr id="144917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7374" name="Picture 144917374"/>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 xml:space="preserve"> </w:t>
    </w:r>
    <w:r>
      <w:rPr>
        <w:b/>
        <w:sz w:val="24"/>
        <w:szCs w:val="24"/>
      </w:rPr>
      <w:tab/>
    </w:r>
    <w:r>
      <w:rPr>
        <w:b/>
        <w:sz w:val="24"/>
        <w:szCs w:val="24"/>
      </w:rPr>
      <w:tab/>
    </w:r>
    <w:r>
      <w:rPr>
        <w:b/>
        <w:sz w:val="24"/>
        <w:szCs w:val="24"/>
      </w:rPr>
      <w:tab/>
    </w:r>
    <w:r>
      <w:rPr>
        <w:b/>
        <w:sz w:val="24"/>
        <w:szCs w:val="24"/>
      </w:rPr>
      <w:tab/>
    </w:r>
    <w:r w:rsidR="00D12232">
      <w:rPr>
        <w:b/>
        <w:sz w:val="24"/>
        <w:szCs w:val="24"/>
      </w:rPr>
      <w:t xml:space="preserve">    </w:t>
    </w:r>
    <w:r>
      <w:rPr>
        <w:b/>
        <w:sz w:val="24"/>
        <w:szCs w:val="24"/>
      </w:rPr>
      <w:t xml:space="preserve">  SCIENCE ACT PREP, WEEK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429D" w14:textId="77777777" w:rsidR="00E840AD" w:rsidRDefault="00E84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9153" w14:textId="77777777" w:rsidR="009F61C0" w:rsidRDefault="009F61C0">
      <w:pPr>
        <w:spacing w:line="240" w:lineRule="auto"/>
      </w:pPr>
      <w:r>
        <w:separator/>
      </w:r>
    </w:p>
  </w:footnote>
  <w:footnote w:type="continuationSeparator" w:id="0">
    <w:p w14:paraId="7A0E8254" w14:textId="77777777" w:rsidR="009F61C0" w:rsidRDefault="009F61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80C0" w14:textId="77777777" w:rsidR="00E840AD" w:rsidRDefault="00E84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2A9B" w14:textId="40F2FF95" w:rsidR="00E07598" w:rsidRDefault="00E075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3F29" w14:textId="77777777" w:rsidR="00E840AD" w:rsidRDefault="00E84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98"/>
    <w:rsid w:val="0012207F"/>
    <w:rsid w:val="007E4477"/>
    <w:rsid w:val="008B1ECF"/>
    <w:rsid w:val="009862B1"/>
    <w:rsid w:val="009F61C0"/>
    <w:rsid w:val="00B12C8E"/>
    <w:rsid w:val="00CC6F6E"/>
    <w:rsid w:val="00CF0915"/>
    <w:rsid w:val="00D12232"/>
    <w:rsid w:val="00DA11B4"/>
    <w:rsid w:val="00DB3745"/>
    <w:rsid w:val="00E05F2E"/>
    <w:rsid w:val="00E07598"/>
    <w:rsid w:val="00E840AD"/>
    <w:rsid w:val="00F6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11FED"/>
  <w15:docId w15:val="{70C981D1-0E2C-6246-97C9-ED84663E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840AD"/>
    <w:pPr>
      <w:tabs>
        <w:tab w:val="center" w:pos="4680"/>
        <w:tab w:val="right" w:pos="9360"/>
      </w:tabs>
      <w:spacing w:line="240" w:lineRule="auto"/>
    </w:pPr>
  </w:style>
  <w:style w:type="character" w:customStyle="1" w:styleId="HeaderChar">
    <w:name w:val="Header Char"/>
    <w:basedOn w:val="DefaultParagraphFont"/>
    <w:link w:val="Header"/>
    <w:uiPriority w:val="99"/>
    <w:rsid w:val="00E840AD"/>
  </w:style>
  <w:style w:type="paragraph" w:styleId="Footer">
    <w:name w:val="footer"/>
    <w:basedOn w:val="Normal"/>
    <w:link w:val="FooterChar"/>
    <w:uiPriority w:val="99"/>
    <w:unhideWhenUsed/>
    <w:rsid w:val="00E840AD"/>
    <w:pPr>
      <w:tabs>
        <w:tab w:val="center" w:pos="4680"/>
        <w:tab w:val="right" w:pos="9360"/>
      </w:tabs>
      <w:spacing w:line="240" w:lineRule="auto"/>
    </w:pPr>
  </w:style>
  <w:style w:type="character" w:customStyle="1" w:styleId="FooterChar">
    <w:name w:val="Footer Char"/>
    <w:basedOn w:val="DefaultParagraphFont"/>
    <w:link w:val="Footer"/>
    <w:uiPriority w:val="99"/>
    <w:rsid w:val="00E8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656</Characters>
  <Application>Microsoft Office Word</Application>
  <DocSecurity>0</DocSecurity>
  <Lines>60</Lines>
  <Paragraphs>11</Paragraphs>
  <ScaleCrop>false</ScaleCrop>
  <HeadingPairs>
    <vt:vector size="2" baseType="variant">
      <vt:variant>
        <vt:lpstr>Title</vt:lpstr>
      </vt:variant>
      <vt:variant>
        <vt:i4>1</vt:i4>
      </vt:variant>
    </vt:vector>
  </HeadingPairs>
  <TitlesOfParts>
    <vt:vector size="1" baseType="lpstr">
      <vt:lpstr>Science ACT Prep, Week 5</vt:lpstr>
    </vt:vector>
  </TitlesOfParts>
  <Manager/>
  <Company/>
  <LinksUpToDate>false</LinksUpToDate>
  <CharactersWithSpaces>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ACT Prep, Week 5</dc:title>
  <dc:subject/>
  <dc:creator/>
  <cp:keywords/>
  <dc:description/>
  <cp:lastModifiedBy>Gracia, Ann M.</cp:lastModifiedBy>
  <cp:revision>5</cp:revision>
  <cp:lastPrinted>2023-10-27T17:36:00Z</cp:lastPrinted>
  <dcterms:created xsi:type="dcterms:W3CDTF">2023-10-27T17:36:00Z</dcterms:created>
  <dcterms:modified xsi:type="dcterms:W3CDTF">2024-01-11T15:43:00Z</dcterms:modified>
  <cp:category/>
</cp:coreProperties>
</file>