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C451E2" w14:textId="17985DE5" w:rsidR="007F083F" w:rsidRPr="00705298" w:rsidRDefault="007F083F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742" w:type="dxa"/>
        <w:jc w:val="center"/>
        <w:tblLook w:val="04A0" w:firstRow="1" w:lastRow="0" w:firstColumn="1" w:lastColumn="0" w:noHBand="0" w:noVBand="1"/>
      </w:tblPr>
      <w:tblGrid>
        <w:gridCol w:w="2304"/>
        <w:gridCol w:w="8438"/>
      </w:tblGrid>
      <w:tr w:rsidR="007F083F" w:rsidRPr="00705298" w14:paraId="17D389AC" w14:textId="77777777" w:rsidTr="00705298">
        <w:trPr>
          <w:trHeight w:val="432"/>
          <w:jc w:val="center"/>
        </w:trPr>
        <w:tc>
          <w:tcPr>
            <w:tcW w:w="2304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5504420D" w14:textId="226613B1" w:rsidR="007F083F" w:rsidRPr="00705298" w:rsidRDefault="004A0E8F" w:rsidP="004A0E8F">
            <w:pPr>
              <w:jc w:val="center"/>
              <w:rPr>
                <w:rFonts w:asciiTheme="majorHAnsi" w:hAnsiTheme="majorHAnsi" w:cstheme="majorHAnsi"/>
              </w:rPr>
            </w:pPr>
            <w:r w:rsidRPr="0070529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410E3768" wp14:editId="394431DA">
                  <wp:extent cx="1216152" cy="237744"/>
                  <wp:effectExtent l="0" t="0" r="3175" b="0"/>
                  <wp:docPr id="339527429" name="Picture 339527429" descr="A red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A red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43" t="22446" r="19072" b="25600"/>
                          <a:stretch/>
                        </pic:blipFill>
                        <pic:spPr bwMode="auto">
                          <a:xfrm>
                            <a:off x="0" y="0"/>
                            <a:ext cx="1216152" cy="23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8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1F66E0CA" w14:textId="4B56CE7E" w:rsidR="007F083F" w:rsidRPr="00705298" w:rsidRDefault="004A0E8F" w:rsidP="004A0E8F">
            <w:pPr>
              <w:jc w:val="center"/>
              <w:rPr>
                <w:rFonts w:asciiTheme="majorHAnsi" w:hAnsiTheme="majorHAnsi" w:cstheme="majorHAnsi"/>
              </w:rPr>
            </w:pPr>
            <w:r w:rsidRPr="0070529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7FCEDA5" wp14:editId="4EE4C41B">
                  <wp:extent cx="4718304" cy="237744"/>
                  <wp:effectExtent l="0" t="0" r="0" b="0"/>
                  <wp:docPr id="74514777" name="Picture 74514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5" t="24289" r="4900" b="23667"/>
                          <a:stretch/>
                        </pic:blipFill>
                        <pic:spPr bwMode="auto">
                          <a:xfrm>
                            <a:off x="0" y="0"/>
                            <a:ext cx="4718304" cy="23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E8F" w:rsidRPr="00705298" w14:paraId="48DB32C4" w14:textId="77777777" w:rsidTr="002C36F7">
        <w:trPr>
          <w:trHeight w:val="864"/>
          <w:jc w:val="center"/>
        </w:trPr>
        <w:tc>
          <w:tcPr>
            <w:tcW w:w="230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1D68271" w14:textId="72A595E5" w:rsidR="004A0E8F" w:rsidRPr="00705298" w:rsidRDefault="004A0E8F" w:rsidP="004A0E8F">
            <w:pPr>
              <w:pStyle w:val="Heading1"/>
              <w:jc w:val="center"/>
              <w:rPr>
                <w:rFonts w:asciiTheme="majorHAnsi" w:hAnsiTheme="majorHAnsi" w:cstheme="majorHAnsi"/>
              </w:rPr>
            </w:pPr>
            <w:r w:rsidRPr="00705298">
              <w:rPr>
                <w:rFonts w:asciiTheme="majorHAnsi" w:hAnsiTheme="majorHAnsi" w:cstheme="majorHAnsi"/>
              </w:rPr>
              <w:t>Transition Words</w:t>
            </w:r>
          </w:p>
        </w:tc>
        <w:tc>
          <w:tcPr>
            <w:tcW w:w="843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D56DFF9" w14:textId="680A0472" w:rsidR="004A0E8F" w:rsidRPr="00705298" w:rsidRDefault="004A0E8F" w:rsidP="004A0E8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Transition words are words that change from one state of being to another.</w:t>
            </w:r>
          </w:p>
        </w:tc>
      </w:tr>
      <w:tr w:rsidR="004A0E8F" w:rsidRPr="00705298" w14:paraId="0059C88A" w14:textId="77777777" w:rsidTr="002C36F7">
        <w:trPr>
          <w:trHeight w:val="864"/>
          <w:jc w:val="center"/>
        </w:trPr>
        <w:tc>
          <w:tcPr>
            <w:tcW w:w="230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43F5CE3" w14:textId="72CCE803" w:rsidR="004A0E8F" w:rsidRPr="00705298" w:rsidRDefault="004A0E8F" w:rsidP="004A0E8F">
            <w:pPr>
              <w:pStyle w:val="Heading1"/>
              <w:jc w:val="center"/>
              <w:rPr>
                <w:rFonts w:asciiTheme="majorHAnsi" w:hAnsiTheme="majorHAnsi" w:cstheme="majorHAnsi"/>
              </w:rPr>
            </w:pPr>
            <w:r w:rsidRPr="00705298">
              <w:rPr>
                <w:rFonts w:asciiTheme="majorHAnsi" w:hAnsiTheme="majorHAnsi" w:cstheme="majorHAnsi"/>
              </w:rPr>
              <w:t>Transition Sentence</w:t>
            </w:r>
          </w:p>
        </w:tc>
        <w:tc>
          <w:tcPr>
            <w:tcW w:w="843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DDB47AF" w14:textId="63598891" w:rsidR="004A0E8F" w:rsidRPr="00705298" w:rsidRDefault="004A0E8F" w:rsidP="004A0E8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Transition sentences are sentences that indicate a change from one paragraph to another.</w:t>
            </w:r>
          </w:p>
        </w:tc>
      </w:tr>
    </w:tbl>
    <w:p w14:paraId="34665629" w14:textId="77777777" w:rsidR="007F083F" w:rsidRPr="00705298" w:rsidRDefault="007F083F">
      <w:pPr>
        <w:spacing w:line="240" w:lineRule="auto"/>
        <w:rPr>
          <w:rFonts w:asciiTheme="majorHAnsi" w:hAnsiTheme="majorHAnsi" w:cstheme="majorHAnsi"/>
        </w:rPr>
      </w:pPr>
    </w:p>
    <w:p w14:paraId="1BB4F349" w14:textId="77777777" w:rsidR="00705298" w:rsidRPr="00705298" w:rsidRDefault="00705298">
      <w:pPr>
        <w:spacing w:line="240" w:lineRule="auto"/>
        <w:rPr>
          <w:rFonts w:asciiTheme="majorHAnsi" w:hAnsiTheme="majorHAnsi" w:cstheme="majorHAnsi"/>
        </w:rPr>
      </w:pPr>
    </w:p>
    <w:p w14:paraId="1BD97A46" w14:textId="77777777" w:rsidR="00705298" w:rsidRPr="00705298" w:rsidRDefault="00705298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780" w:type="dxa"/>
        <w:jc w:val="center"/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6"/>
        <w:gridCol w:w="2156"/>
      </w:tblGrid>
      <w:tr w:rsidR="004A0E8F" w:rsidRPr="00705298" w14:paraId="224A5042" w14:textId="63E11369" w:rsidTr="00705298">
        <w:trPr>
          <w:trHeight w:val="432"/>
          <w:jc w:val="center"/>
        </w:trPr>
        <w:tc>
          <w:tcPr>
            <w:tcW w:w="10780" w:type="dxa"/>
            <w:gridSpan w:val="5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4CB2872C" w14:textId="62E93B86" w:rsidR="004A0E8F" w:rsidRPr="00705298" w:rsidRDefault="004A0E8F" w:rsidP="004A0E8F">
            <w:pPr>
              <w:jc w:val="center"/>
              <w:rPr>
                <w:rFonts w:asciiTheme="majorHAnsi" w:hAnsiTheme="majorHAnsi" w:cstheme="majorHAnsi"/>
              </w:rPr>
            </w:pPr>
            <w:r w:rsidRPr="0070529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44297DC" wp14:editId="4B6A7A5B">
                  <wp:extent cx="5897880" cy="237490"/>
                  <wp:effectExtent l="0" t="0" r="7620" b="0"/>
                  <wp:docPr id="2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13" t="24965" r="5833" b="22474"/>
                          <a:stretch/>
                        </pic:blipFill>
                        <pic:spPr bwMode="auto">
                          <a:xfrm>
                            <a:off x="0" y="0"/>
                            <a:ext cx="5897880" cy="23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298" w:rsidRPr="00705298" w14:paraId="11F20A4F" w14:textId="77F88FA1" w:rsidTr="00705298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7F5BB16" w14:textId="59992A27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Above all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916FCEE" w14:textId="63F30982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Additionally</w:t>
            </w:r>
            <w:proofErr w:type="gramEnd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 xml:space="preserve"> / an additional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2D9D537" w14:textId="7DC0BD47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Along with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3D35FE2" w14:textId="662A5310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Also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5AAFBDE" w14:textId="00C179D6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Although</w:t>
            </w:r>
          </w:p>
        </w:tc>
      </w:tr>
      <w:tr w:rsidR="00705298" w:rsidRPr="00705298" w14:paraId="5041A4E2" w14:textId="5B8D282C" w:rsidTr="00705298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D8235FE" w14:textId="196BC53C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Alternatively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75E1B14" w14:textId="567A5501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As well as that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D18C701" w14:textId="2E1BF446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At this time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B93E865" w14:textId="0176E89E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Before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14B067C" w14:textId="49C697F1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Clearly</w:t>
            </w:r>
          </w:p>
        </w:tc>
      </w:tr>
      <w:tr w:rsidR="00705298" w:rsidRPr="00705298" w14:paraId="3D234117" w14:textId="77777777" w:rsidTr="00705298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1149D17" w14:textId="62BFC846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Coincidently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EDB23F7" w14:textId="727314EC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Conversely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7FFA5CE" w14:textId="43F6865D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Definitely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58898F7" w14:textId="638D7586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Especially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461205C" w14:textId="44E28A6B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Even so</w:t>
            </w:r>
          </w:p>
        </w:tc>
      </w:tr>
      <w:tr w:rsidR="00705298" w:rsidRPr="00705298" w14:paraId="30D9DED6" w14:textId="77777777" w:rsidTr="00705298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F604550" w14:textId="41E5048F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First/firstly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B4FC822" w14:textId="09ECCC0D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 xml:space="preserve">First and </w:t>
            </w: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foremost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EBD916C" w14:textId="5C5CC9FD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Following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980CA9B" w14:textId="6EBDE2BF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 xml:space="preserve">For </w:t>
            </w: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example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CE96523" w14:textId="05B0B28D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Furthermore</w:t>
            </w:r>
          </w:p>
        </w:tc>
      </w:tr>
      <w:tr w:rsidR="00705298" w:rsidRPr="00705298" w14:paraId="5ADAD4FA" w14:textId="77777777" w:rsidTr="00705298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EA642FA" w14:textId="66BE73C2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However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B645E37" w14:textId="336BBD95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 xml:space="preserve">In </w:t>
            </w: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addition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47F4550" w14:textId="4754CA61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In contrast (to)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192E608" w14:textId="1AE4CF7F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Indeed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B8F7DD3" w14:textId="56F8EFF6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Last, but not least</w:t>
            </w:r>
          </w:p>
        </w:tc>
      </w:tr>
      <w:tr w:rsidR="00705298" w:rsidRPr="00705298" w14:paraId="1AD42FA9" w14:textId="77777777" w:rsidTr="00705298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65613C2" w14:textId="271A8C62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Moreover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F40C095" w14:textId="4088412D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Nevertheless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228FC6F" w14:textId="46393051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 xml:space="preserve">On the other </w:t>
            </w:r>
            <w:proofErr w:type="gramStart"/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hand</w:t>
            </w:r>
            <w:proofErr w:type="gramEnd"/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968DBCD" w14:textId="1AFF6C85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Previously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6C5517E" w14:textId="53F2DCAB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Second/secondly</w:t>
            </w:r>
          </w:p>
        </w:tc>
      </w:tr>
      <w:tr w:rsidR="00705298" w:rsidRPr="00705298" w14:paraId="4123E4DE" w14:textId="77777777" w:rsidTr="00705298">
        <w:trPr>
          <w:trHeight w:val="864"/>
          <w:jc w:val="center"/>
        </w:trPr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2BA1E1A" w14:textId="2708685C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Subsequently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921740F" w14:textId="08985BE8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Undoubtedly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36E2828" w14:textId="580A7586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Unlike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4077607" w14:textId="244B6FE5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Whereas</w:t>
            </w:r>
          </w:p>
        </w:tc>
        <w:tc>
          <w:tcPr>
            <w:tcW w:w="215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D47A8CE" w14:textId="7D107257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Without a doubt</w:t>
            </w:r>
          </w:p>
        </w:tc>
      </w:tr>
    </w:tbl>
    <w:p w14:paraId="422BC6F5" w14:textId="620D01BA" w:rsidR="00705298" w:rsidRPr="005219CD" w:rsidRDefault="00705298">
      <w:pPr>
        <w:spacing w:line="240" w:lineRule="auto"/>
        <w:rPr>
          <w:rFonts w:cstheme="majorHAnsi"/>
          <w:sz w:val="24"/>
          <w:szCs w:val="24"/>
        </w:rPr>
      </w:pPr>
    </w:p>
    <w:p w14:paraId="280830F0" w14:textId="77777777" w:rsidR="00705298" w:rsidRPr="00705298" w:rsidRDefault="00705298">
      <w:pPr>
        <w:rPr>
          <w:rFonts w:asciiTheme="majorHAnsi" w:hAnsiTheme="majorHAnsi" w:cstheme="majorHAnsi"/>
          <w:sz w:val="24"/>
          <w:szCs w:val="24"/>
        </w:rPr>
      </w:pPr>
      <w:r w:rsidRPr="00705298">
        <w:rPr>
          <w:rFonts w:asciiTheme="majorHAnsi" w:hAnsiTheme="majorHAnsi" w:cstheme="majorHAnsi"/>
          <w:sz w:val="24"/>
          <w:szCs w:val="24"/>
        </w:rPr>
        <w:br w:type="page"/>
      </w:r>
    </w:p>
    <w:p w14:paraId="55F2E376" w14:textId="10BB7029" w:rsidR="00705298" w:rsidRPr="00705298" w:rsidRDefault="00705298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0612" w:type="dxa"/>
        <w:jc w:val="center"/>
        <w:tblLook w:val="04A0" w:firstRow="1" w:lastRow="0" w:firstColumn="1" w:lastColumn="0" w:noHBand="0" w:noVBand="1"/>
      </w:tblPr>
      <w:tblGrid>
        <w:gridCol w:w="2246"/>
        <w:gridCol w:w="4406"/>
        <w:gridCol w:w="3960"/>
      </w:tblGrid>
      <w:tr w:rsidR="00705298" w:rsidRPr="00705298" w14:paraId="794A2A33" w14:textId="132A0FA1" w:rsidTr="00705298">
        <w:trPr>
          <w:trHeight w:val="432"/>
          <w:jc w:val="center"/>
        </w:trPr>
        <w:tc>
          <w:tcPr>
            <w:tcW w:w="2246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5F1A14D5" w14:textId="556738B4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</w:rPr>
            </w:pPr>
            <w:r w:rsidRPr="0070529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E400BF4" wp14:editId="2E74A1A8">
                  <wp:extent cx="1206500" cy="237490"/>
                  <wp:effectExtent l="0" t="0" r="0" b="0"/>
                  <wp:docPr id="716382803" name="Picture 716382803" descr="A red and black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red and black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0" t="27949" r="4918" b="20252"/>
                          <a:stretch/>
                        </pic:blipFill>
                        <pic:spPr bwMode="auto">
                          <a:xfrm>
                            <a:off x="0" y="0"/>
                            <a:ext cx="1206500" cy="23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6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069E12F6" w14:textId="32A0FD18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</w:rPr>
            </w:pPr>
            <w:r w:rsidRPr="0070529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F07B735" wp14:editId="128FB738">
                  <wp:extent cx="2404745" cy="237490"/>
                  <wp:effectExtent l="0" t="0" r="0" b="0"/>
                  <wp:docPr id="491103938" name="Picture 491103938" descr="A blue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A blue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8" t="28745" r="10915" b="19367"/>
                          <a:stretch/>
                        </pic:blipFill>
                        <pic:spPr bwMode="auto">
                          <a:xfrm>
                            <a:off x="0" y="0"/>
                            <a:ext cx="2404745" cy="23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4FA65DE4" w14:textId="69F1E5B2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</w:rPr>
            </w:pPr>
            <w:r w:rsidRPr="00705298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CC9814B" wp14:editId="3605AB77">
                  <wp:extent cx="2084832" cy="237744"/>
                  <wp:effectExtent l="0" t="0" r="0" b="0"/>
                  <wp:docPr id="1366560530" name="Picture 1366560530" descr="A green rectangl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A green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4" t="24505" r="9000" b="24153"/>
                          <a:stretch/>
                        </pic:blipFill>
                        <pic:spPr bwMode="auto">
                          <a:xfrm>
                            <a:off x="0" y="0"/>
                            <a:ext cx="2084832" cy="23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298" w:rsidRPr="00705298" w14:paraId="7DBF9B41" w14:textId="3C6CDBD4" w:rsidTr="00705298">
        <w:trPr>
          <w:trHeight w:val="1728"/>
          <w:jc w:val="center"/>
        </w:trPr>
        <w:tc>
          <w:tcPr>
            <w:tcW w:w="224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D41E7A1" w14:textId="732EC1DF" w:rsidR="00705298" w:rsidRPr="00705298" w:rsidRDefault="00705298" w:rsidP="00705298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Thesis</w:t>
            </w:r>
            <w:r w:rsidRPr="00705298">
              <w:rPr>
                <w:rFonts w:asciiTheme="majorHAnsi" w:hAnsiTheme="majorHAnsi" w:cstheme="majorHAnsi"/>
                <w:sz w:val="24"/>
                <w:szCs w:val="24"/>
              </w:rPr>
              <w:br/>
              <w:t>Statement</w:t>
            </w:r>
          </w:p>
        </w:tc>
        <w:tc>
          <w:tcPr>
            <w:tcW w:w="440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45FE421" w14:textId="62E49147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This sentence states what the</w:t>
            </w:r>
            <w:r w:rsidRPr="00705298">
              <w:rPr>
                <w:rFonts w:asciiTheme="majorHAnsi" w:hAnsiTheme="majorHAnsi" w:cstheme="majorHAnsi"/>
                <w:sz w:val="24"/>
                <w:szCs w:val="24"/>
              </w:rPr>
              <w:br/>
              <w:t>entire essay is about.</w:t>
            </w:r>
          </w:p>
        </w:tc>
        <w:tc>
          <w:tcPr>
            <w:tcW w:w="396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73A325A" w14:textId="137E28DA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5298" w:rsidRPr="00705298" w14:paraId="6258BE3E" w14:textId="4EAA7478" w:rsidTr="00705298">
        <w:trPr>
          <w:trHeight w:val="1728"/>
          <w:jc w:val="center"/>
        </w:trPr>
        <w:tc>
          <w:tcPr>
            <w:tcW w:w="224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AB40194" w14:textId="28323997" w:rsidR="00705298" w:rsidRPr="00705298" w:rsidRDefault="00705298" w:rsidP="00705298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Topic Sentence</w:t>
            </w:r>
            <w:r w:rsidRPr="00705298">
              <w:rPr>
                <w:rFonts w:asciiTheme="majorHAnsi" w:hAnsiTheme="majorHAnsi" w:cstheme="majorHAnsi"/>
                <w:sz w:val="24"/>
                <w:szCs w:val="24"/>
              </w:rPr>
              <w:br/>
              <w:t>or Claim</w:t>
            </w:r>
          </w:p>
        </w:tc>
        <w:tc>
          <w:tcPr>
            <w:tcW w:w="440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6AD5313" w14:textId="1EF43ABD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The topic sentence states what the paragraph is about.  Sometimes, it is a claim, which states what the author wants to prove.</w:t>
            </w:r>
          </w:p>
        </w:tc>
        <w:tc>
          <w:tcPr>
            <w:tcW w:w="396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C430E42" w14:textId="17E97722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5298" w:rsidRPr="00705298" w14:paraId="5394909B" w14:textId="77777777" w:rsidTr="00705298">
        <w:trPr>
          <w:trHeight w:val="1728"/>
          <w:jc w:val="center"/>
        </w:trPr>
        <w:tc>
          <w:tcPr>
            <w:tcW w:w="224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7D0C3DD" w14:textId="45A24A2F" w:rsidR="00705298" w:rsidRPr="00705298" w:rsidRDefault="00705298" w:rsidP="00705298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Evidence</w:t>
            </w:r>
          </w:p>
        </w:tc>
        <w:tc>
          <w:tcPr>
            <w:tcW w:w="440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EF6ABC2" w14:textId="7E04C962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Evidence is some form of data (i.e., statistics, quotes, etc.…) that supports the author’s claim.</w:t>
            </w:r>
          </w:p>
        </w:tc>
        <w:tc>
          <w:tcPr>
            <w:tcW w:w="396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8280D57" w14:textId="77777777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5298" w:rsidRPr="00705298" w14:paraId="38BB76FC" w14:textId="77777777" w:rsidTr="00705298">
        <w:trPr>
          <w:trHeight w:val="1728"/>
          <w:jc w:val="center"/>
        </w:trPr>
        <w:tc>
          <w:tcPr>
            <w:tcW w:w="224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794F978" w14:textId="11D35A2E" w:rsidR="00705298" w:rsidRPr="00705298" w:rsidRDefault="00705298" w:rsidP="00705298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Reasoning</w:t>
            </w:r>
          </w:p>
        </w:tc>
        <w:tc>
          <w:tcPr>
            <w:tcW w:w="440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9333753" w14:textId="743749E2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Reasoning is the author’s explanation of HOW the evidence supports the claim.</w:t>
            </w:r>
          </w:p>
        </w:tc>
        <w:tc>
          <w:tcPr>
            <w:tcW w:w="396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CDE56FA" w14:textId="77777777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5298" w:rsidRPr="00705298" w14:paraId="207F9492" w14:textId="77777777" w:rsidTr="00705298">
        <w:trPr>
          <w:trHeight w:val="1728"/>
          <w:jc w:val="center"/>
        </w:trPr>
        <w:tc>
          <w:tcPr>
            <w:tcW w:w="224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AEFED12" w14:textId="39EBC8D6" w:rsidR="00705298" w:rsidRPr="00705298" w:rsidRDefault="00705298" w:rsidP="00705298">
            <w:pPr>
              <w:pStyle w:val="Heading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Inference</w:t>
            </w:r>
          </w:p>
        </w:tc>
        <w:tc>
          <w:tcPr>
            <w:tcW w:w="440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1668D07" w14:textId="258485DF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05298">
              <w:rPr>
                <w:rFonts w:asciiTheme="majorHAnsi" w:hAnsiTheme="majorHAnsi" w:cstheme="majorHAnsi"/>
                <w:sz w:val="24"/>
                <w:szCs w:val="24"/>
              </w:rPr>
              <w:t>An inference is a conclusion reached based on evidence and reasoning.</w:t>
            </w:r>
          </w:p>
        </w:tc>
        <w:tc>
          <w:tcPr>
            <w:tcW w:w="396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63D15F0" w14:textId="77777777" w:rsidR="00705298" w:rsidRPr="00705298" w:rsidRDefault="00705298" w:rsidP="007052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F6F179B" w14:textId="5160205C" w:rsidR="00705298" w:rsidRPr="00705298" w:rsidRDefault="00705298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5F4B103" w14:textId="75A63EA3" w:rsidR="00FD2A0E" w:rsidRPr="00705298" w:rsidRDefault="00705298">
      <w:pPr>
        <w:rPr>
          <w:rFonts w:asciiTheme="majorHAnsi" w:hAnsiTheme="majorHAnsi" w:cstheme="majorHAnsi"/>
          <w:i/>
          <w:color w:val="3050A3"/>
          <w:sz w:val="18"/>
          <w:szCs w:val="18"/>
        </w:rPr>
      </w:pPr>
      <w:r w:rsidRPr="00705298">
        <w:rPr>
          <w:rFonts w:asciiTheme="majorHAnsi" w:hAnsiTheme="majorHAnsi" w:cstheme="majorHAnsi"/>
          <w:i/>
          <w:color w:val="3050A3"/>
          <w:sz w:val="18"/>
          <w:szCs w:val="18"/>
        </w:rPr>
        <w:t>The English College and Career Readiness Standards: Production of Writing: Topic Development and Organization are comprised of 36 standards. We focused on 9. For the complete list of standards associated with Production of Writing please refer to the C&amp;C Readiness Standards.</w:t>
      </w:r>
    </w:p>
    <w:sectPr w:rsidR="00FD2A0E" w:rsidRPr="007052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2406" w14:textId="77777777" w:rsidR="00177EBB" w:rsidRDefault="00177EBB">
      <w:pPr>
        <w:spacing w:line="240" w:lineRule="auto"/>
      </w:pPr>
      <w:r>
        <w:separator/>
      </w:r>
    </w:p>
  </w:endnote>
  <w:endnote w:type="continuationSeparator" w:id="0">
    <w:p w14:paraId="7CA4978E" w14:textId="77777777" w:rsidR="00177EBB" w:rsidRDefault="00177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B388" w14:textId="77777777" w:rsidR="00FD2A0E" w:rsidRDefault="00FD2A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5353" w14:textId="77777777" w:rsidR="00FD2A0E" w:rsidRDefault="00705298">
    <w:pPr>
      <w:jc w:val="center"/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996F2A7" wp14:editId="6EE7B79F">
          <wp:simplePos x="0" y="0"/>
          <wp:positionH relativeFrom="column">
            <wp:posOffset>2905125</wp:posOffset>
          </wp:positionH>
          <wp:positionV relativeFrom="paragraph">
            <wp:posOffset>172720</wp:posOffset>
          </wp:positionV>
          <wp:extent cx="4195445" cy="488950"/>
          <wp:effectExtent l="0" t="0" r="0" b="0"/>
          <wp:wrapNone/>
          <wp:docPr id="1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8D4696" w14:textId="77777777" w:rsidR="00FD2A0E" w:rsidRDefault="00705298">
    <w:pPr>
      <w:ind w:left="50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ENGLISH ACT PREP, WEEK 6</w:t>
    </w:r>
  </w:p>
  <w:p w14:paraId="00D99B26" w14:textId="77777777" w:rsidR="00FD2A0E" w:rsidRDefault="00FD2A0E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F17F" w14:textId="66EB3F98" w:rsidR="00BE6443" w:rsidRDefault="00637353" w:rsidP="00BE6443">
    <w:pPr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54D13F87" wp14:editId="3F4947C7">
          <wp:simplePos x="0" y="0"/>
          <wp:positionH relativeFrom="column">
            <wp:posOffset>2510987</wp:posOffset>
          </wp:positionH>
          <wp:positionV relativeFrom="paragraph">
            <wp:posOffset>172720</wp:posOffset>
          </wp:positionV>
          <wp:extent cx="4195445" cy="488950"/>
          <wp:effectExtent l="0" t="0" r="0" b="0"/>
          <wp:wrapNone/>
          <wp:docPr id="1277830688" name="Picture 12778306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E6443">
      <w:rPr>
        <w:b/>
        <w:sz w:val="24"/>
        <w:szCs w:val="24"/>
      </w:rPr>
      <w:tab/>
    </w:r>
    <w:r w:rsidR="00BE6443">
      <w:rPr>
        <w:b/>
        <w:sz w:val="24"/>
        <w:szCs w:val="24"/>
      </w:rPr>
      <w:tab/>
    </w:r>
    <w:r w:rsidR="00BE6443">
      <w:rPr>
        <w:b/>
        <w:sz w:val="24"/>
        <w:szCs w:val="24"/>
      </w:rPr>
      <w:tab/>
    </w:r>
    <w:r w:rsidR="00BE6443">
      <w:rPr>
        <w:b/>
        <w:sz w:val="24"/>
        <w:szCs w:val="24"/>
      </w:rPr>
      <w:tab/>
    </w:r>
    <w:r w:rsidR="00BE6443">
      <w:rPr>
        <w:b/>
        <w:sz w:val="24"/>
        <w:szCs w:val="24"/>
      </w:rPr>
      <w:tab/>
    </w:r>
    <w:r w:rsidR="00BE6443">
      <w:rPr>
        <w:b/>
        <w:sz w:val="24"/>
        <w:szCs w:val="24"/>
      </w:rPr>
      <w:tab/>
    </w:r>
    <w:r w:rsidR="00BE6443">
      <w:rPr>
        <w:b/>
        <w:sz w:val="24"/>
        <w:szCs w:val="24"/>
      </w:rPr>
      <w:tab/>
    </w:r>
    <w:r w:rsidR="00BE6443">
      <w:rPr>
        <w:b/>
        <w:sz w:val="24"/>
        <w:szCs w:val="24"/>
      </w:rPr>
      <w:tab/>
    </w:r>
  </w:p>
  <w:p w14:paraId="06826E61" w14:textId="30636AAD" w:rsidR="00BE6443" w:rsidRPr="009D0A1D" w:rsidRDefault="00637353" w:rsidP="00637353">
    <w:pPr>
      <w:ind w:left="432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</w:t>
    </w:r>
    <w:r w:rsidR="00BE6443">
      <w:rPr>
        <w:b/>
        <w:sz w:val="24"/>
        <w:szCs w:val="24"/>
      </w:rPr>
      <w:t xml:space="preserve"> ENGLISH ACT PREP, WEEK 6</w:t>
    </w:r>
  </w:p>
  <w:p w14:paraId="763B0EEC" w14:textId="77777777" w:rsidR="00FD2A0E" w:rsidRPr="00BE6443" w:rsidRDefault="00FD2A0E" w:rsidP="00BE6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B030" w14:textId="77777777" w:rsidR="00177EBB" w:rsidRDefault="00177EBB">
      <w:pPr>
        <w:spacing w:line="240" w:lineRule="auto"/>
      </w:pPr>
      <w:r>
        <w:separator/>
      </w:r>
    </w:p>
  </w:footnote>
  <w:footnote w:type="continuationSeparator" w:id="0">
    <w:p w14:paraId="1E914829" w14:textId="77777777" w:rsidR="00177EBB" w:rsidRDefault="00177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31B2" w14:textId="77777777" w:rsidR="00FD2A0E" w:rsidRDefault="00FD2A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5E71" w14:textId="77777777" w:rsidR="00705298" w:rsidRPr="009F0A02" w:rsidRDefault="00705298" w:rsidP="005219CD">
    <w:pPr>
      <w:widowControl w:val="0"/>
      <w:pBdr>
        <w:top w:val="nil"/>
        <w:left w:val="nil"/>
        <w:bottom w:val="nil"/>
        <w:right w:val="nil"/>
        <w:between w:val="nil"/>
      </w:pBdr>
      <w:rPr>
        <w:rFonts w:asciiTheme="minorHAnsi" w:hAnsiTheme="minorHAnsi" w:cstheme="minorHAnsi"/>
        <w:color w:val="000000"/>
      </w:rPr>
    </w:pPr>
  </w:p>
  <w:tbl>
    <w:tblPr>
      <w:tblStyle w:val="a2"/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6204"/>
    </w:tblGrid>
    <w:tr w:rsidR="00705298" w:rsidRPr="009F0A02" w14:paraId="3573D4B4" w14:textId="77777777" w:rsidTr="00CA070B">
      <w:tc>
        <w:tcPr>
          <w:tcW w:w="4596" w:type="dxa"/>
        </w:tcPr>
        <w:p w14:paraId="2BA50C7D" w14:textId="77777777" w:rsidR="00705298" w:rsidRPr="009F0A02" w:rsidRDefault="00705298" w:rsidP="007052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Theme="minorHAnsi" w:hAnsiTheme="minorHAnsi" w:cstheme="minorHAnsi"/>
              <w:color w:val="000000"/>
            </w:rPr>
          </w:pPr>
          <w:r w:rsidRPr="009F0A02">
            <w:rPr>
              <w:rFonts w:asciiTheme="minorHAnsi" w:hAnsiTheme="minorHAnsi" w:cstheme="minorHAnsi"/>
              <w:noProof/>
              <w:color w:val="000000"/>
            </w:rPr>
            <w:drawing>
              <wp:inline distT="0" distB="0" distL="0" distR="0" wp14:anchorId="06C56198" wp14:editId="5D3DCA20">
                <wp:extent cx="2775625" cy="914400"/>
                <wp:effectExtent l="0" t="0" r="0" b="0"/>
                <wp:docPr id="1286996410" name="Picture 1286996410" descr="A blue sign with white text and a yellow and black figur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sign with white text and a yellow and black figure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625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14:paraId="75DCDF6A" w14:textId="07C05818" w:rsidR="00705298" w:rsidRPr="009F0A02" w:rsidRDefault="00705298" w:rsidP="00705298">
          <w:pPr>
            <w:pStyle w:val="Heading1"/>
            <w:rPr>
              <w:rFonts w:asciiTheme="minorHAnsi" w:hAnsiTheme="minorHAnsi" w:cstheme="minorHAnsi"/>
              <w:color w:val="000000"/>
            </w:rPr>
          </w:pPr>
          <w:r w:rsidRPr="009F0A02">
            <w:rPr>
              <w:rFonts w:asciiTheme="minorHAnsi" w:hAnsiTheme="minorHAnsi" w:cstheme="minorHAnsi"/>
              <w:noProof/>
            </w:rPr>
            <w:drawing>
              <wp:inline distT="0" distB="0" distL="0" distR="0" wp14:anchorId="26801986" wp14:editId="1B5FF2BD">
                <wp:extent cx="154858" cy="137160"/>
                <wp:effectExtent l="0" t="0" r="0" b="0"/>
                <wp:docPr id="293094022" name="Picture 293094022" descr="A yellow star with black border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A yellow star with black border&#10;&#10;Description automatically generated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58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9F0A02">
            <w:rPr>
              <w:rFonts w:asciiTheme="minorHAnsi" w:hAnsiTheme="minorHAnsi" w:cstheme="minorHAnsi"/>
              <w:color w:val="2F52A4"/>
              <w:sz w:val="32"/>
              <w:szCs w:val="32"/>
            </w:rPr>
            <w:t>Topic Development:</w:t>
          </w:r>
          <w:r w:rsidRPr="009F0A02">
            <w:rPr>
              <w:rFonts w:asciiTheme="minorHAnsi" w:hAnsiTheme="minorHAnsi" w:cstheme="minorHAnsi"/>
              <w:color w:val="2F52A4"/>
              <w:sz w:val="24"/>
              <w:szCs w:val="24"/>
            </w:rPr>
            <w:t xml:space="preserve"> </w:t>
          </w:r>
          <w:r w:rsidRPr="009F0A02">
            <w:rPr>
              <w:rFonts w:asciiTheme="minorHAnsi" w:hAnsiTheme="minorHAnsi" w:cstheme="minorHAnsi"/>
              <w:b w:val="0"/>
              <w:color w:val="0F0F0F"/>
              <w:sz w:val="24"/>
              <w:szCs w:val="24"/>
            </w:rPr>
            <w:t>Refers to the process of writing and how sentences need to develop the main idea and not distract from it. It is important to make sure every sentence has a purpose and connects back to the main idea.</w:t>
          </w:r>
        </w:p>
      </w:tc>
    </w:tr>
  </w:tbl>
  <w:p w14:paraId="5A968AB4" w14:textId="77777777" w:rsidR="00FD2A0E" w:rsidRPr="009F0A02" w:rsidRDefault="00FD2A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Theme="minorHAnsi" w:hAnsiTheme="minorHAnsi" w:cstheme="minorHAns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79CD" w14:textId="77777777" w:rsidR="00BE6443" w:rsidRPr="009F0A02" w:rsidRDefault="00BE6443" w:rsidP="00BE6443">
    <w:pPr>
      <w:widowControl w:val="0"/>
      <w:pBdr>
        <w:top w:val="nil"/>
        <w:left w:val="nil"/>
        <w:bottom w:val="nil"/>
        <w:right w:val="nil"/>
        <w:between w:val="nil"/>
      </w:pBdr>
      <w:rPr>
        <w:rFonts w:asciiTheme="minorHAnsi" w:hAnsiTheme="minorHAnsi" w:cstheme="minorHAnsi"/>
        <w:color w:val="000000"/>
      </w:rPr>
    </w:pPr>
  </w:p>
  <w:tbl>
    <w:tblPr>
      <w:tblStyle w:val="a2"/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6204"/>
    </w:tblGrid>
    <w:tr w:rsidR="00BE6443" w:rsidRPr="009F0A02" w14:paraId="3F2970DA" w14:textId="77777777" w:rsidTr="00CA070B">
      <w:tc>
        <w:tcPr>
          <w:tcW w:w="4596" w:type="dxa"/>
        </w:tcPr>
        <w:p w14:paraId="512E76C0" w14:textId="77777777" w:rsidR="00BE6443" w:rsidRPr="009F0A02" w:rsidRDefault="00BE6443" w:rsidP="00BE6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Theme="minorHAnsi" w:hAnsiTheme="minorHAnsi" w:cstheme="minorHAnsi"/>
              <w:color w:val="000000"/>
            </w:rPr>
          </w:pPr>
          <w:r w:rsidRPr="009F0A02">
            <w:rPr>
              <w:rFonts w:asciiTheme="minorHAnsi" w:hAnsiTheme="minorHAnsi" w:cstheme="minorHAnsi"/>
              <w:noProof/>
              <w:color w:val="000000"/>
            </w:rPr>
            <w:drawing>
              <wp:inline distT="0" distB="0" distL="0" distR="0" wp14:anchorId="78E80A76" wp14:editId="78E637BE">
                <wp:extent cx="2775625" cy="914400"/>
                <wp:effectExtent l="0" t="0" r="0" b="0"/>
                <wp:docPr id="561479959" name="Picture 561479959" descr="A blue sign with white text and a yellow and black figur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sign with white text and a yellow and black figure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625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14:paraId="7E8E9650" w14:textId="0D2EAF4A" w:rsidR="00BE6443" w:rsidRPr="009F0A02" w:rsidRDefault="00BE6443" w:rsidP="00BE6443">
          <w:pPr>
            <w:pStyle w:val="Heading1"/>
            <w:rPr>
              <w:rFonts w:asciiTheme="minorHAnsi" w:hAnsiTheme="minorHAnsi" w:cstheme="minorHAnsi"/>
              <w:color w:val="000000"/>
            </w:rPr>
          </w:pPr>
          <w:r w:rsidRPr="009F0A02">
            <w:rPr>
              <w:rFonts w:asciiTheme="minorHAnsi" w:hAnsiTheme="minorHAnsi" w:cstheme="minorHAnsi"/>
              <w:noProof/>
            </w:rPr>
            <w:drawing>
              <wp:inline distT="0" distB="0" distL="0" distR="0" wp14:anchorId="32F55D00" wp14:editId="09FD8EE9">
                <wp:extent cx="154858" cy="137160"/>
                <wp:effectExtent l="0" t="0" r="0" b="0"/>
                <wp:docPr id="1922966214" name="Picture 1922966214" descr="A yellow star with black border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A yellow star with black border&#10;&#10;Description automatically generated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58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9F0A02">
            <w:rPr>
              <w:rFonts w:asciiTheme="minorHAnsi" w:hAnsiTheme="minorHAnsi" w:cstheme="minorHAnsi"/>
              <w:sz w:val="32"/>
              <w:szCs w:val="32"/>
            </w:rPr>
            <w:t>Organization:</w:t>
          </w:r>
          <w:r w:rsidRPr="009F0A02">
            <w:rPr>
              <w:rFonts w:asciiTheme="minorHAnsi" w:hAnsiTheme="minorHAnsi" w:cstheme="minorHAnsi"/>
              <w:b w:val="0"/>
              <w:color w:val="000000"/>
              <w:sz w:val="24"/>
              <w:szCs w:val="24"/>
            </w:rPr>
            <w:t xml:space="preserve"> </w:t>
          </w:r>
          <w:r w:rsidRPr="009F0A02">
            <w:rPr>
              <w:rFonts w:asciiTheme="minorHAnsi" w:hAnsiTheme="minorHAnsi" w:cstheme="minorHAnsi"/>
              <w:b w:val="0"/>
              <w:color w:val="0F0F0F"/>
              <w:sz w:val="24"/>
              <w:szCs w:val="24"/>
            </w:rPr>
            <w:t>The structure and arrangement of ideas, arguments, and information within an essay. Organized content is presented in a logical and coherent manner, making it easy to follow.</w:t>
          </w:r>
        </w:p>
      </w:tc>
    </w:tr>
  </w:tbl>
  <w:p w14:paraId="33DB235A" w14:textId="77777777" w:rsidR="00BE6443" w:rsidRPr="009F0A02" w:rsidRDefault="00BE6443" w:rsidP="00BE64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Theme="minorHAnsi" w:hAnsiTheme="minorHAnsi" w:cstheme="minorHAns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0E"/>
    <w:rsid w:val="000B04CE"/>
    <w:rsid w:val="00177EBB"/>
    <w:rsid w:val="004A0E8F"/>
    <w:rsid w:val="005219CD"/>
    <w:rsid w:val="00637353"/>
    <w:rsid w:val="00692DF4"/>
    <w:rsid w:val="00705298"/>
    <w:rsid w:val="007F083F"/>
    <w:rsid w:val="009F0A02"/>
    <w:rsid w:val="00BE6443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81B70"/>
  <w15:docId w15:val="{9FA61B1F-4345-456A-9903-B11F8D0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BE64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443"/>
  </w:style>
  <w:style w:type="table" w:styleId="TableGrid">
    <w:name w:val="Table Grid"/>
    <w:basedOn w:val="TableNormal"/>
    <w:uiPriority w:val="39"/>
    <w:rsid w:val="007F083F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g10MZq8JfYKDc/CTQGcCrXULZw==">CgMxLjAyCGguZ2pkZ3hzMg5oLm1reXdjN2VzZXd3azIOaC5vdHduNmVlcG9lN2kyDmgueHVlcW53MXRkbnV5Mg5oLnVxcTV3a3h6ODBjNDgAciExZzJqQ0s2NVFlSmlGU2hVRTdWdEZ3VVpkQ1hOS0M4alA=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6</dc:title>
  <dc:subject/>
  <dc:creator>Gracia, Ann M.</dc:creator>
  <cp:keywords/>
  <dc:description/>
  <cp:lastModifiedBy>Gracia, Ann M.</cp:lastModifiedBy>
  <cp:revision>3</cp:revision>
  <dcterms:created xsi:type="dcterms:W3CDTF">2024-01-04T17:51:00Z</dcterms:created>
  <dcterms:modified xsi:type="dcterms:W3CDTF">2024-01-04T17:51:00Z</dcterms:modified>
  <cp:category/>
</cp:coreProperties>
</file>