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F02345" w14:textId="7A9DED7A" w:rsidR="003B3AA0" w:rsidRDefault="005A2E2D">
      <w:pPr>
        <w:pStyle w:val="Title"/>
      </w:pPr>
      <w:bookmarkStart w:id="0" w:name="_giormxgh13be" w:colFirst="0" w:colLast="0"/>
      <w:bookmarkEnd w:id="0"/>
      <w:r>
        <w:t>STRUCTURE OF AN ESSAY</w:t>
      </w:r>
    </w:p>
    <w:p w14:paraId="2185BC99" w14:textId="204CD5F0" w:rsidR="003B3AA0" w:rsidRDefault="00122F71">
      <w:pPr>
        <w:pStyle w:val="Heading1"/>
        <w:rPr>
          <w:b w:val="0"/>
          <w:color w:val="000000"/>
          <w:sz w:val="24"/>
          <w:szCs w:val="24"/>
        </w:rPr>
      </w:pPr>
      <w:bookmarkStart w:id="1" w:name="_mlh80d7m5ynt" w:colFirst="0" w:colLast="0"/>
      <w:bookmarkEnd w:id="1"/>
      <w:r w:rsidRPr="00233130">
        <w:rPr>
          <w:sz w:val="28"/>
          <w:szCs w:val="28"/>
        </w:rPr>
        <w:t xml:space="preserve">Directions: </w:t>
      </w:r>
      <w:r w:rsidR="00B2282C">
        <w:rPr>
          <w:b w:val="0"/>
          <w:bCs/>
          <w:color w:val="auto"/>
          <w:sz w:val="24"/>
          <w:szCs w:val="24"/>
        </w:rPr>
        <w:t xml:space="preserve">Review the basic structure below and write below “I Notice” what you observe about the outline. Then, write below “I Wonder” what questions you still have about parts of this structure of an essay. </w:t>
      </w:r>
      <w:r>
        <w:rPr>
          <w:b w:val="0"/>
          <w:color w:val="000000"/>
          <w:sz w:val="24"/>
          <w:szCs w:val="24"/>
        </w:rPr>
        <w:t xml:space="preserve"> </w:t>
      </w:r>
    </w:p>
    <w:p w14:paraId="4BFF828A" w14:textId="77777777" w:rsidR="00122F71" w:rsidRPr="00122F71" w:rsidRDefault="00122F71" w:rsidP="00122F71"/>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1"/>
      </w:tblGrid>
      <w:tr w:rsidR="00122F71" w14:paraId="7DB58D3A" w14:textId="77777777" w:rsidTr="00506789">
        <w:trPr>
          <w:trHeight w:val="11213"/>
        </w:trPr>
        <w:tc>
          <w:tcPr>
            <w:tcW w:w="5490" w:type="dxa"/>
          </w:tcPr>
          <w:p w14:paraId="4A4CFF47" w14:textId="77777777" w:rsidR="00122F71" w:rsidRPr="00233130" w:rsidRDefault="00122F71" w:rsidP="00122F71">
            <w:pPr>
              <w:rPr>
                <w:b/>
                <w:color w:val="3050A3"/>
                <w:sz w:val="28"/>
                <w:szCs w:val="28"/>
              </w:rPr>
            </w:pPr>
            <w:r w:rsidRPr="00233130">
              <w:rPr>
                <w:b/>
                <w:color w:val="3050A3"/>
                <w:sz w:val="28"/>
                <w:szCs w:val="28"/>
              </w:rPr>
              <w:t>Basic Outline</w:t>
            </w:r>
          </w:p>
          <w:p w14:paraId="06EA1193" w14:textId="77777777" w:rsidR="00122F71" w:rsidRDefault="00122F71" w:rsidP="000252C7">
            <w:pPr>
              <w:numPr>
                <w:ilvl w:val="0"/>
                <w:numId w:val="1"/>
              </w:numPr>
              <w:spacing w:line="276" w:lineRule="auto"/>
              <w:rPr>
                <w:sz w:val="24"/>
                <w:szCs w:val="24"/>
              </w:rPr>
            </w:pPr>
            <w:r>
              <w:rPr>
                <w:sz w:val="24"/>
                <w:szCs w:val="24"/>
              </w:rPr>
              <w:t>Introduction Paragraph</w:t>
            </w:r>
          </w:p>
          <w:p w14:paraId="5CB0F284" w14:textId="14823209" w:rsidR="00122F71" w:rsidRDefault="00122F71" w:rsidP="000252C7">
            <w:pPr>
              <w:numPr>
                <w:ilvl w:val="1"/>
                <w:numId w:val="1"/>
              </w:numPr>
              <w:spacing w:line="276" w:lineRule="auto"/>
              <w:rPr>
                <w:sz w:val="24"/>
                <w:szCs w:val="24"/>
              </w:rPr>
            </w:pPr>
            <w:r>
              <w:rPr>
                <w:sz w:val="24"/>
                <w:szCs w:val="24"/>
              </w:rPr>
              <w:t>Attention</w:t>
            </w:r>
            <w:r w:rsidR="005A2E2D">
              <w:rPr>
                <w:sz w:val="24"/>
                <w:szCs w:val="24"/>
              </w:rPr>
              <w:t>-</w:t>
            </w:r>
            <w:proofErr w:type="gramStart"/>
            <w:r>
              <w:rPr>
                <w:sz w:val="24"/>
                <w:szCs w:val="24"/>
              </w:rPr>
              <w:t>getter</w:t>
            </w:r>
            <w:proofErr w:type="gramEnd"/>
          </w:p>
          <w:p w14:paraId="0B54A20D" w14:textId="0E9BF321" w:rsidR="00122F71" w:rsidRDefault="00122F71" w:rsidP="000252C7">
            <w:pPr>
              <w:numPr>
                <w:ilvl w:val="1"/>
                <w:numId w:val="1"/>
              </w:numPr>
              <w:spacing w:line="276" w:lineRule="auto"/>
              <w:rPr>
                <w:sz w:val="24"/>
                <w:szCs w:val="24"/>
              </w:rPr>
            </w:pPr>
            <w:r>
              <w:rPr>
                <w:sz w:val="24"/>
                <w:szCs w:val="24"/>
              </w:rPr>
              <w:t>Transition the attention</w:t>
            </w:r>
            <w:r w:rsidR="005A2E2D">
              <w:rPr>
                <w:sz w:val="24"/>
                <w:szCs w:val="24"/>
              </w:rPr>
              <w:t>-</w:t>
            </w:r>
            <w:r>
              <w:rPr>
                <w:sz w:val="24"/>
                <w:szCs w:val="24"/>
              </w:rPr>
              <w:t xml:space="preserve">getter to the topic of the </w:t>
            </w:r>
            <w:proofErr w:type="gramStart"/>
            <w:r>
              <w:rPr>
                <w:sz w:val="24"/>
                <w:szCs w:val="24"/>
              </w:rPr>
              <w:t>essay</w:t>
            </w:r>
            <w:proofErr w:type="gramEnd"/>
          </w:p>
          <w:p w14:paraId="48D97602" w14:textId="77777777" w:rsidR="00122F71" w:rsidRDefault="00122F71" w:rsidP="000252C7">
            <w:pPr>
              <w:numPr>
                <w:ilvl w:val="1"/>
                <w:numId w:val="1"/>
              </w:numPr>
              <w:spacing w:line="276" w:lineRule="auto"/>
              <w:rPr>
                <w:sz w:val="24"/>
                <w:szCs w:val="24"/>
              </w:rPr>
            </w:pPr>
            <w:r>
              <w:rPr>
                <w:sz w:val="24"/>
                <w:szCs w:val="24"/>
              </w:rPr>
              <w:t>Thesis statement or the essay’s claim</w:t>
            </w:r>
          </w:p>
          <w:p w14:paraId="599107C9" w14:textId="75A23120" w:rsidR="00122F71" w:rsidRDefault="00122F71" w:rsidP="000252C7">
            <w:pPr>
              <w:numPr>
                <w:ilvl w:val="0"/>
                <w:numId w:val="1"/>
              </w:numPr>
              <w:spacing w:line="276" w:lineRule="auto"/>
              <w:rPr>
                <w:sz w:val="24"/>
                <w:szCs w:val="24"/>
              </w:rPr>
            </w:pPr>
            <w:r>
              <w:rPr>
                <w:sz w:val="24"/>
                <w:szCs w:val="24"/>
              </w:rPr>
              <w:t xml:space="preserve">Body Paragraph - </w:t>
            </w:r>
            <w:r w:rsidR="005A2E2D">
              <w:rPr>
                <w:sz w:val="24"/>
                <w:szCs w:val="24"/>
              </w:rPr>
              <w:t>T</w:t>
            </w:r>
            <w:r>
              <w:rPr>
                <w:sz w:val="24"/>
                <w:szCs w:val="24"/>
              </w:rPr>
              <w:t>opic of paragraph 1</w:t>
            </w:r>
          </w:p>
          <w:p w14:paraId="2BE49ACA" w14:textId="77777777" w:rsidR="00122F71" w:rsidRDefault="00122F71" w:rsidP="000252C7">
            <w:pPr>
              <w:numPr>
                <w:ilvl w:val="1"/>
                <w:numId w:val="1"/>
              </w:numPr>
              <w:spacing w:line="276" w:lineRule="auto"/>
              <w:rPr>
                <w:sz w:val="24"/>
                <w:szCs w:val="24"/>
              </w:rPr>
            </w:pPr>
            <w:r>
              <w:rPr>
                <w:sz w:val="24"/>
                <w:szCs w:val="24"/>
              </w:rPr>
              <w:t>Topic sentence or paragraph’s claim</w:t>
            </w:r>
          </w:p>
          <w:p w14:paraId="7C12F904" w14:textId="77777777" w:rsidR="00122F71" w:rsidRDefault="00122F71" w:rsidP="000252C7">
            <w:pPr>
              <w:numPr>
                <w:ilvl w:val="1"/>
                <w:numId w:val="1"/>
              </w:numPr>
              <w:spacing w:line="276" w:lineRule="auto"/>
              <w:rPr>
                <w:sz w:val="24"/>
                <w:szCs w:val="24"/>
              </w:rPr>
            </w:pPr>
            <w:r>
              <w:rPr>
                <w:sz w:val="24"/>
                <w:szCs w:val="24"/>
              </w:rPr>
              <w:t>Evidence</w:t>
            </w:r>
          </w:p>
          <w:p w14:paraId="7EE81326" w14:textId="77777777" w:rsidR="00122F71" w:rsidRDefault="00122F71" w:rsidP="000252C7">
            <w:pPr>
              <w:numPr>
                <w:ilvl w:val="1"/>
                <w:numId w:val="1"/>
              </w:numPr>
              <w:spacing w:line="276" w:lineRule="auto"/>
              <w:rPr>
                <w:sz w:val="24"/>
                <w:szCs w:val="24"/>
              </w:rPr>
            </w:pPr>
            <w:r>
              <w:rPr>
                <w:sz w:val="24"/>
                <w:szCs w:val="24"/>
              </w:rPr>
              <w:t>Reasoning</w:t>
            </w:r>
          </w:p>
          <w:p w14:paraId="28338D05" w14:textId="77777777" w:rsidR="00122F71" w:rsidRDefault="00122F71" w:rsidP="000252C7">
            <w:pPr>
              <w:numPr>
                <w:ilvl w:val="1"/>
                <w:numId w:val="1"/>
              </w:numPr>
              <w:spacing w:line="276" w:lineRule="auto"/>
              <w:rPr>
                <w:sz w:val="24"/>
                <w:szCs w:val="24"/>
              </w:rPr>
            </w:pPr>
            <w:r>
              <w:rPr>
                <w:sz w:val="24"/>
                <w:szCs w:val="24"/>
              </w:rPr>
              <w:t>Evidence</w:t>
            </w:r>
          </w:p>
          <w:p w14:paraId="5CB5C82A" w14:textId="77777777" w:rsidR="00122F71" w:rsidRDefault="00122F71" w:rsidP="000252C7">
            <w:pPr>
              <w:numPr>
                <w:ilvl w:val="1"/>
                <w:numId w:val="1"/>
              </w:numPr>
              <w:spacing w:line="276" w:lineRule="auto"/>
              <w:rPr>
                <w:sz w:val="24"/>
                <w:szCs w:val="24"/>
              </w:rPr>
            </w:pPr>
            <w:r>
              <w:rPr>
                <w:sz w:val="24"/>
                <w:szCs w:val="24"/>
              </w:rPr>
              <w:t>Reasoning</w:t>
            </w:r>
          </w:p>
          <w:p w14:paraId="44CCDACF" w14:textId="77777777" w:rsidR="00122F71" w:rsidRDefault="00122F71" w:rsidP="000252C7">
            <w:pPr>
              <w:numPr>
                <w:ilvl w:val="1"/>
                <w:numId w:val="1"/>
              </w:numPr>
              <w:spacing w:line="276" w:lineRule="auto"/>
              <w:rPr>
                <w:sz w:val="24"/>
                <w:szCs w:val="24"/>
              </w:rPr>
            </w:pPr>
            <w:r>
              <w:rPr>
                <w:sz w:val="24"/>
                <w:szCs w:val="24"/>
              </w:rPr>
              <w:t>Transition sentence to next paragraph</w:t>
            </w:r>
          </w:p>
          <w:p w14:paraId="01F31217" w14:textId="3D2B5BB2" w:rsidR="00122F71" w:rsidRDefault="00122F71" w:rsidP="000252C7">
            <w:pPr>
              <w:numPr>
                <w:ilvl w:val="0"/>
                <w:numId w:val="1"/>
              </w:numPr>
              <w:spacing w:line="276" w:lineRule="auto"/>
              <w:rPr>
                <w:sz w:val="24"/>
                <w:szCs w:val="24"/>
              </w:rPr>
            </w:pPr>
            <w:r>
              <w:rPr>
                <w:sz w:val="24"/>
                <w:szCs w:val="24"/>
              </w:rPr>
              <w:t xml:space="preserve">Body Paragraph - </w:t>
            </w:r>
            <w:r w:rsidR="005A2E2D">
              <w:rPr>
                <w:sz w:val="24"/>
                <w:szCs w:val="24"/>
              </w:rPr>
              <w:t>T</w:t>
            </w:r>
            <w:r>
              <w:rPr>
                <w:sz w:val="24"/>
                <w:szCs w:val="24"/>
              </w:rPr>
              <w:t>opic of paragraph 2</w:t>
            </w:r>
          </w:p>
          <w:p w14:paraId="6509BC7E" w14:textId="77777777" w:rsidR="00122F71" w:rsidRDefault="00122F71" w:rsidP="000252C7">
            <w:pPr>
              <w:numPr>
                <w:ilvl w:val="1"/>
                <w:numId w:val="1"/>
              </w:numPr>
              <w:spacing w:line="276" w:lineRule="auto"/>
              <w:rPr>
                <w:sz w:val="24"/>
                <w:szCs w:val="24"/>
              </w:rPr>
            </w:pPr>
            <w:r>
              <w:rPr>
                <w:sz w:val="24"/>
                <w:szCs w:val="24"/>
              </w:rPr>
              <w:t>Topic sentence or paragraph’s claim</w:t>
            </w:r>
          </w:p>
          <w:p w14:paraId="41911A32" w14:textId="77777777" w:rsidR="00122F71" w:rsidRDefault="00122F71" w:rsidP="000252C7">
            <w:pPr>
              <w:numPr>
                <w:ilvl w:val="1"/>
                <w:numId w:val="1"/>
              </w:numPr>
              <w:spacing w:line="276" w:lineRule="auto"/>
              <w:rPr>
                <w:sz w:val="24"/>
                <w:szCs w:val="24"/>
              </w:rPr>
            </w:pPr>
            <w:r>
              <w:rPr>
                <w:sz w:val="24"/>
                <w:szCs w:val="24"/>
              </w:rPr>
              <w:t>Evidence</w:t>
            </w:r>
          </w:p>
          <w:p w14:paraId="7A1E7D52" w14:textId="77777777" w:rsidR="00122F71" w:rsidRDefault="00122F71" w:rsidP="000252C7">
            <w:pPr>
              <w:numPr>
                <w:ilvl w:val="1"/>
                <w:numId w:val="1"/>
              </w:numPr>
              <w:spacing w:line="276" w:lineRule="auto"/>
              <w:rPr>
                <w:sz w:val="24"/>
                <w:szCs w:val="24"/>
              </w:rPr>
            </w:pPr>
            <w:r>
              <w:rPr>
                <w:sz w:val="24"/>
                <w:szCs w:val="24"/>
              </w:rPr>
              <w:t xml:space="preserve">Evidence </w:t>
            </w:r>
          </w:p>
          <w:p w14:paraId="7EBAB862" w14:textId="77777777" w:rsidR="00122F71" w:rsidRDefault="00122F71" w:rsidP="000252C7">
            <w:pPr>
              <w:numPr>
                <w:ilvl w:val="1"/>
                <w:numId w:val="1"/>
              </w:numPr>
              <w:spacing w:line="276" w:lineRule="auto"/>
              <w:rPr>
                <w:sz w:val="24"/>
                <w:szCs w:val="24"/>
              </w:rPr>
            </w:pPr>
            <w:r>
              <w:rPr>
                <w:sz w:val="24"/>
                <w:szCs w:val="24"/>
              </w:rPr>
              <w:t>Reasoning</w:t>
            </w:r>
          </w:p>
          <w:p w14:paraId="5C4082B5" w14:textId="77777777" w:rsidR="00122F71" w:rsidRDefault="00122F71" w:rsidP="000252C7">
            <w:pPr>
              <w:numPr>
                <w:ilvl w:val="1"/>
                <w:numId w:val="1"/>
              </w:numPr>
              <w:spacing w:line="276" w:lineRule="auto"/>
              <w:rPr>
                <w:sz w:val="24"/>
                <w:szCs w:val="24"/>
              </w:rPr>
            </w:pPr>
            <w:r>
              <w:rPr>
                <w:sz w:val="24"/>
                <w:szCs w:val="24"/>
              </w:rPr>
              <w:t>Transition sentence to next paragraph</w:t>
            </w:r>
          </w:p>
          <w:p w14:paraId="31E34461" w14:textId="4417ED5B" w:rsidR="00122F71" w:rsidRDefault="00122F71" w:rsidP="000252C7">
            <w:pPr>
              <w:numPr>
                <w:ilvl w:val="0"/>
                <w:numId w:val="1"/>
              </w:numPr>
              <w:spacing w:line="276" w:lineRule="auto"/>
              <w:rPr>
                <w:sz w:val="24"/>
                <w:szCs w:val="24"/>
              </w:rPr>
            </w:pPr>
            <w:r>
              <w:rPr>
                <w:sz w:val="24"/>
                <w:szCs w:val="24"/>
              </w:rPr>
              <w:t xml:space="preserve">Body paragraph - </w:t>
            </w:r>
            <w:r w:rsidR="005A2E2D">
              <w:rPr>
                <w:sz w:val="24"/>
                <w:szCs w:val="24"/>
              </w:rPr>
              <w:t>T</w:t>
            </w:r>
            <w:r>
              <w:rPr>
                <w:sz w:val="24"/>
                <w:szCs w:val="24"/>
              </w:rPr>
              <w:t>opic of paragraph 3</w:t>
            </w:r>
          </w:p>
          <w:p w14:paraId="76C302EB" w14:textId="77777777" w:rsidR="00122F71" w:rsidRDefault="00122F71" w:rsidP="000252C7">
            <w:pPr>
              <w:numPr>
                <w:ilvl w:val="1"/>
                <w:numId w:val="1"/>
              </w:numPr>
              <w:spacing w:line="276" w:lineRule="auto"/>
              <w:rPr>
                <w:sz w:val="24"/>
                <w:szCs w:val="24"/>
              </w:rPr>
            </w:pPr>
            <w:r>
              <w:rPr>
                <w:sz w:val="24"/>
                <w:szCs w:val="24"/>
              </w:rPr>
              <w:t>Topic sentence or paragraph’s claim</w:t>
            </w:r>
          </w:p>
          <w:p w14:paraId="3253EEBA" w14:textId="77777777" w:rsidR="00122F71" w:rsidRDefault="00122F71" w:rsidP="000252C7">
            <w:pPr>
              <w:numPr>
                <w:ilvl w:val="1"/>
                <w:numId w:val="1"/>
              </w:numPr>
              <w:spacing w:line="276" w:lineRule="auto"/>
              <w:rPr>
                <w:sz w:val="24"/>
                <w:szCs w:val="24"/>
              </w:rPr>
            </w:pPr>
            <w:r>
              <w:rPr>
                <w:sz w:val="24"/>
                <w:szCs w:val="24"/>
              </w:rPr>
              <w:t>Evidence</w:t>
            </w:r>
          </w:p>
          <w:p w14:paraId="58FA2B10" w14:textId="77777777" w:rsidR="00122F71" w:rsidRDefault="00122F71" w:rsidP="000252C7">
            <w:pPr>
              <w:numPr>
                <w:ilvl w:val="1"/>
                <w:numId w:val="1"/>
              </w:numPr>
              <w:spacing w:line="276" w:lineRule="auto"/>
              <w:rPr>
                <w:sz w:val="24"/>
                <w:szCs w:val="24"/>
              </w:rPr>
            </w:pPr>
            <w:r>
              <w:rPr>
                <w:sz w:val="24"/>
                <w:szCs w:val="24"/>
              </w:rPr>
              <w:t>Reasoning</w:t>
            </w:r>
          </w:p>
          <w:p w14:paraId="1052E852" w14:textId="77777777" w:rsidR="00122F71" w:rsidRDefault="00122F71" w:rsidP="000252C7">
            <w:pPr>
              <w:numPr>
                <w:ilvl w:val="1"/>
                <w:numId w:val="1"/>
              </w:numPr>
              <w:spacing w:line="276" w:lineRule="auto"/>
              <w:rPr>
                <w:sz w:val="24"/>
                <w:szCs w:val="24"/>
              </w:rPr>
            </w:pPr>
            <w:r>
              <w:rPr>
                <w:sz w:val="24"/>
                <w:szCs w:val="24"/>
              </w:rPr>
              <w:t>Evidence</w:t>
            </w:r>
          </w:p>
          <w:p w14:paraId="57A74DA8" w14:textId="77777777" w:rsidR="00122F71" w:rsidRDefault="00122F71" w:rsidP="000252C7">
            <w:pPr>
              <w:numPr>
                <w:ilvl w:val="1"/>
                <w:numId w:val="1"/>
              </w:numPr>
              <w:spacing w:line="276" w:lineRule="auto"/>
              <w:rPr>
                <w:sz w:val="24"/>
                <w:szCs w:val="24"/>
              </w:rPr>
            </w:pPr>
            <w:r>
              <w:rPr>
                <w:sz w:val="24"/>
                <w:szCs w:val="24"/>
              </w:rPr>
              <w:t xml:space="preserve">Reasoning </w:t>
            </w:r>
          </w:p>
          <w:p w14:paraId="485B04E4" w14:textId="77777777" w:rsidR="00122F71" w:rsidRDefault="00122F71" w:rsidP="000252C7">
            <w:pPr>
              <w:numPr>
                <w:ilvl w:val="1"/>
                <w:numId w:val="1"/>
              </w:numPr>
              <w:spacing w:line="276" w:lineRule="auto"/>
              <w:rPr>
                <w:sz w:val="24"/>
                <w:szCs w:val="24"/>
              </w:rPr>
            </w:pPr>
            <w:r>
              <w:rPr>
                <w:sz w:val="24"/>
                <w:szCs w:val="24"/>
              </w:rPr>
              <w:t>Transition sentence to next paragraph</w:t>
            </w:r>
          </w:p>
          <w:p w14:paraId="66D77704" w14:textId="77777777" w:rsidR="00122F71" w:rsidRDefault="00122F71" w:rsidP="000252C7">
            <w:pPr>
              <w:numPr>
                <w:ilvl w:val="0"/>
                <w:numId w:val="1"/>
              </w:numPr>
              <w:spacing w:line="276" w:lineRule="auto"/>
              <w:rPr>
                <w:sz w:val="24"/>
                <w:szCs w:val="24"/>
              </w:rPr>
            </w:pPr>
            <w:r>
              <w:rPr>
                <w:sz w:val="24"/>
                <w:szCs w:val="24"/>
              </w:rPr>
              <w:t>Conclusion Paragraph</w:t>
            </w:r>
          </w:p>
          <w:p w14:paraId="72FDCCA3" w14:textId="77777777" w:rsidR="00122F71" w:rsidRDefault="00122F71" w:rsidP="000252C7">
            <w:pPr>
              <w:numPr>
                <w:ilvl w:val="1"/>
                <w:numId w:val="1"/>
              </w:numPr>
              <w:spacing w:line="276" w:lineRule="auto"/>
              <w:rPr>
                <w:sz w:val="24"/>
                <w:szCs w:val="24"/>
              </w:rPr>
            </w:pPr>
            <w:r>
              <w:rPr>
                <w:sz w:val="24"/>
                <w:szCs w:val="24"/>
              </w:rPr>
              <w:t>Restate the main points (topic of each paragraph)</w:t>
            </w:r>
          </w:p>
          <w:p w14:paraId="0DA0708B" w14:textId="77777777" w:rsidR="00122F71" w:rsidRDefault="00122F71" w:rsidP="000252C7">
            <w:pPr>
              <w:numPr>
                <w:ilvl w:val="1"/>
                <w:numId w:val="1"/>
              </w:numPr>
              <w:spacing w:line="276" w:lineRule="auto"/>
              <w:rPr>
                <w:sz w:val="24"/>
                <w:szCs w:val="24"/>
              </w:rPr>
            </w:pPr>
            <w:r>
              <w:rPr>
                <w:sz w:val="24"/>
                <w:szCs w:val="24"/>
              </w:rPr>
              <w:t xml:space="preserve">Restate the thesis </w:t>
            </w:r>
            <w:proofErr w:type="gramStart"/>
            <w:r>
              <w:rPr>
                <w:sz w:val="24"/>
                <w:szCs w:val="24"/>
              </w:rPr>
              <w:t>statement</w:t>
            </w:r>
            <w:proofErr w:type="gramEnd"/>
          </w:p>
          <w:p w14:paraId="7886286C" w14:textId="77777777" w:rsidR="00122F71" w:rsidRDefault="00122F71"/>
          <w:p w14:paraId="4D026748" w14:textId="77777777" w:rsidR="00506789" w:rsidRDefault="00506789"/>
          <w:p w14:paraId="0AE07EB3" w14:textId="77777777" w:rsidR="00506789" w:rsidRDefault="00506789"/>
          <w:p w14:paraId="00F8D087" w14:textId="0FBF0F2E" w:rsidR="00506789" w:rsidRDefault="00506789"/>
        </w:tc>
        <w:tc>
          <w:tcPr>
            <w:tcW w:w="5401" w:type="dxa"/>
          </w:tcPr>
          <w:p w14:paraId="16380B2B" w14:textId="77777777" w:rsidR="00122F71" w:rsidRDefault="00122F71" w:rsidP="00122F71"/>
          <w:tbl>
            <w:tblPr>
              <w:tblStyle w:val="a"/>
              <w:tblW w:w="4035" w:type="dxa"/>
              <w:tblInd w:w="1055" w:type="dxa"/>
              <w:tblLook w:val="0400" w:firstRow="0" w:lastRow="0" w:firstColumn="0" w:lastColumn="0" w:noHBand="0" w:noVBand="1"/>
            </w:tblPr>
            <w:tblGrid>
              <w:gridCol w:w="4035"/>
            </w:tblGrid>
            <w:tr w:rsidR="00122F71" w14:paraId="780D3FDA" w14:textId="77777777" w:rsidTr="006962D8">
              <w:trPr>
                <w:trHeight w:val="632"/>
              </w:trPr>
              <w:tc>
                <w:tcPr>
                  <w:tcW w:w="4035" w:type="dxa"/>
                  <w:tcBorders>
                    <w:top w:val="single" w:sz="8" w:space="0" w:color="6E6E6E"/>
                    <w:left w:val="single" w:sz="8" w:space="0" w:color="6E6E6E"/>
                    <w:bottom w:val="single" w:sz="8" w:space="0" w:color="3050A3"/>
                    <w:right w:val="single" w:sz="8" w:space="0" w:color="6E6E6E"/>
                  </w:tcBorders>
                  <w:shd w:val="clear" w:color="auto" w:fill="3050A3"/>
                  <w:tcMar>
                    <w:top w:w="0" w:type="dxa"/>
                    <w:left w:w="115" w:type="dxa"/>
                    <w:bottom w:w="0" w:type="dxa"/>
                    <w:right w:w="115" w:type="dxa"/>
                  </w:tcMar>
                </w:tcPr>
                <w:p w14:paraId="51DBCB26" w14:textId="77777777" w:rsidR="00122F71" w:rsidRDefault="00122F71" w:rsidP="00122F71">
                  <w:pPr>
                    <w:spacing w:line="240" w:lineRule="auto"/>
                    <w:jc w:val="center"/>
                    <w:rPr>
                      <w:sz w:val="32"/>
                      <w:szCs w:val="32"/>
                    </w:rPr>
                  </w:pPr>
                  <w:r w:rsidRPr="00122F71">
                    <w:rPr>
                      <w:b/>
                      <w:color w:val="FFFFFF"/>
                      <w:sz w:val="24"/>
                      <w:szCs w:val="24"/>
                    </w:rPr>
                    <w:t xml:space="preserve">I Notice </w:t>
                  </w:r>
                </w:p>
              </w:tc>
            </w:tr>
            <w:tr w:rsidR="00122F71" w14:paraId="7EBC58D7" w14:textId="77777777" w:rsidTr="006962D8">
              <w:trPr>
                <w:trHeight w:val="590"/>
              </w:trPr>
              <w:tc>
                <w:tcPr>
                  <w:tcW w:w="4035" w:type="dxa"/>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2F57803D" w14:textId="77777777" w:rsidR="00122F71" w:rsidRDefault="00122F71" w:rsidP="00122F71">
                  <w:pPr>
                    <w:pStyle w:val="Heading1"/>
                    <w:spacing w:line="240" w:lineRule="auto"/>
                  </w:pPr>
                  <w:bookmarkStart w:id="2" w:name="_k31nvp755tia" w:colFirst="0" w:colLast="0"/>
                  <w:bookmarkEnd w:id="2"/>
                </w:p>
                <w:p w14:paraId="4ADF6952" w14:textId="77777777" w:rsidR="00122F71" w:rsidRDefault="00122F71" w:rsidP="00122F71">
                  <w:pPr>
                    <w:spacing w:line="240" w:lineRule="auto"/>
                  </w:pPr>
                </w:p>
                <w:p w14:paraId="77D83B5D" w14:textId="77777777" w:rsidR="00122F71" w:rsidRDefault="00122F71" w:rsidP="00122F71">
                  <w:pPr>
                    <w:spacing w:line="240" w:lineRule="auto"/>
                  </w:pPr>
                </w:p>
                <w:p w14:paraId="3D6A510D" w14:textId="77777777" w:rsidR="00122F71" w:rsidRDefault="00122F71" w:rsidP="00122F71">
                  <w:pPr>
                    <w:spacing w:line="240" w:lineRule="auto"/>
                  </w:pPr>
                </w:p>
                <w:p w14:paraId="32B439B6" w14:textId="77777777" w:rsidR="00122F71" w:rsidRDefault="00122F71" w:rsidP="00122F71">
                  <w:pPr>
                    <w:spacing w:line="240" w:lineRule="auto"/>
                  </w:pPr>
                </w:p>
                <w:p w14:paraId="4716DABA" w14:textId="77777777" w:rsidR="00122F71" w:rsidRDefault="00122F71" w:rsidP="00122F71">
                  <w:pPr>
                    <w:spacing w:line="240" w:lineRule="auto"/>
                  </w:pPr>
                </w:p>
                <w:p w14:paraId="52D1E2B8" w14:textId="77777777" w:rsidR="00122F71" w:rsidRDefault="00122F71" w:rsidP="00122F71">
                  <w:pPr>
                    <w:spacing w:line="240" w:lineRule="auto"/>
                  </w:pPr>
                </w:p>
                <w:p w14:paraId="58F37BD1" w14:textId="77777777" w:rsidR="00122F71" w:rsidRDefault="00122F71" w:rsidP="00122F71">
                  <w:pPr>
                    <w:spacing w:line="240" w:lineRule="auto"/>
                  </w:pPr>
                </w:p>
                <w:p w14:paraId="0FE1EC00" w14:textId="77777777" w:rsidR="00122F71" w:rsidRDefault="00122F71" w:rsidP="00122F71">
                  <w:pPr>
                    <w:spacing w:line="240" w:lineRule="auto"/>
                  </w:pPr>
                </w:p>
                <w:p w14:paraId="69278521" w14:textId="77777777" w:rsidR="00122F71" w:rsidRDefault="00122F71" w:rsidP="00122F71">
                  <w:pPr>
                    <w:spacing w:line="240" w:lineRule="auto"/>
                  </w:pPr>
                </w:p>
                <w:p w14:paraId="2C2B279E" w14:textId="77777777" w:rsidR="00122F71" w:rsidRDefault="00122F71" w:rsidP="00122F71">
                  <w:pPr>
                    <w:spacing w:line="240" w:lineRule="auto"/>
                  </w:pPr>
                </w:p>
                <w:p w14:paraId="0E9BB011" w14:textId="77777777" w:rsidR="00122F71" w:rsidRDefault="00122F71" w:rsidP="00122F71">
                  <w:pPr>
                    <w:spacing w:line="240" w:lineRule="auto"/>
                  </w:pPr>
                </w:p>
                <w:p w14:paraId="6F3388F0" w14:textId="77777777" w:rsidR="00122F71" w:rsidRDefault="00122F71" w:rsidP="00122F71">
                  <w:pPr>
                    <w:spacing w:line="240" w:lineRule="auto"/>
                  </w:pPr>
                </w:p>
                <w:p w14:paraId="271948EA" w14:textId="77777777" w:rsidR="00122F71" w:rsidRDefault="00122F71" w:rsidP="00122F71">
                  <w:pPr>
                    <w:spacing w:line="240" w:lineRule="auto"/>
                  </w:pPr>
                </w:p>
                <w:p w14:paraId="100EF7E0" w14:textId="77777777" w:rsidR="00122F71" w:rsidRDefault="00122F71" w:rsidP="00122F71">
                  <w:pPr>
                    <w:spacing w:line="240" w:lineRule="auto"/>
                  </w:pPr>
                </w:p>
                <w:p w14:paraId="29480F10" w14:textId="77777777" w:rsidR="00122F71" w:rsidRDefault="00122F71" w:rsidP="00122F71">
                  <w:pPr>
                    <w:spacing w:line="240" w:lineRule="auto"/>
                  </w:pPr>
                </w:p>
                <w:p w14:paraId="4C76A59D" w14:textId="77777777" w:rsidR="00122F71" w:rsidRDefault="00122F71" w:rsidP="00122F71">
                  <w:pPr>
                    <w:spacing w:line="240" w:lineRule="auto"/>
                  </w:pPr>
                </w:p>
              </w:tc>
            </w:tr>
          </w:tbl>
          <w:p w14:paraId="65D7ADA7" w14:textId="77777777" w:rsidR="00122F71" w:rsidRDefault="00122F71" w:rsidP="00122F71">
            <w:pPr>
              <w:rPr>
                <w:sz w:val="24"/>
                <w:szCs w:val="24"/>
              </w:rPr>
            </w:pPr>
          </w:p>
          <w:tbl>
            <w:tblPr>
              <w:tblStyle w:val="a"/>
              <w:tblW w:w="4110" w:type="dxa"/>
              <w:tblInd w:w="1055" w:type="dxa"/>
              <w:tblLook w:val="0400" w:firstRow="0" w:lastRow="0" w:firstColumn="0" w:lastColumn="0" w:noHBand="0" w:noVBand="1"/>
            </w:tblPr>
            <w:tblGrid>
              <w:gridCol w:w="4110"/>
            </w:tblGrid>
            <w:tr w:rsidR="00122F71" w14:paraId="5FB8EDC7" w14:textId="77777777" w:rsidTr="006962D8">
              <w:trPr>
                <w:trHeight w:val="632"/>
              </w:trPr>
              <w:tc>
                <w:tcPr>
                  <w:tcW w:w="4110" w:type="dxa"/>
                  <w:tcBorders>
                    <w:top w:val="single" w:sz="8" w:space="0" w:color="6E6E6E"/>
                    <w:left w:val="single" w:sz="8" w:space="0" w:color="6E6E6E"/>
                    <w:bottom w:val="single" w:sz="8" w:space="0" w:color="6E6E6E"/>
                    <w:right w:val="single" w:sz="8" w:space="0" w:color="6E6E6E"/>
                  </w:tcBorders>
                  <w:shd w:val="clear" w:color="auto" w:fill="3050A3"/>
                  <w:tcMar>
                    <w:top w:w="0" w:type="dxa"/>
                    <w:left w:w="115" w:type="dxa"/>
                    <w:bottom w:w="0" w:type="dxa"/>
                    <w:right w:w="115" w:type="dxa"/>
                  </w:tcMar>
                </w:tcPr>
                <w:p w14:paraId="1E2DD7B5" w14:textId="77777777" w:rsidR="00122F71" w:rsidRPr="00122F71" w:rsidRDefault="00122F71" w:rsidP="00122F71">
                  <w:pPr>
                    <w:spacing w:line="240" w:lineRule="auto"/>
                    <w:jc w:val="center"/>
                    <w:rPr>
                      <w:rFonts w:ascii="Times New Roman" w:eastAsia="Times New Roman" w:hAnsi="Times New Roman" w:cs="Times New Roman"/>
                      <w:sz w:val="24"/>
                      <w:szCs w:val="24"/>
                    </w:rPr>
                  </w:pPr>
                  <w:r w:rsidRPr="00122F71">
                    <w:rPr>
                      <w:b/>
                      <w:color w:val="FFFFFF"/>
                      <w:sz w:val="24"/>
                      <w:szCs w:val="24"/>
                    </w:rPr>
                    <w:t>I Wonder</w:t>
                  </w:r>
                </w:p>
              </w:tc>
            </w:tr>
            <w:tr w:rsidR="00122F71" w14:paraId="59DF28EC" w14:textId="77777777" w:rsidTr="00772874">
              <w:trPr>
                <w:trHeight w:val="4525"/>
              </w:trPr>
              <w:tc>
                <w:tcPr>
                  <w:tcW w:w="4110" w:type="dxa"/>
                  <w:tcBorders>
                    <w:top w:val="single" w:sz="8" w:space="0" w:color="6E6E6E"/>
                    <w:left w:val="single" w:sz="8" w:space="0" w:color="3050A3"/>
                    <w:bottom w:val="single" w:sz="8" w:space="0" w:color="6E6E6E"/>
                    <w:right w:val="single" w:sz="8" w:space="0" w:color="6E6E6E"/>
                  </w:tcBorders>
                  <w:tcMar>
                    <w:top w:w="0" w:type="dxa"/>
                    <w:left w:w="115" w:type="dxa"/>
                    <w:bottom w:w="0" w:type="dxa"/>
                    <w:right w:w="115" w:type="dxa"/>
                  </w:tcMar>
                </w:tcPr>
                <w:p w14:paraId="5486DFE1" w14:textId="77777777" w:rsidR="00122F71" w:rsidRDefault="00122F71" w:rsidP="00122F71">
                  <w:pPr>
                    <w:spacing w:line="240" w:lineRule="auto"/>
                    <w:rPr>
                      <w:sz w:val="24"/>
                      <w:szCs w:val="24"/>
                    </w:rPr>
                  </w:pPr>
                </w:p>
                <w:p w14:paraId="5547ACDA" w14:textId="77777777" w:rsidR="00122F71" w:rsidRDefault="00122F71" w:rsidP="00122F71">
                  <w:pPr>
                    <w:spacing w:line="240" w:lineRule="auto"/>
                    <w:rPr>
                      <w:sz w:val="24"/>
                      <w:szCs w:val="24"/>
                    </w:rPr>
                  </w:pPr>
                </w:p>
                <w:p w14:paraId="39BF1989" w14:textId="77777777" w:rsidR="00122F71" w:rsidRDefault="00122F71" w:rsidP="00122F71">
                  <w:pPr>
                    <w:spacing w:line="240" w:lineRule="auto"/>
                    <w:rPr>
                      <w:sz w:val="24"/>
                      <w:szCs w:val="24"/>
                    </w:rPr>
                  </w:pPr>
                </w:p>
                <w:p w14:paraId="73437DA6" w14:textId="77777777" w:rsidR="00122F71" w:rsidRDefault="00122F71" w:rsidP="00122F71">
                  <w:pPr>
                    <w:spacing w:line="240" w:lineRule="auto"/>
                    <w:rPr>
                      <w:sz w:val="24"/>
                      <w:szCs w:val="24"/>
                    </w:rPr>
                  </w:pPr>
                </w:p>
                <w:p w14:paraId="7F38442F" w14:textId="77777777" w:rsidR="00122F71" w:rsidRDefault="00122F71" w:rsidP="00122F71">
                  <w:pPr>
                    <w:spacing w:line="240" w:lineRule="auto"/>
                    <w:rPr>
                      <w:sz w:val="24"/>
                      <w:szCs w:val="24"/>
                    </w:rPr>
                  </w:pPr>
                </w:p>
                <w:p w14:paraId="2C9CBB15" w14:textId="77777777" w:rsidR="00122F71" w:rsidRDefault="00122F71" w:rsidP="00122F71">
                  <w:pPr>
                    <w:spacing w:line="240" w:lineRule="auto"/>
                    <w:rPr>
                      <w:sz w:val="24"/>
                      <w:szCs w:val="24"/>
                    </w:rPr>
                  </w:pPr>
                </w:p>
                <w:p w14:paraId="13C1DFC9" w14:textId="77777777" w:rsidR="00122F71" w:rsidRDefault="00122F71" w:rsidP="00122F71">
                  <w:pPr>
                    <w:spacing w:line="240" w:lineRule="auto"/>
                    <w:rPr>
                      <w:sz w:val="24"/>
                      <w:szCs w:val="24"/>
                    </w:rPr>
                  </w:pPr>
                </w:p>
                <w:p w14:paraId="0FB2DC9E" w14:textId="77777777" w:rsidR="00122F71" w:rsidRDefault="00122F71" w:rsidP="00122F71">
                  <w:pPr>
                    <w:spacing w:line="240" w:lineRule="auto"/>
                    <w:rPr>
                      <w:sz w:val="24"/>
                      <w:szCs w:val="24"/>
                    </w:rPr>
                  </w:pPr>
                </w:p>
                <w:p w14:paraId="5BC64E85" w14:textId="77777777" w:rsidR="00122F71" w:rsidRDefault="00122F71" w:rsidP="00122F71">
                  <w:pPr>
                    <w:spacing w:line="240" w:lineRule="auto"/>
                    <w:rPr>
                      <w:sz w:val="24"/>
                      <w:szCs w:val="24"/>
                    </w:rPr>
                  </w:pPr>
                </w:p>
                <w:p w14:paraId="61BF3C33" w14:textId="77777777" w:rsidR="00122F71" w:rsidRDefault="00122F71" w:rsidP="00122F71">
                  <w:pPr>
                    <w:spacing w:line="240" w:lineRule="auto"/>
                    <w:rPr>
                      <w:sz w:val="24"/>
                      <w:szCs w:val="24"/>
                    </w:rPr>
                  </w:pPr>
                </w:p>
                <w:p w14:paraId="00756259" w14:textId="77777777" w:rsidR="00122F71" w:rsidRDefault="00122F71" w:rsidP="00122F71">
                  <w:pPr>
                    <w:spacing w:line="240" w:lineRule="auto"/>
                    <w:rPr>
                      <w:sz w:val="24"/>
                      <w:szCs w:val="24"/>
                    </w:rPr>
                  </w:pPr>
                </w:p>
                <w:p w14:paraId="324AA070" w14:textId="77777777" w:rsidR="00122F71" w:rsidRDefault="00122F71" w:rsidP="00122F71">
                  <w:pPr>
                    <w:spacing w:line="240" w:lineRule="auto"/>
                    <w:rPr>
                      <w:sz w:val="24"/>
                      <w:szCs w:val="24"/>
                    </w:rPr>
                  </w:pPr>
                </w:p>
                <w:p w14:paraId="73F9B3B0" w14:textId="77777777" w:rsidR="00122F71" w:rsidRDefault="00122F71" w:rsidP="00122F71">
                  <w:pPr>
                    <w:spacing w:line="240" w:lineRule="auto"/>
                    <w:rPr>
                      <w:sz w:val="24"/>
                      <w:szCs w:val="24"/>
                    </w:rPr>
                  </w:pPr>
                </w:p>
                <w:p w14:paraId="4D6F6BD3" w14:textId="77777777" w:rsidR="00122F71" w:rsidRDefault="00122F71" w:rsidP="00122F71">
                  <w:pPr>
                    <w:spacing w:line="240" w:lineRule="auto"/>
                    <w:rPr>
                      <w:sz w:val="24"/>
                      <w:szCs w:val="24"/>
                    </w:rPr>
                  </w:pPr>
                </w:p>
                <w:p w14:paraId="468849B4" w14:textId="77777777" w:rsidR="00122F71" w:rsidRDefault="00122F71" w:rsidP="00122F71">
                  <w:pPr>
                    <w:spacing w:line="240" w:lineRule="auto"/>
                    <w:rPr>
                      <w:sz w:val="24"/>
                      <w:szCs w:val="24"/>
                    </w:rPr>
                  </w:pPr>
                </w:p>
                <w:p w14:paraId="7580663D" w14:textId="77777777" w:rsidR="00122F71" w:rsidRDefault="00122F71" w:rsidP="00122F71">
                  <w:pPr>
                    <w:spacing w:line="240" w:lineRule="auto"/>
                    <w:rPr>
                      <w:sz w:val="24"/>
                      <w:szCs w:val="24"/>
                    </w:rPr>
                  </w:pPr>
                </w:p>
              </w:tc>
            </w:tr>
          </w:tbl>
          <w:p w14:paraId="64647A52" w14:textId="77777777" w:rsidR="00122F71" w:rsidRDefault="00122F71"/>
        </w:tc>
      </w:tr>
    </w:tbl>
    <w:p w14:paraId="5C20F279" w14:textId="3A169738" w:rsidR="003B3AA0" w:rsidRPr="00506789" w:rsidRDefault="00506789" w:rsidP="00506789">
      <w:pPr>
        <w:pStyle w:val="NormalWeb"/>
        <w:spacing w:before="0" w:beforeAutospacing="0" w:after="0" w:afterAutospacing="0"/>
      </w:pPr>
      <w:r>
        <w:rPr>
          <w:rFonts w:ascii="Calibri" w:hAnsi="Calibri" w:cs="Calibri"/>
          <w:color w:val="000000"/>
          <w:sz w:val="22"/>
          <w:szCs w:val="22"/>
        </w:rPr>
        <w:t xml:space="preserve">*Sometimes evidence, reasoning, and transition statements are in </w:t>
      </w:r>
      <w:r w:rsidR="00B2282C">
        <w:rPr>
          <w:rFonts w:ascii="Calibri" w:hAnsi="Calibri" w:cs="Calibri"/>
          <w:color w:val="000000"/>
          <w:sz w:val="22"/>
          <w:szCs w:val="22"/>
        </w:rPr>
        <w:t xml:space="preserve">a </w:t>
      </w:r>
      <w:r>
        <w:rPr>
          <w:rFonts w:ascii="Calibri" w:hAnsi="Calibri" w:cs="Calibri"/>
          <w:color w:val="000000"/>
          <w:sz w:val="22"/>
          <w:szCs w:val="22"/>
        </w:rPr>
        <w:t>different order based on the author’s writing style. </w:t>
      </w:r>
    </w:p>
    <w:sectPr w:rsidR="003B3AA0" w:rsidRPr="00506789" w:rsidSect="00122F71">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FA39" w14:textId="77777777" w:rsidR="000D1047" w:rsidRDefault="000D1047">
      <w:pPr>
        <w:spacing w:line="240" w:lineRule="auto"/>
      </w:pPr>
      <w:r>
        <w:separator/>
      </w:r>
    </w:p>
  </w:endnote>
  <w:endnote w:type="continuationSeparator" w:id="0">
    <w:p w14:paraId="2664CD1F" w14:textId="77777777" w:rsidR="000D1047" w:rsidRDefault="000D1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6E31" w14:textId="77777777" w:rsidR="00644F42" w:rsidRDefault="00644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7266" w14:textId="5CEAAD07" w:rsidR="003B3AA0" w:rsidRPr="00772874" w:rsidRDefault="00772874" w:rsidP="00772874">
    <w:pPr>
      <w:jc w:val="center"/>
    </w:pPr>
    <w:r>
      <w:rPr>
        <w:b/>
        <w:noProof/>
        <w:sz w:val="24"/>
        <w:szCs w:val="24"/>
      </w:rPr>
      <w:drawing>
        <wp:anchor distT="0" distB="0" distL="114300" distR="114300" simplePos="0" relativeHeight="251658240" behindDoc="1" locked="0" layoutInCell="1" allowOverlap="1" wp14:anchorId="6F743D36" wp14:editId="753657FF">
          <wp:simplePos x="0" y="0"/>
          <wp:positionH relativeFrom="column">
            <wp:posOffset>2512147</wp:posOffset>
          </wp:positionH>
          <wp:positionV relativeFrom="paragraph">
            <wp:posOffset>-15240</wp:posOffset>
          </wp:positionV>
          <wp:extent cx="4152900" cy="469900"/>
          <wp:effectExtent l="0" t="0" r="0" b="0"/>
          <wp:wrapNone/>
          <wp:docPr id="1595449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49051" name="Picture 1595449051"/>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122F71">
      <w:rPr>
        <w:b/>
        <w:sz w:val="24"/>
        <w:szCs w:val="24"/>
      </w:rPr>
      <w:t xml:space="preserve"> </w:t>
    </w:r>
    <w:r w:rsidR="00122F71">
      <w:rPr>
        <w:b/>
        <w:sz w:val="24"/>
        <w:szCs w:val="24"/>
      </w:rPr>
      <w:tab/>
    </w:r>
    <w:r w:rsidR="00644F42">
      <w:rPr>
        <w:b/>
        <w:sz w:val="24"/>
        <w:szCs w:val="24"/>
      </w:rPr>
      <w:t xml:space="preserve">     </w:t>
    </w:r>
    <w:r w:rsidR="00122F71">
      <w:rPr>
        <w:b/>
        <w:sz w:val="24"/>
        <w:szCs w:val="24"/>
      </w:rPr>
      <w:tab/>
    </w:r>
    <w:r w:rsidR="00122F71">
      <w:rPr>
        <w:b/>
        <w:sz w:val="24"/>
        <w:szCs w:val="24"/>
      </w:rPr>
      <w:tab/>
      <w:t xml:space="preserve">  </w:t>
    </w:r>
    <w:r>
      <w:rPr>
        <w:b/>
        <w:sz w:val="24"/>
        <w:szCs w:val="24"/>
      </w:rPr>
      <w:t xml:space="preserve">       </w:t>
    </w:r>
    <w:r w:rsidR="00644F42">
      <w:rPr>
        <w:b/>
        <w:sz w:val="24"/>
        <w:szCs w:val="24"/>
      </w:rPr>
      <w:t xml:space="preserve">     </w:t>
    </w:r>
    <w:r>
      <w:rPr>
        <w:b/>
        <w:sz w:val="24"/>
        <w:szCs w:val="24"/>
      </w:rPr>
      <w:t xml:space="preserve">   </w:t>
    </w:r>
    <w:r w:rsidR="00122F71">
      <w:rPr>
        <w:b/>
        <w:sz w:val="24"/>
        <w:szCs w:val="24"/>
      </w:rPr>
      <w:t xml:space="preserve"> ENGLISH ACT PREP, WEEK </w:t>
    </w:r>
    <w:r w:rsidR="00BC5905">
      <w:rPr>
        <w:b/>
        <w:sz w:val="24"/>
        <w:szCs w:val="24"/>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8D34" w14:textId="77777777" w:rsidR="00644F42" w:rsidRDefault="0064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67A4" w14:textId="77777777" w:rsidR="000D1047" w:rsidRDefault="000D1047">
      <w:pPr>
        <w:spacing w:line="240" w:lineRule="auto"/>
      </w:pPr>
      <w:r>
        <w:separator/>
      </w:r>
    </w:p>
  </w:footnote>
  <w:footnote w:type="continuationSeparator" w:id="0">
    <w:p w14:paraId="44885EF5" w14:textId="77777777" w:rsidR="000D1047" w:rsidRDefault="000D10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3E8A" w14:textId="77777777" w:rsidR="00772874" w:rsidRDefault="00772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9CD3" w14:textId="77777777" w:rsidR="00772874" w:rsidRDefault="00772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FC0E" w14:textId="77777777" w:rsidR="00772874" w:rsidRDefault="0077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7430D"/>
    <w:multiLevelType w:val="multilevel"/>
    <w:tmpl w:val="25F0E0E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160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A0"/>
    <w:rsid w:val="000252C7"/>
    <w:rsid w:val="00081D40"/>
    <w:rsid w:val="000D1047"/>
    <w:rsid w:val="00122F71"/>
    <w:rsid w:val="001552EC"/>
    <w:rsid w:val="00174714"/>
    <w:rsid w:val="001F31DB"/>
    <w:rsid w:val="00233130"/>
    <w:rsid w:val="003B3AA0"/>
    <w:rsid w:val="00506789"/>
    <w:rsid w:val="005A2E2D"/>
    <w:rsid w:val="00644F42"/>
    <w:rsid w:val="006962D8"/>
    <w:rsid w:val="006E26B6"/>
    <w:rsid w:val="00772874"/>
    <w:rsid w:val="00897183"/>
    <w:rsid w:val="00B2282C"/>
    <w:rsid w:val="00BC5905"/>
    <w:rsid w:val="00E57C9D"/>
    <w:rsid w:val="00E6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72FFC"/>
  <w15:docId w15:val="{19ACA2D3-F197-4E33-9C94-3F2B1C46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122F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905"/>
    <w:pPr>
      <w:tabs>
        <w:tab w:val="center" w:pos="4680"/>
        <w:tab w:val="right" w:pos="9360"/>
      </w:tabs>
      <w:spacing w:line="240" w:lineRule="auto"/>
    </w:pPr>
  </w:style>
  <w:style w:type="character" w:customStyle="1" w:styleId="HeaderChar">
    <w:name w:val="Header Char"/>
    <w:basedOn w:val="DefaultParagraphFont"/>
    <w:link w:val="Header"/>
    <w:uiPriority w:val="99"/>
    <w:rsid w:val="00BC5905"/>
  </w:style>
  <w:style w:type="paragraph" w:styleId="Footer">
    <w:name w:val="footer"/>
    <w:basedOn w:val="Normal"/>
    <w:link w:val="FooterChar"/>
    <w:uiPriority w:val="99"/>
    <w:unhideWhenUsed/>
    <w:rsid w:val="00BC5905"/>
    <w:pPr>
      <w:tabs>
        <w:tab w:val="center" w:pos="4680"/>
        <w:tab w:val="right" w:pos="9360"/>
      </w:tabs>
      <w:spacing w:line="240" w:lineRule="auto"/>
    </w:pPr>
  </w:style>
  <w:style w:type="character" w:customStyle="1" w:styleId="FooterChar">
    <w:name w:val="Footer Char"/>
    <w:basedOn w:val="DefaultParagraphFont"/>
    <w:link w:val="Footer"/>
    <w:uiPriority w:val="99"/>
    <w:rsid w:val="00BC5905"/>
  </w:style>
  <w:style w:type="paragraph" w:styleId="NormalWeb">
    <w:name w:val="Normal (Web)"/>
    <w:basedOn w:val="Normal"/>
    <w:uiPriority w:val="99"/>
    <w:unhideWhenUsed/>
    <w:rsid w:val="0050678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962</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ACT Prep, Week 6</dc:title>
  <dc:subject/>
  <dc:creator>Kelsey Willems</dc:creator>
  <cp:keywords/>
  <dc:description/>
  <cp:lastModifiedBy>Gracia, Ann M.</cp:lastModifiedBy>
  <cp:revision>3</cp:revision>
  <dcterms:created xsi:type="dcterms:W3CDTF">2024-01-04T17:49:00Z</dcterms:created>
  <dcterms:modified xsi:type="dcterms:W3CDTF">2024-01-04T17:49:00Z</dcterms:modified>
  <cp:category/>
</cp:coreProperties>
</file>