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4BF53D" w14:textId="078522A8" w:rsidR="0067366B" w:rsidRDefault="0067366B" w:rsidP="0067366B">
      <w:pPr>
        <w:pStyle w:val="Title"/>
      </w:pPr>
      <w:bookmarkStart w:id="0" w:name="_giormxgh13be" w:colFirst="0" w:colLast="0"/>
      <w:bookmarkEnd w:id="0"/>
      <w:r>
        <w:t xml:space="preserve">INFLATION </w:t>
      </w:r>
      <w:r w:rsidR="00CF0EED">
        <w:t>B</w:t>
      </w:r>
    </w:p>
    <w:p w14:paraId="710BCA52" w14:textId="77777777" w:rsidR="0067366B" w:rsidRPr="00A85480" w:rsidRDefault="0067366B" w:rsidP="0067366B">
      <w:pPr>
        <w:pStyle w:val="Heading1"/>
        <w:rPr>
          <w:b w:val="0"/>
          <w:color w:val="000000"/>
          <w:sz w:val="24"/>
          <w:szCs w:val="24"/>
        </w:rPr>
      </w:pPr>
      <w:bookmarkStart w:id="1" w:name="_mlh80d7m5ynt" w:colFirst="0" w:colLast="0"/>
      <w:bookmarkEnd w:id="1"/>
      <w:r w:rsidRPr="00A85480">
        <w:rPr>
          <w:sz w:val="24"/>
          <w:szCs w:val="24"/>
        </w:rPr>
        <w:t xml:space="preserve">Directions: </w:t>
      </w:r>
      <w:r w:rsidRPr="00A85480">
        <w:rPr>
          <w:b w:val="0"/>
          <w:color w:val="000000"/>
          <w:sz w:val="24"/>
          <w:szCs w:val="24"/>
        </w:rPr>
        <w:t xml:space="preserve">Read the passage thoroughly before answering the questions. For some questions you must read several sentences beyond the question to determine the correct answer.   </w:t>
      </w:r>
    </w:p>
    <w:p w14:paraId="3B5244D2" w14:textId="619E1A7E" w:rsidR="00C25BA6" w:rsidRDefault="00996634" w:rsidP="00C25BA6">
      <w:pPr>
        <w:pStyle w:val="Heading1"/>
      </w:pPr>
      <w:r>
        <w:rPr>
          <w:noProof/>
        </w:rPr>
        <w:pict w14:anchorId="01C04950">
          <v:rect id="_x0000_i1026" alt="" style="width:468pt;height:.05pt;mso-width-percent:0;mso-height-percent:0;mso-width-percent:0;mso-height-percent:0" o:hralign="center" o:hrstd="t" o:hr="t" fillcolor="#a0a0a0" stroked="f"/>
        </w:pict>
      </w:r>
    </w:p>
    <w:p w14:paraId="6C6FB472" w14:textId="6FAD5663" w:rsidR="00C25BA6" w:rsidRDefault="00C25BA6" w:rsidP="00C25BA6">
      <w:pPr>
        <w:pStyle w:val="Heading1"/>
      </w:pPr>
      <w:r>
        <w:t>Passage 1</w:t>
      </w:r>
    </w:p>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5760"/>
      </w:tblGrid>
      <w:tr w:rsidR="00E57240" w14:paraId="296C1859" w14:textId="77777777" w:rsidTr="009C0E93">
        <w:tc>
          <w:tcPr>
            <w:tcW w:w="5305" w:type="dxa"/>
          </w:tcPr>
          <w:p w14:paraId="5902BF85" w14:textId="77777777" w:rsidR="00E57240" w:rsidRPr="00E92DF0" w:rsidRDefault="00E57240" w:rsidP="001E182E">
            <w:pPr>
              <w:jc w:val="center"/>
              <w:rPr>
                <w:b/>
                <w:bCs/>
              </w:rPr>
            </w:pPr>
            <w:r w:rsidRPr="00E92DF0">
              <w:rPr>
                <w:b/>
                <w:bCs/>
              </w:rPr>
              <w:t>Inflation</w:t>
            </w:r>
          </w:p>
          <w:p w14:paraId="262842CB" w14:textId="77777777" w:rsidR="00E57240" w:rsidRPr="00CA7E14" w:rsidRDefault="00E57240" w:rsidP="001E182E">
            <w:pPr>
              <w:jc w:val="center"/>
            </w:pPr>
          </w:p>
          <w:p w14:paraId="597A2E00" w14:textId="77777777" w:rsidR="00E57240" w:rsidRDefault="00E57240" w:rsidP="001E182E">
            <w:pPr>
              <w:spacing w:line="276" w:lineRule="auto"/>
              <w:jc w:val="center"/>
            </w:pPr>
            <w:r>
              <w:t>[1]</w:t>
            </w:r>
          </w:p>
          <w:p w14:paraId="4BE5027B" w14:textId="77777777" w:rsidR="00435EA7" w:rsidRPr="00CA7E14" w:rsidRDefault="00435EA7" w:rsidP="001E182E">
            <w:pPr>
              <w:spacing w:line="276" w:lineRule="auto"/>
              <w:jc w:val="center"/>
            </w:pPr>
          </w:p>
          <w:p w14:paraId="3F43AA4A" w14:textId="7F83FF11" w:rsidR="00E57240" w:rsidRDefault="00915655" w:rsidP="001E182E">
            <w:pPr>
              <w:spacing w:line="276" w:lineRule="auto"/>
            </w:pPr>
            <w:r>
              <w:rPr>
                <w:noProof/>
              </w:rPr>
              <mc:AlternateContent>
                <mc:Choice Requires="wps">
                  <w:drawing>
                    <wp:anchor distT="45720" distB="45720" distL="114300" distR="114300" simplePos="0" relativeHeight="251659264" behindDoc="0" locked="0" layoutInCell="1" allowOverlap="1" wp14:anchorId="7FA52C4A" wp14:editId="3975C71D">
                      <wp:simplePos x="0" y="0"/>
                      <wp:positionH relativeFrom="column">
                        <wp:posOffset>1123163</wp:posOffset>
                      </wp:positionH>
                      <wp:positionV relativeFrom="paragraph">
                        <wp:posOffset>674370</wp:posOffset>
                      </wp:positionV>
                      <wp:extent cx="254000" cy="254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54000"/>
                              </a:xfrm>
                              <a:prstGeom prst="rect">
                                <a:avLst/>
                              </a:prstGeom>
                              <a:noFill/>
                              <a:ln w="9525">
                                <a:noFill/>
                                <a:miter lim="800000"/>
                                <a:headEnd/>
                                <a:tailEnd/>
                              </a:ln>
                            </wps:spPr>
                            <wps:txbx>
                              <w:txbxContent>
                                <w:p w14:paraId="0103C3CB" w14:textId="796BCA78" w:rsidR="00F95A5D" w:rsidRPr="00F95A5D" w:rsidRDefault="00F95A5D">
                                  <w:pPr>
                                    <w:rPr>
                                      <w:sz w:val="18"/>
                                      <w:szCs w:val="18"/>
                                    </w:rPr>
                                  </w:pPr>
                                  <w:r w:rsidRPr="00F95A5D">
                                    <w:rPr>
                                      <w:sz w:val="18"/>
                                      <w:szCs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A52C4A" id="_x0000_t202" coordsize="21600,21600" o:spt="202" path="m,l,21600r21600,l21600,xe">
                      <v:stroke joinstyle="miter"/>
                      <v:path gradientshapeok="t" o:connecttype="rect"/>
                    </v:shapetype>
                    <v:shape id="Text Box 2" o:spid="_x0000_s1026" type="#_x0000_t202" style="position:absolute;margin-left:88.45pt;margin-top:53.1pt;width:20pt;height:2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" filled="f" stroked="f">
                      <v:textbox>
                        <w:txbxContent>
                          <w:p w14:paraId="0103C3CB" w14:textId="796BCA78" w:rsidR="00F95A5D" w:rsidRPr="00F95A5D" w:rsidRDefault="00F95A5D">
                            <w:pPr>
                              <w:rPr>
                                <w:sz w:val="18"/>
                                <w:szCs w:val="18"/>
                              </w:rPr>
                            </w:pPr>
                            <w:r w:rsidRPr="00F95A5D">
                              <w:rPr>
                                <w:sz w:val="18"/>
                                <w:szCs w:val="18"/>
                              </w:rPr>
                              <w:t>1</w:t>
                            </w:r>
                          </w:p>
                        </w:txbxContent>
                      </v:textbox>
                    </v:shape>
                  </w:pict>
                </mc:Fallback>
              </mc:AlternateContent>
            </w:r>
            <w:r w:rsidR="003E1179">
              <w:rPr>
                <w:noProof/>
              </w:rPr>
              <mc:AlternateContent>
                <mc:Choice Requires="wps">
                  <w:drawing>
                    <wp:anchor distT="45720" distB="45720" distL="114300" distR="114300" simplePos="0" relativeHeight="251661312" behindDoc="0" locked="0" layoutInCell="1" allowOverlap="1" wp14:anchorId="15516453" wp14:editId="05DD2A5D">
                      <wp:simplePos x="0" y="0"/>
                      <wp:positionH relativeFrom="column">
                        <wp:posOffset>2179652</wp:posOffset>
                      </wp:positionH>
                      <wp:positionV relativeFrom="paragraph">
                        <wp:posOffset>1071907</wp:posOffset>
                      </wp:positionV>
                      <wp:extent cx="254000" cy="254000"/>
                      <wp:effectExtent l="0" t="0" r="0" b="0"/>
                      <wp:wrapNone/>
                      <wp:docPr id="2102944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54000"/>
                              </a:xfrm>
                              <a:prstGeom prst="rect">
                                <a:avLst/>
                              </a:prstGeom>
                              <a:noFill/>
                              <a:ln w="9525">
                                <a:noFill/>
                                <a:miter lim="800000"/>
                                <a:headEnd/>
                                <a:tailEnd/>
                              </a:ln>
                            </wps:spPr>
                            <wps:txbx>
                              <w:txbxContent>
                                <w:p w14:paraId="4AC4B95C" w14:textId="490AE12D" w:rsidR="001E1EBD" w:rsidRPr="00F95A5D" w:rsidRDefault="001E1EBD" w:rsidP="001E1EBD">
                                  <w:pPr>
                                    <w:rPr>
                                      <w:sz w:val="18"/>
                                      <w:szCs w:val="18"/>
                                    </w:rPr>
                                  </w:pPr>
                                  <w:r>
                                    <w:rPr>
                                      <w:sz w:val="18"/>
                                      <w:szCs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16453" id="_x0000_s1027" type="#_x0000_t202" style="position:absolute;margin-left:171.65pt;margin-top:84.4pt;width:20pt;height:2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" filled="f" stroked="f">
                      <v:textbox>
                        <w:txbxContent>
                          <w:p w14:paraId="4AC4B95C" w14:textId="490AE12D" w:rsidR="001E1EBD" w:rsidRPr="00F95A5D" w:rsidRDefault="001E1EBD" w:rsidP="001E1EBD">
                            <w:pPr>
                              <w:rPr>
                                <w:sz w:val="18"/>
                                <w:szCs w:val="18"/>
                              </w:rPr>
                            </w:pPr>
                            <w:r>
                              <w:rPr>
                                <w:sz w:val="18"/>
                                <w:szCs w:val="18"/>
                              </w:rPr>
                              <w:t>2</w:t>
                            </w:r>
                          </w:p>
                        </w:txbxContent>
                      </v:textbox>
                    </v:shape>
                  </w:pict>
                </mc:Fallback>
              </mc:AlternateContent>
            </w:r>
            <w:r w:rsidR="00E57240">
              <w:t xml:space="preserve">Inflation is sometimes an indicator of a normal economy! At least, to a certain extent. According to the Harvard Business Review, “a little bit of inflation is typically harmless, if </w:t>
            </w:r>
            <w:r w:rsidR="00E57240" w:rsidRPr="00D75B5E">
              <w:rPr>
                <w:u w:val="single"/>
              </w:rPr>
              <w:t>it’s</w:t>
            </w:r>
            <w:r w:rsidR="00E57240">
              <w:t xml:space="preserve"> widely expected.” Inflation is the process through which prices for goods and services rise across the economy. Raising prices </w:t>
            </w:r>
            <w:r w:rsidR="00E57240" w:rsidRPr="008B2072">
              <w:rPr>
                <w:u w:val="single"/>
              </w:rPr>
              <w:t>as it</w:t>
            </w:r>
            <w:r w:rsidR="00E57240">
              <w:t xml:space="preserve"> can be a stressor for working citizens, but ideally, the inflation rate is anticipated across the economy and wages will increase to account for increased prices. </w:t>
            </w:r>
          </w:p>
          <w:p w14:paraId="39257C37" w14:textId="77777777" w:rsidR="005D0732" w:rsidRDefault="005D0732" w:rsidP="001E182E">
            <w:pPr>
              <w:spacing w:line="276" w:lineRule="auto"/>
            </w:pPr>
          </w:p>
          <w:p w14:paraId="21E8AF21" w14:textId="35210F20" w:rsidR="00E57240" w:rsidRDefault="00E57240" w:rsidP="001E182E">
            <w:pPr>
              <w:spacing w:line="276" w:lineRule="auto"/>
              <w:jc w:val="center"/>
            </w:pPr>
            <w:r>
              <w:t>[2]</w:t>
            </w:r>
          </w:p>
          <w:p w14:paraId="426DD53B" w14:textId="77777777" w:rsidR="00435EA7" w:rsidRDefault="00435EA7" w:rsidP="001E182E">
            <w:pPr>
              <w:spacing w:line="276" w:lineRule="auto"/>
              <w:jc w:val="center"/>
            </w:pPr>
          </w:p>
          <w:p w14:paraId="76933B15" w14:textId="3382B5A5" w:rsidR="00E57240" w:rsidRDefault="00440029" w:rsidP="001E182E">
            <w:pPr>
              <w:spacing w:line="276" w:lineRule="auto"/>
            </w:pPr>
            <w:r w:rsidRPr="00EB15F2">
              <w:rPr>
                <w:noProof/>
              </w:rPr>
              <mc:AlternateContent>
                <mc:Choice Requires="wps">
                  <w:drawing>
                    <wp:anchor distT="45720" distB="45720" distL="114300" distR="114300" simplePos="0" relativeHeight="251665408" behindDoc="0" locked="0" layoutInCell="1" allowOverlap="1" wp14:anchorId="49053E0D" wp14:editId="447B7CB0">
                      <wp:simplePos x="0" y="0"/>
                      <wp:positionH relativeFrom="column">
                        <wp:posOffset>771608</wp:posOffset>
                      </wp:positionH>
                      <wp:positionV relativeFrom="paragraph">
                        <wp:posOffset>745435</wp:posOffset>
                      </wp:positionV>
                      <wp:extent cx="238125" cy="230505"/>
                      <wp:effectExtent l="0" t="0" r="28575" b="17145"/>
                      <wp:wrapNone/>
                      <wp:docPr id="1065456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0505"/>
                              </a:xfrm>
                              <a:prstGeom prst="rect">
                                <a:avLst/>
                              </a:prstGeom>
                              <a:noFill/>
                              <a:ln w="9525">
                                <a:solidFill>
                                  <a:schemeClr val="tx1"/>
                                </a:solidFill>
                                <a:miter lim="800000"/>
                                <a:headEnd/>
                                <a:tailEnd/>
                              </a:ln>
                            </wps:spPr>
                            <wps:txbx>
                              <w:txbxContent>
                                <w:p w14:paraId="47413185" w14:textId="2B305D51" w:rsidR="003B306C" w:rsidRPr="00F95A5D" w:rsidRDefault="003B306C" w:rsidP="003B306C">
                                  <w:pPr>
                                    <w:rPr>
                                      <w:sz w:val="18"/>
                                      <w:szCs w:val="18"/>
                                    </w:rPr>
                                  </w:pPr>
                                  <w:r>
                                    <w:rPr>
                                      <w:sz w:val="18"/>
                                      <w:szCs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53E0D" id="_x0000_s1028" type="#_x0000_t202" style="position:absolute;margin-left:60.75pt;margin-top:58.7pt;width:18.75pt;height:18.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" filled="f" strokecolor="black [3213]">
                      <v:textbox>
                        <w:txbxContent>
                          <w:p w14:paraId="47413185" w14:textId="2B305D51" w:rsidR="003B306C" w:rsidRPr="00F95A5D" w:rsidRDefault="003B306C" w:rsidP="003B306C">
                            <w:pPr>
                              <w:rPr>
                                <w:sz w:val="18"/>
                                <w:szCs w:val="18"/>
                              </w:rPr>
                            </w:pPr>
                            <w:r>
                              <w:rPr>
                                <w:sz w:val="18"/>
                                <w:szCs w:val="18"/>
                              </w:rPr>
                              <w:t>4</w:t>
                            </w:r>
                          </w:p>
                        </w:txbxContent>
                      </v:textbox>
                    </v:shape>
                  </w:pict>
                </mc:Fallback>
              </mc:AlternateContent>
            </w:r>
            <w:r w:rsidRPr="00EB15F2">
              <w:rPr>
                <w:noProof/>
              </w:rPr>
              <mc:AlternateContent>
                <mc:Choice Requires="wps">
                  <w:drawing>
                    <wp:anchor distT="45720" distB="45720" distL="114300" distR="114300" simplePos="0" relativeHeight="251663360" behindDoc="0" locked="0" layoutInCell="1" allowOverlap="1" wp14:anchorId="52220B4C" wp14:editId="75BEF263">
                      <wp:simplePos x="0" y="0"/>
                      <wp:positionH relativeFrom="column">
                        <wp:posOffset>2007400</wp:posOffset>
                      </wp:positionH>
                      <wp:positionV relativeFrom="paragraph">
                        <wp:posOffset>179705</wp:posOffset>
                      </wp:positionV>
                      <wp:extent cx="238125" cy="230505"/>
                      <wp:effectExtent l="0" t="0" r="28575" b="17145"/>
                      <wp:wrapNone/>
                      <wp:docPr id="507986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0505"/>
                              </a:xfrm>
                              <a:prstGeom prst="rect">
                                <a:avLst/>
                              </a:prstGeom>
                              <a:noFill/>
                              <a:ln w="9525">
                                <a:solidFill>
                                  <a:schemeClr val="tx1"/>
                                </a:solidFill>
                                <a:miter lim="800000"/>
                                <a:headEnd/>
                                <a:tailEnd/>
                              </a:ln>
                            </wps:spPr>
                            <wps:txbx>
                              <w:txbxContent>
                                <w:p w14:paraId="3AE82ADE" w14:textId="4FA98D24" w:rsidR="001E1EBD" w:rsidRPr="00F95A5D" w:rsidRDefault="001E1EBD" w:rsidP="001E1EBD">
                                  <w:pPr>
                                    <w:rPr>
                                      <w:sz w:val="18"/>
                                      <w:szCs w:val="18"/>
                                    </w:rPr>
                                  </w:pPr>
                                  <w:r>
                                    <w:rPr>
                                      <w:sz w:val="18"/>
                                      <w:szCs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20B4C" id="_x0000_s1029" type="#_x0000_t202" style="position:absolute;margin-left:158.05pt;margin-top:14.15pt;width:18.75pt;height:18.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" filled="f" strokecolor="black [3213]">
                      <v:textbox>
                        <w:txbxContent>
                          <w:p w14:paraId="3AE82ADE" w14:textId="4FA98D24" w:rsidR="001E1EBD" w:rsidRPr="00F95A5D" w:rsidRDefault="001E1EBD" w:rsidP="001E1EBD">
                            <w:pPr>
                              <w:rPr>
                                <w:sz w:val="18"/>
                                <w:szCs w:val="18"/>
                              </w:rPr>
                            </w:pPr>
                            <w:r>
                              <w:rPr>
                                <w:sz w:val="18"/>
                                <w:szCs w:val="18"/>
                              </w:rPr>
                              <w:t>3</w:t>
                            </w:r>
                          </w:p>
                        </w:txbxContent>
                      </v:textbox>
                    </v:shape>
                  </w:pict>
                </mc:Fallback>
              </mc:AlternateContent>
            </w:r>
            <w:r w:rsidR="00E57240" w:rsidRPr="00EB15F2">
              <w:t>Demand-pull inflation occurs when demand outpaces production capacity, or the supply.</w:t>
            </w:r>
            <w:r w:rsidR="00E57240">
              <w:t xml:space="preserve"> </w:t>
            </w:r>
            <w:r w:rsidR="00EB15F2">
              <w:t xml:space="preserve">        </w:t>
            </w:r>
            <w:r w:rsidR="00E57240">
              <w:t xml:space="preserve">For example, during the COVID-19 pandemic, demand for physical goods (like Pelotons or Nintendo Switches) rose dramatically. </w:t>
            </w:r>
            <w:r w:rsidR="00BF7CF6">
              <w:t xml:space="preserve">    </w:t>
            </w:r>
            <w:r w:rsidR="00E57240">
              <w:t xml:space="preserve"> </w:t>
            </w:r>
            <w:r w:rsidR="00BF7CF6">
              <w:t xml:space="preserve">    </w:t>
            </w:r>
            <w:r w:rsidR="00E57240">
              <w:t xml:space="preserve">When more people want goods than there are goods available, goods will go up in price. </w:t>
            </w:r>
          </w:p>
          <w:p w14:paraId="094E9A61" w14:textId="3D9F91CB" w:rsidR="00E57240" w:rsidRDefault="00E57240" w:rsidP="001E182E">
            <w:pPr>
              <w:spacing w:line="276" w:lineRule="auto"/>
            </w:pPr>
          </w:p>
          <w:p w14:paraId="51590FC8" w14:textId="3A33667F" w:rsidR="00E57240" w:rsidRDefault="00E57240" w:rsidP="001E182E">
            <w:pPr>
              <w:spacing w:line="276" w:lineRule="auto"/>
            </w:pPr>
          </w:p>
          <w:p w14:paraId="24053461" w14:textId="7DEBA10C" w:rsidR="00E57240" w:rsidRDefault="00E57240" w:rsidP="001E182E">
            <w:pPr>
              <w:spacing w:line="276" w:lineRule="auto"/>
            </w:pPr>
          </w:p>
          <w:p w14:paraId="6FD2A013" w14:textId="494E471C" w:rsidR="00E57240" w:rsidRDefault="00E57240" w:rsidP="001E182E">
            <w:pPr>
              <w:spacing w:line="276" w:lineRule="auto"/>
            </w:pPr>
          </w:p>
          <w:p w14:paraId="7340F851" w14:textId="53DC8D8F" w:rsidR="00E57240" w:rsidRDefault="00E57240" w:rsidP="001E182E">
            <w:pPr>
              <w:spacing w:line="276" w:lineRule="auto"/>
            </w:pPr>
          </w:p>
          <w:p w14:paraId="28ECFFC2" w14:textId="330262C9" w:rsidR="00E57240" w:rsidRDefault="00E57240" w:rsidP="001E182E">
            <w:pPr>
              <w:spacing w:line="276" w:lineRule="auto"/>
            </w:pPr>
          </w:p>
          <w:p w14:paraId="0AF2A7C9" w14:textId="77777777" w:rsidR="00E57240" w:rsidRDefault="00E57240" w:rsidP="001E182E">
            <w:pPr>
              <w:spacing w:line="276" w:lineRule="auto"/>
            </w:pPr>
          </w:p>
          <w:p w14:paraId="2D6D8E81" w14:textId="77777777" w:rsidR="00E57240" w:rsidRDefault="00E57240" w:rsidP="001E182E">
            <w:pPr>
              <w:spacing w:line="276" w:lineRule="auto"/>
            </w:pPr>
          </w:p>
          <w:p w14:paraId="3C3C16EA" w14:textId="77777777" w:rsidR="00E57240" w:rsidRDefault="00E57240" w:rsidP="001E182E">
            <w:pPr>
              <w:spacing w:line="276" w:lineRule="auto"/>
            </w:pPr>
          </w:p>
          <w:p w14:paraId="2B016FE4" w14:textId="77777777" w:rsidR="00E57240" w:rsidRDefault="00E57240" w:rsidP="001E182E">
            <w:pPr>
              <w:spacing w:line="276" w:lineRule="auto"/>
            </w:pPr>
          </w:p>
          <w:p w14:paraId="1908B6C1" w14:textId="77777777" w:rsidR="00E57240" w:rsidRDefault="00E57240" w:rsidP="001E182E">
            <w:pPr>
              <w:spacing w:line="276" w:lineRule="auto"/>
            </w:pPr>
          </w:p>
          <w:p w14:paraId="08924A34" w14:textId="77777777" w:rsidR="00E57240" w:rsidRDefault="00E57240" w:rsidP="001E182E">
            <w:pPr>
              <w:spacing w:line="276" w:lineRule="auto"/>
            </w:pPr>
          </w:p>
          <w:p w14:paraId="6B68E2B8" w14:textId="77777777" w:rsidR="00E57240" w:rsidRDefault="00E57240" w:rsidP="001E182E">
            <w:pPr>
              <w:spacing w:line="276" w:lineRule="auto"/>
            </w:pPr>
          </w:p>
          <w:p w14:paraId="5D002313" w14:textId="77777777" w:rsidR="00E57240" w:rsidRDefault="00E57240" w:rsidP="001E182E">
            <w:pPr>
              <w:spacing w:line="276" w:lineRule="auto"/>
            </w:pPr>
          </w:p>
          <w:p w14:paraId="0437E1CA" w14:textId="77777777" w:rsidR="00E57240" w:rsidRDefault="00E57240" w:rsidP="001E182E">
            <w:pPr>
              <w:spacing w:line="276" w:lineRule="auto"/>
            </w:pPr>
          </w:p>
          <w:p w14:paraId="49BEF44B" w14:textId="77777777" w:rsidR="00E57240" w:rsidRDefault="00E57240" w:rsidP="001E182E">
            <w:pPr>
              <w:spacing w:line="276" w:lineRule="auto"/>
            </w:pPr>
          </w:p>
          <w:p w14:paraId="2785378F" w14:textId="77777777" w:rsidR="00E57240" w:rsidRDefault="00E57240" w:rsidP="001E182E">
            <w:pPr>
              <w:spacing w:line="276" w:lineRule="auto"/>
              <w:jc w:val="center"/>
            </w:pPr>
            <w:r>
              <w:lastRenderedPageBreak/>
              <w:t>[3]</w:t>
            </w:r>
          </w:p>
          <w:p w14:paraId="6AC43A8B" w14:textId="77777777" w:rsidR="00B42986" w:rsidRDefault="00B42986" w:rsidP="001E182E">
            <w:pPr>
              <w:spacing w:line="276" w:lineRule="auto"/>
              <w:jc w:val="center"/>
            </w:pPr>
          </w:p>
          <w:p w14:paraId="3CB124E4" w14:textId="2B5FDF19" w:rsidR="00E57240" w:rsidRDefault="00AE134D" w:rsidP="001E182E">
            <w:pPr>
              <w:spacing w:line="276" w:lineRule="auto"/>
            </w:pPr>
            <w:r>
              <w:rPr>
                <w:noProof/>
              </w:rPr>
              <mc:AlternateContent>
                <mc:Choice Requires="wps">
                  <w:drawing>
                    <wp:anchor distT="45720" distB="45720" distL="114300" distR="114300" simplePos="0" relativeHeight="251667456" behindDoc="0" locked="0" layoutInCell="1" allowOverlap="1" wp14:anchorId="22E534FA" wp14:editId="43957618">
                      <wp:simplePos x="0" y="0"/>
                      <wp:positionH relativeFrom="column">
                        <wp:posOffset>2866666</wp:posOffset>
                      </wp:positionH>
                      <wp:positionV relativeFrom="paragraph">
                        <wp:posOffset>82274</wp:posOffset>
                      </wp:positionV>
                      <wp:extent cx="254000" cy="254000"/>
                      <wp:effectExtent l="0" t="0" r="0" b="0"/>
                      <wp:wrapNone/>
                      <wp:docPr id="9063398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54000"/>
                              </a:xfrm>
                              <a:prstGeom prst="rect">
                                <a:avLst/>
                              </a:prstGeom>
                              <a:noFill/>
                              <a:ln w="9525">
                                <a:noFill/>
                                <a:miter lim="800000"/>
                                <a:headEnd/>
                                <a:tailEnd/>
                              </a:ln>
                            </wps:spPr>
                            <wps:txbx>
                              <w:txbxContent>
                                <w:p w14:paraId="409619E4" w14:textId="78688CE2" w:rsidR="00AE134D" w:rsidRPr="00F95A5D" w:rsidRDefault="00AE134D" w:rsidP="00AE134D">
                                  <w:pPr>
                                    <w:rPr>
                                      <w:sz w:val="18"/>
                                      <w:szCs w:val="18"/>
                                    </w:rPr>
                                  </w:pPr>
                                  <w:r>
                                    <w:rPr>
                                      <w:sz w:val="18"/>
                                      <w:szCs w:val="1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534FA" id="_x0000_s1030" type="#_x0000_t202" style="position:absolute;margin-left:225.7pt;margin-top:6.5pt;width:20pt;height:2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" filled="f" stroked="f">
                      <v:textbox>
                        <w:txbxContent>
                          <w:p w14:paraId="409619E4" w14:textId="78688CE2" w:rsidR="00AE134D" w:rsidRPr="00F95A5D" w:rsidRDefault="00AE134D" w:rsidP="00AE134D">
                            <w:pPr>
                              <w:rPr>
                                <w:sz w:val="18"/>
                                <w:szCs w:val="18"/>
                              </w:rPr>
                            </w:pPr>
                            <w:r>
                              <w:rPr>
                                <w:sz w:val="18"/>
                                <w:szCs w:val="18"/>
                              </w:rPr>
                              <w:t>5</w:t>
                            </w:r>
                          </w:p>
                        </w:txbxContent>
                      </v:textbox>
                    </v:shape>
                  </w:pict>
                </mc:Fallback>
              </mc:AlternateContent>
            </w:r>
            <w:r w:rsidR="00E57240">
              <w:t xml:space="preserve">What causes inflation in the first place? Inflation </w:t>
            </w:r>
            <w:proofErr w:type="gramStart"/>
            <w:r w:rsidR="00E57240" w:rsidRPr="004A781F">
              <w:rPr>
                <w:u w:val="single"/>
              </w:rPr>
              <w:t>occur</w:t>
            </w:r>
            <w:proofErr w:type="gramEnd"/>
            <w:r w:rsidR="00E57240">
              <w:t xml:space="preserve"> when governments increase supplies of money. Inflation is a necessary factor in the growth of the economy</w:t>
            </w:r>
            <w:r w:rsidR="0067106E">
              <w:t>;</w:t>
            </w:r>
            <w:r w:rsidR="00E57240">
              <w:t xml:space="preserve"> </w:t>
            </w:r>
            <w:proofErr w:type="gramStart"/>
            <w:r w:rsidR="00E57240">
              <w:t>otherwise</w:t>
            </w:r>
            <w:proofErr w:type="gramEnd"/>
            <w:r w:rsidR="00E57240">
              <w:t xml:space="preserve"> the amount of money would stay fixed, not allowing for growth in populations, resources, or demands. There are three main ways in which inflation manifests itself: demand-pull inflation, cost-push inflation, and built-in inflation. </w:t>
            </w:r>
          </w:p>
          <w:p w14:paraId="51ADA04B" w14:textId="77777777" w:rsidR="005D0732" w:rsidRDefault="005D0732" w:rsidP="001E182E">
            <w:pPr>
              <w:spacing w:line="276" w:lineRule="auto"/>
            </w:pPr>
          </w:p>
          <w:p w14:paraId="72E124A7" w14:textId="3EF7498B" w:rsidR="00E57240" w:rsidRDefault="00E57240" w:rsidP="001E182E">
            <w:pPr>
              <w:spacing w:line="276" w:lineRule="auto"/>
              <w:jc w:val="center"/>
            </w:pPr>
            <w:r>
              <w:t>[4]</w:t>
            </w:r>
          </w:p>
          <w:p w14:paraId="46DEF0FF" w14:textId="77777777" w:rsidR="00953D74" w:rsidRDefault="00953D74" w:rsidP="001E182E">
            <w:pPr>
              <w:spacing w:line="276" w:lineRule="auto"/>
              <w:jc w:val="center"/>
            </w:pPr>
          </w:p>
          <w:p w14:paraId="4248151A" w14:textId="21E4C5B2" w:rsidR="00E57240" w:rsidRDefault="00915655" w:rsidP="001E182E">
            <w:pPr>
              <w:spacing w:line="276" w:lineRule="auto"/>
            </w:pPr>
            <w:r>
              <w:rPr>
                <w:noProof/>
              </w:rPr>
              <mc:AlternateContent>
                <mc:Choice Requires="wps">
                  <w:drawing>
                    <wp:anchor distT="45720" distB="45720" distL="114300" distR="114300" simplePos="0" relativeHeight="251671552" behindDoc="0" locked="0" layoutInCell="1" allowOverlap="1" wp14:anchorId="1C1E776D" wp14:editId="6D4BC202">
                      <wp:simplePos x="0" y="0"/>
                      <wp:positionH relativeFrom="column">
                        <wp:posOffset>2926715</wp:posOffset>
                      </wp:positionH>
                      <wp:positionV relativeFrom="paragraph">
                        <wp:posOffset>879627</wp:posOffset>
                      </wp:positionV>
                      <wp:extent cx="254000" cy="254000"/>
                      <wp:effectExtent l="0" t="0" r="0" b="0"/>
                      <wp:wrapNone/>
                      <wp:docPr id="11337771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54000"/>
                              </a:xfrm>
                              <a:prstGeom prst="rect">
                                <a:avLst/>
                              </a:prstGeom>
                              <a:noFill/>
                              <a:ln w="9525">
                                <a:noFill/>
                                <a:miter lim="800000"/>
                                <a:headEnd/>
                                <a:tailEnd/>
                              </a:ln>
                            </wps:spPr>
                            <wps:txbx>
                              <w:txbxContent>
                                <w:p w14:paraId="7739E3B2" w14:textId="500904EF" w:rsidR="00AE134D" w:rsidRPr="00F95A5D" w:rsidRDefault="00AE134D" w:rsidP="00AE134D">
                                  <w:pPr>
                                    <w:rPr>
                                      <w:sz w:val="18"/>
                                      <w:szCs w:val="18"/>
                                    </w:rPr>
                                  </w:pPr>
                                  <w:r>
                                    <w:rPr>
                                      <w:sz w:val="18"/>
                                      <w:szCs w:val="18"/>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E776D" id="_x0000_s1031" type="#_x0000_t202" style="position:absolute;margin-left:230.45pt;margin-top:69.25pt;width:20pt;height:20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" filled="f" stroked="f">
                      <v:textbox>
                        <w:txbxContent>
                          <w:p w14:paraId="7739E3B2" w14:textId="500904EF" w:rsidR="00AE134D" w:rsidRPr="00F95A5D" w:rsidRDefault="00AE134D" w:rsidP="00AE134D">
                            <w:pPr>
                              <w:rPr>
                                <w:sz w:val="18"/>
                                <w:szCs w:val="18"/>
                              </w:rPr>
                            </w:pPr>
                            <w:r>
                              <w:rPr>
                                <w:sz w:val="18"/>
                                <w:szCs w:val="18"/>
                              </w:rPr>
                              <w:t>7</w:t>
                            </w:r>
                          </w:p>
                        </w:txbxContent>
                      </v:textbox>
                    </v:shape>
                  </w:pict>
                </mc:Fallback>
              </mc:AlternateContent>
            </w:r>
            <w:r w:rsidR="00A9758C">
              <w:rPr>
                <w:noProof/>
              </w:rPr>
              <mc:AlternateContent>
                <mc:Choice Requires="wps">
                  <w:drawing>
                    <wp:anchor distT="45720" distB="45720" distL="114300" distR="114300" simplePos="0" relativeHeight="251669504" behindDoc="0" locked="0" layoutInCell="1" allowOverlap="1" wp14:anchorId="23358293" wp14:editId="608108BE">
                      <wp:simplePos x="0" y="0"/>
                      <wp:positionH relativeFrom="column">
                        <wp:posOffset>1283335</wp:posOffset>
                      </wp:positionH>
                      <wp:positionV relativeFrom="paragraph">
                        <wp:posOffset>275429</wp:posOffset>
                      </wp:positionV>
                      <wp:extent cx="254000" cy="254000"/>
                      <wp:effectExtent l="0" t="0" r="0" b="0"/>
                      <wp:wrapNone/>
                      <wp:docPr id="17485228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54000"/>
                              </a:xfrm>
                              <a:prstGeom prst="rect">
                                <a:avLst/>
                              </a:prstGeom>
                              <a:noFill/>
                              <a:ln w="9525">
                                <a:noFill/>
                                <a:miter lim="800000"/>
                                <a:headEnd/>
                                <a:tailEnd/>
                              </a:ln>
                            </wps:spPr>
                            <wps:txbx>
                              <w:txbxContent>
                                <w:p w14:paraId="62EAE4D1" w14:textId="391D4938" w:rsidR="00AE134D" w:rsidRPr="00F95A5D" w:rsidRDefault="00AE134D" w:rsidP="00AE134D">
                                  <w:pPr>
                                    <w:rPr>
                                      <w:sz w:val="18"/>
                                      <w:szCs w:val="18"/>
                                    </w:rPr>
                                  </w:pPr>
                                  <w:r>
                                    <w:rPr>
                                      <w:sz w:val="18"/>
                                      <w:szCs w:val="1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58293" id="_x0000_s1032" type="#_x0000_t202" style="position:absolute;margin-left:101.05pt;margin-top:21.7pt;width:20pt;height:20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" filled="f" stroked="f">
                      <v:textbox>
                        <w:txbxContent>
                          <w:p w14:paraId="62EAE4D1" w14:textId="391D4938" w:rsidR="00AE134D" w:rsidRPr="00F95A5D" w:rsidRDefault="00AE134D" w:rsidP="00AE134D">
                            <w:pPr>
                              <w:rPr>
                                <w:sz w:val="18"/>
                                <w:szCs w:val="18"/>
                              </w:rPr>
                            </w:pPr>
                            <w:r>
                              <w:rPr>
                                <w:sz w:val="18"/>
                                <w:szCs w:val="18"/>
                              </w:rPr>
                              <w:t>6</w:t>
                            </w:r>
                          </w:p>
                        </w:txbxContent>
                      </v:textbox>
                    </v:shape>
                  </w:pict>
                </mc:Fallback>
              </mc:AlternateContent>
            </w:r>
            <w:r w:rsidR="00E57240">
              <w:t xml:space="preserve">If the economy isn’t experiencing inflation, it is experiencing </w:t>
            </w:r>
            <w:r w:rsidR="00E57240" w:rsidRPr="00D75B5E">
              <w:rPr>
                <w:u w:val="single"/>
              </w:rPr>
              <w:t xml:space="preserve">deflation, or, the </w:t>
            </w:r>
            <w:r w:rsidR="00E57240">
              <w:t xml:space="preserve">decreasing power of the dollar accompanied with lower prices. Unfortunately, deflation is often associated with periods of recession, which often lead to higher rates of unemployment. </w:t>
            </w:r>
            <w:r w:rsidR="00E57240" w:rsidRPr="00E949FE">
              <w:rPr>
                <w:u w:val="single"/>
              </w:rPr>
              <w:t>This</w:t>
            </w:r>
            <w:r w:rsidR="00E57240">
              <w:t xml:space="preserve"> occurs because companies can only sell goods and services at low prices, which means that companies may have to make hard decisions to support itself and employees who rely upon them. To avoid a condition of recession, the U.S. Federal Reserve aims for a 2% inflation rate each year.</w:t>
            </w:r>
          </w:p>
          <w:p w14:paraId="3B7E4580" w14:textId="77777777" w:rsidR="001201BB" w:rsidRDefault="001201BB" w:rsidP="001E182E">
            <w:pPr>
              <w:spacing w:line="276" w:lineRule="auto"/>
            </w:pPr>
          </w:p>
          <w:p w14:paraId="625E58CA" w14:textId="6F2B42B0" w:rsidR="00E57240" w:rsidRDefault="00E57240" w:rsidP="001E182E">
            <w:pPr>
              <w:spacing w:line="276" w:lineRule="auto"/>
              <w:jc w:val="center"/>
            </w:pPr>
            <w:r>
              <w:t>[5]</w:t>
            </w:r>
          </w:p>
          <w:p w14:paraId="5F12454C" w14:textId="77777777" w:rsidR="00953D74" w:rsidRDefault="00953D74" w:rsidP="001E182E">
            <w:pPr>
              <w:spacing w:line="276" w:lineRule="auto"/>
              <w:jc w:val="center"/>
            </w:pPr>
          </w:p>
          <w:p w14:paraId="58812F1F" w14:textId="03DD7C55" w:rsidR="00E57240" w:rsidRDefault="00915655" w:rsidP="001E182E">
            <w:pPr>
              <w:spacing w:line="276" w:lineRule="auto"/>
            </w:pPr>
            <w:r>
              <w:rPr>
                <w:noProof/>
              </w:rPr>
              <mc:AlternateContent>
                <mc:Choice Requires="wps">
                  <w:drawing>
                    <wp:anchor distT="45720" distB="45720" distL="114300" distR="114300" simplePos="0" relativeHeight="251677696" behindDoc="0" locked="0" layoutInCell="1" allowOverlap="1" wp14:anchorId="7AB4D9E3" wp14:editId="6B824564">
                      <wp:simplePos x="0" y="0"/>
                      <wp:positionH relativeFrom="column">
                        <wp:posOffset>2735732</wp:posOffset>
                      </wp:positionH>
                      <wp:positionV relativeFrom="paragraph">
                        <wp:posOffset>479425</wp:posOffset>
                      </wp:positionV>
                      <wp:extent cx="381635" cy="254000"/>
                      <wp:effectExtent l="0" t="0" r="0" b="0"/>
                      <wp:wrapNone/>
                      <wp:docPr id="181951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54000"/>
                              </a:xfrm>
                              <a:prstGeom prst="rect">
                                <a:avLst/>
                              </a:prstGeom>
                              <a:noFill/>
                              <a:ln w="9525">
                                <a:noFill/>
                                <a:miter lim="800000"/>
                                <a:headEnd/>
                                <a:tailEnd/>
                              </a:ln>
                            </wps:spPr>
                            <wps:txbx>
                              <w:txbxContent>
                                <w:p w14:paraId="7C26ECF7" w14:textId="6A476E6F" w:rsidR="00554F21" w:rsidRPr="00F95A5D" w:rsidRDefault="00554F21" w:rsidP="00554F21">
                                  <w:pPr>
                                    <w:rPr>
                                      <w:sz w:val="18"/>
                                      <w:szCs w:val="18"/>
                                    </w:rPr>
                                  </w:pPr>
                                  <w:r w:rsidRPr="00F95A5D">
                                    <w:rPr>
                                      <w:sz w:val="18"/>
                                      <w:szCs w:val="18"/>
                                    </w:rPr>
                                    <w:t>1</w:t>
                                  </w:r>
                                  <w:r>
                                    <w:rPr>
                                      <w:sz w:val="18"/>
                                      <w:szCs w:val="1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4D9E3" id="_x0000_s1033" type="#_x0000_t202" style="position:absolute;margin-left:215.4pt;margin-top:37.75pt;width:30.05pt;height:20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" filled="f" stroked="f">
                      <v:textbox>
                        <w:txbxContent>
                          <w:p w14:paraId="7C26ECF7" w14:textId="6A476E6F" w:rsidR="00554F21" w:rsidRPr="00F95A5D" w:rsidRDefault="00554F21" w:rsidP="00554F21">
                            <w:pPr>
                              <w:rPr>
                                <w:sz w:val="18"/>
                                <w:szCs w:val="18"/>
                              </w:rPr>
                            </w:pPr>
                            <w:r w:rsidRPr="00F95A5D">
                              <w:rPr>
                                <w:sz w:val="18"/>
                                <w:szCs w:val="18"/>
                              </w:rPr>
                              <w:t>1</w:t>
                            </w:r>
                            <w:r>
                              <w:rPr>
                                <w:sz w:val="18"/>
                                <w:szCs w:val="18"/>
                              </w:rPr>
                              <w:t>0</w:t>
                            </w:r>
                          </w:p>
                        </w:txbxContent>
                      </v:textbox>
                    </v:shape>
                  </w:pict>
                </mc:Fallback>
              </mc:AlternateContent>
            </w:r>
            <w:r w:rsidR="00A9758C">
              <w:rPr>
                <w:noProof/>
              </w:rPr>
              <mc:AlternateContent>
                <mc:Choice Requires="wps">
                  <w:drawing>
                    <wp:anchor distT="45720" distB="45720" distL="114300" distR="114300" simplePos="0" relativeHeight="251679744" behindDoc="0" locked="0" layoutInCell="1" allowOverlap="1" wp14:anchorId="4422DEC9" wp14:editId="62F78B90">
                      <wp:simplePos x="0" y="0"/>
                      <wp:positionH relativeFrom="column">
                        <wp:posOffset>1081184</wp:posOffset>
                      </wp:positionH>
                      <wp:positionV relativeFrom="paragraph">
                        <wp:posOffset>1262187</wp:posOffset>
                      </wp:positionV>
                      <wp:extent cx="310101" cy="254000"/>
                      <wp:effectExtent l="0" t="0" r="0" b="0"/>
                      <wp:wrapNone/>
                      <wp:docPr id="16109928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01" cy="254000"/>
                              </a:xfrm>
                              <a:prstGeom prst="rect">
                                <a:avLst/>
                              </a:prstGeom>
                              <a:noFill/>
                              <a:ln w="9525">
                                <a:noFill/>
                                <a:miter lim="800000"/>
                                <a:headEnd/>
                                <a:tailEnd/>
                              </a:ln>
                            </wps:spPr>
                            <wps:txbx>
                              <w:txbxContent>
                                <w:p w14:paraId="7902C861" w14:textId="3DFE2F9A" w:rsidR="00BE407B" w:rsidRPr="00F95A5D" w:rsidRDefault="00BE407B" w:rsidP="00915655">
                                  <w:pPr>
                                    <w:jc w:val="center"/>
                                    <w:rPr>
                                      <w:sz w:val="18"/>
                                      <w:szCs w:val="18"/>
                                    </w:rPr>
                                  </w:pPr>
                                  <w:r w:rsidRPr="00F95A5D">
                                    <w:rPr>
                                      <w:sz w:val="18"/>
                                      <w:szCs w:val="18"/>
                                    </w:rPr>
                                    <w:t>1</w:t>
                                  </w:r>
                                  <w:r>
                                    <w:rPr>
                                      <w:sz w:val="18"/>
                                      <w:szCs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2DEC9" id="_x0000_s1034" type="#_x0000_t202" style="position:absolute;margin-left:85.15pt;margin-top:99.4pt;width:24.4pt;height:20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" filled="f" stroked="f">
                      <v:textbox>
                        <w:txbxContent>
                          <w:p w14:paraId="7902C861" w14:textId="3DFE2F9A" w:rsidR="00BE407B" w:rsidRPr="00F95A5D" w:rsidRDefault="00BE407B" w:rsidP="00915655">
                            <w:pPr>
                              <w:jc w:val="center"/>
                              <w:rPr>
                                <w:sz w:val="18"/>
                                <w:szCs w:val="18"/>
                              </w:rPr>
                            </w:pPr>
                            <w:r w:rsidRPr="00F95A5D">
                              <w:rPr>
                                <w:sz w:val="18"/>
                                <w:szCs w:val="18"/>
                              </w:rPr>
                              <w:t>1</w:t>
                            </w:r>
                            <w:r>
                              <w:rPr>
                                <w:sz w:val="18"/>
                                <w:szCs w:val="18"/>
                              </w:rPr>
                              <w:t>1</w:t>
                            </w:r>
                          </w:p>
                        </w:txbxContent>
                      </v:textbox>
                    </v:shape>
                  </w:pict>
                </mc:Fallback>
              </mc:AlternateContent>
            </w:r>
            <w:r w:rsidR="00A9758C">
              <w:rPr>
                <w:noProof/>
              </w:rPr>
              <mc:AlternateContent>
                <mc:Choice Requires="wps">
                  <w:drawing>
                    <wp:anchor distT="45720" distB="45720" distL="114300" distR="114300" simplePos="0" relativeHeight="251675648" behindDoc="0" locked="0" layoutInCell="1" allowOverlap="1" wp14:anchorId="4E99AF5B" wp14:editId="2427975E">
                      <wp:simplePos x="0" y="0"/>
                      <wp:positionH relativeFrom="column">
                        <wp:posOffset>1108572</wp:posOffset>
                      </wp:positionH>
                      <wp:positionV relativeFrom="paragraph">
                        <wp:posOffset>276225</wp:posOffset>
                      </wp:positionV>
                      <wp:extent cx="254000" cy="254000"/>
                      <wp:effectExtent l="0" t="0" r="0" b="0"/>
                      <wp:wrapNone/>
                      <wp:docPr id="970405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54000"/>
                              </a:xfrm>
                              <a:prstGeom prst="rect">
                                <a:avLst/>
                              </a:prstGeom>
                              <a:noFill/>
                              <a:ln w="9525">
                                <a:noFill/>
                                <a:miter lim="800000"/>
                                <a:headEnd/>
                                <a:tailEnd/>
                              </a:ln>
                            </wps:spPr>
                            <wps:txbx>
                              <w:txbxContent>
                                <w:p w14:paraId="6F465B65" w14:textId="62389A47" w:rsidR="00554F21" w:rsidRPr="00F95A5D" w:rsidRDefault="00554F21" w:rsidP="00554F21">
                                  <w:pPr>
                                    <w:rPr>
                                      <w:sz w:val="18"/>
                                      <w:szCs w:val="18"/>
                                    </w:rPr>
                                  </w:pPr>
                                  <w:r>
                                    <w:rPr>
                                      <w:sz w:val="18"/>
                                      <w:szCs w:val="18"/>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9AF5B" id="_x0000_s1035" type="#_x0000_t202" style="position:absolute;margin-left:87.3pt;margin-top:21.75pt;width:20pt;height:20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" filled="f" stroked="f">
                      <v:textbox>
                        <w:txbxContent>
                          <w:p w14:paraId="6F465B65" w14:textId="62389A47" w:rsidR="00554F21" w:rsidRPr="00F95A5D" w:rsidRDefault="00554F21" w:rsidP="00554F21">
                            <w:pPr>
                              <w:rPr>
                                <w:sz w:val="18"/>
                                <w:szCs w:val="18"/>
                              </w:rPr>
                            </w:pPr>
                            <w:r>
                              <w:rPr>
                                <w:sz w:val="18"/>
                                <w:szCs w:val="18"/>
                              </w:rPr>
                              <w:t>9</w:t>
                            </w:r>
                          </w:p>
                        </w:txbxContent>
                      </v:textbox>
                    </v:shape>
                  </w:pict>
                </mc:Fallback>
              </mc:AlternateContent>
            </w:r>
            <w:r w:rsidR="00554F21">
              <w:rPr>
                <w:noProof/>
              </w:rPr>
              <mc:AlternateContent>
                <mc:Choice Requires="wps">
                  <w:drawing>
                    <wp:anchor distT="45720" distB="45720" distL="114300" distR="114300" simplePos="0" relativeHeight="251673600" behindDoc="0" locked="0" layoutInCell="1" allowOverlap="1" wp14:anchorId="49DBD383" wp14:editId="672B3C0C">
                      <wp:simplePos x="0" y="0"/>
                      <wp:positionH relativeFrom="column">
                        <wp:posOffset>2204113</wp:posOffset>
                      </wp:positionH>
                      <wp:positionV relativeFrom="paragraph">
                        <wp:posOffset>82329</wp:posOffset>
                      </wp:positionV>
                      <wp:extent cx="254000" cy="254000"/>
                      <wp:effectExtent l="0" t="0" r="0" b="0"/>
                      <wp:wrapNone/>
                      <wp:docPr id="10805075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54000"/>
                              </a:xfrm>
                              <a:prstGeom prst="rect">
                                <a:avLst/>
                              </a:prstGeom>
                              <a:noFill/>
                              <a:ln w="9525">
                                <a:noFill/>
                                <a:miter lim="800000"/>
                                <a:headEnd/>
                                <a:tailEnd/>
                              </a:ln>
                            </wps:spPr>
                            <wps:txbx>
                              <w:txbxContent>
                                <w:p w14:paraId="473907EC" w14:textId="5B410EB9" w:rsidR="00CE1D22" w:rsidRPr="00F95A5D" w:rsidRDefault="00CE1D22" w:rsidP="00CE1D22">
                                  <w:pPr>
                                    <w:rPr>
                                      <w:sz w:val="18"/>
                                      <w:szCs w:val="18"/>
                                    </w:rPr>
                                  </w:pPr>
                                  <w:r>
                                    <w:rPr>
                                      <w:sz w:val="18"/>
                                      <w:szCs w:val="1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BD383" id="_x0000_s1036" type="#_x0000_t202" style="position:absolute;margin-left:173.55pt;margin-top:6.5pt;width:20pt;height:2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" filled="f" stroked="f">
                      <v:textbox>
                        <w:txbxContent>
                          <w:p w14:paraId="473907EC" w14:textId="5B410EB9" w:rsidR="00CE1D22" w:rsidRPr="00F95A5D" w:rsidRDefault="00CE1D22" w:rsidP="00CE1D22">
                            <w:pPr>
                              <w:rPr>
                                <w:sz w:val="18"/>
                                <w:szCs w:val="18"/>
                              </w:rPr>
                            </w:pPr>
                            <w:r>
                              <w:rPr>
                                <w:sz w:val="18"/>
                                <w:szCs w:val="18"/>
                              </w:rPr>
                              <w:t>8</w:t>
                            </w:r>
                          </w:p>
                        </w:txbxContent>
                      </v:textbox>
                    </v:shape>
                  </w:pict>
                </mc:Fallback>
              </mc:AlternateContent>
            </w:r>
            <w:r w:rsidR="00E57240">
              <w:t xml:space="preserve">Cost-push inflation </w:t>
            </w:r>
            <w:r w:rsidR="00E57240" w:rsidRPr="00AA523F">
              <w:rPr>
                <w:u w:val="single"/>
              </w:rPr>
              <w:t>happens when the production cost of goods increases.</w:t>
            </w:r>
            <w:r w:rsidR="00AA523F" w:rsidRPr="00AA523F">
              <w:t xml:space="preserve"> </w:t>
            </w:r>
            <w:r w:rsidR="00E57240">
              <w:rPr>
                <w:u w:val="single"/>
              </w:rPr>
              <w:t>The cost of goods</w:t>
            </w:r>
            <w:r w:rsidR="00E57240">
              <w:t xml:space="preserve"> rises across the board when the costs of fuel like gas and oil rise. </w:t>
            </w:r>
            <w:r w:rsidR="00653B6F">
              <w:rPr>
                <w:u w:val="single"/>
              </w:rPr>
              <w:t xml:space="preserve">For </w:t>
            </w:r>
            <w:proofErr w:type="gramStart"/>
            <w:r w:rsidR="00653B6F">
              <w:rPr>
                <w:u w:val="single"/>
              </w:rPr>
              <w:t>example</w:t>
            </w:r>
            <w:r w:rsidR="00653B6F">
              <w:t>;</w:t>
            </w:r>
            <w:proofErr w:type="gramEnd"/>
            <w:r w:rsidR="00653B6F">
              <w:t xml:space="preserve"> </w:t>
            </w:r>
            <w:r w:rsidR="00E57240">
              <w:t xml:space="preserve">if gas costs rise, companies must pay more money to ship </w:t>
            </w:r>
            <w:r w:rsidR="00E57240" w:rsidRPr="00D75B5E">
              <w:t>their</w:t>
            </w:r>
            <w:r w:rsidR="00E57240">
              <w:t xml:space="preserve"> goods on trucks (Fernando). This means that when gas prices rise, even the prices of food goods like bananas </w:t>
            </w:r>
            <w:r w:rsidR="00E57240" w:rsidRPr="00C42E2A">
              <w:rPr>
                <w:u w:val="single"/>
              </w:rPr>
              <w:t>rose</w:t>
            </w:r>
            <w:r w:rsidR="00E57240">
              <w:t xml:space="preserve"> as well.</w:t>
            </w:r>
          </w:p>
          <w:p w14:paraId="49FE1230" w14:textId="02E3E36C" w:rsidR="00813F74" w:rsidRDefault="00813F74" w:rsidP="001E182E">
            <w:pPr>
              <w:spacing w:line="276" w:lineRule="auto"/>
            </w:pPr>
          </w:p>
          <w:p w14:paraId="07627877" w14:textId="3D478DA8" w:rsidR="00813F74" w:rsidRDefault="00813F74" w:rsidP="001E182E">
            <w:pPr>
              <w:spacing w:line="276" w:lineRule="auto"/>
            </w:pPr>
          </w:p>
          <w:p w14:paraId="04B94D08" w14:textId="6D35F3E3" w:rsidR="00813F74" w:rsidRDefault="00813F74" w:rsidP="001E182E">
            <w:pPr>
              <w:spacing w:line="276" w:lineRule="auto"/>
            </w:pPr>
          </w:p>
          <w:p w14:paraId="7790EE07" w14:textId="57330A5A" w:rsidR="00813F74" w:rsidRDefault="00813F74" w:rsidP="001E182E">
            <w:pPr>
              <w:spacing w:line="276" w:lineRule="auto"/>
            </w:pPr>
          </w:p>
          <w:p w14:paraId="74BE0B76" w14:textId="335D7DD3" w:rsidR="00813F74" w:rsidRDefault="00813F74" w:rsidP="001E182E">
            <w:pPr>
              <w:spacing w:line="276" w:lineRule="auto"/>
            </w:pPr>
          </w:p>
          <w:p w14:paraId="0D4D21B7" w14:textId="0AE035A8" w:rsidR="0000428A" w:rsidRDefault="0000428A" w:rsidP="001E182E">
            <w:pPr>
              <w:spacing w:line="276" w:lineRule="auto"/>
            </w:pPr>
          </w:p>
          <w:p w14:paraId="705EA842" w14:textId="13B892DF" w:rsidR="0000428A" w:rsidRDefault="0000428A" w:rsidP="001E182E">
            <w:pPr>
              <w:spacing w:line="276" w:lineRule="auto"/>
            </w:pPr>
          </w:p>
          <w:p w14:paraId="4AB947ED" w14:textId="25771D8E" w:rsidR="0000428A" w:rsidRDefault="0000428A" w:rsidP="001E182E">
            <w:pPr>
              <w:spacing w:line="276" w:lineRule="auto"/>
            </w:pPr>
          </w:p>
          <w:p w14:paraId="177A109A" w14:textId="77777777" w:rsidR="0000428A" w:rsidRDefault="0000428A" w:rsidP="001E182E">
            <w:pPr>
              <w:spacing w:line="276" w:lineRule="auto"/>
            </w:pPr>
          </w:p>
          <w:p w14:paraId="6EF9AE1F" w14:textId="77777777" w:rsidR="00E57240" w:rsidRDefault="00E57240" w:rsidP="001E182E">
            <w:pPr>
              <w:spacing w:line="276" w:lineRule="auto"/>
              <w:jc w:val="center"/>
            </w:pPr>
            <w:r>
              <w:lastRenderedPageBreak/>
              <w:t>[6]</w:t>
            </w:r>
          </w:p>
          <w:p w14:paraId="2DE3AE2B" w14:textId="77777777" w:rsidR="00953D74" w:rsidRDefault="00953D74" w:rsidP="001E182E">
            <w:pPr>
              <w:spacing w:line="276" w:lineRule="auto"/>
              <w:jc w:val="center"/>
            </w:pPr>
          </w:p>
          <w:p w14:paraId="7B99D0BF" w14:textId="2438EA0F" w:rsidR="00E57240" w:rsidRDefault="00915655" w:rsidP="001E182E">
            <w:pPr>
              <w:spacing w:line="276" w:lineRule="auto"/>
            </w:pPr>
            <w:r>
              <w:rPr>
                <w:noProof/>
              </w:rPr>
              <mc:AlternateContent>
                <mc:Choice Requires="wps">
                  <w:drawing>
                    <wp:anchor distT="45720" distB="45720" distL="114300" distR="114300" simplePos="0" relativeHeight="251683840" behindDoc="0" locked="0" layoutInCell="1" allowOverlap="1" wp14:anchorId="7F5EB32E" wp14:editId="61C410B0">
                      <wp:simplePos x="0" y="0"/>
                      <wp:positionH relativeFrom="column">
                        <wp:posOffset>2076450</wp:posOffset>
                      </wp:positionH>
                      <wp:positionV relativeFrom="paragraph">
                        <wp:posOffset>1057123</wp:posOffset>
                      </wp:positionV>
                      <wp:extent cx="333375" cy="254000"/>
                      <wp:effectExtent l="0" t="0" r="0" b="0"/>
                      <wp:wrapNone/>
                      <wp:docPr id="1059747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54000"/>
                              </a:xfrm>
                              <a:prstGeom prst="rect">
                                <a:avLst/>
                              </a:prstGeom>
                              <a:noFill/>
                              <a:ln w="9525">
                                <a:noFill/>
                                <a:miter lim="800000"/>
                                <a:headEnd/>
                                <a:tailEnd/>
                              </a:ln>
                            </wps:spPr>
                            <wps:txbx>
                              <w:txbxContent>
                                <w:p w14:paraId="75685C7A" w14:textId="1E75282D" w:rsidR="00BE407B" w:rsidRPr="00F95A5D" w:rsidRDefault="00BE407B" w:rsidP="00BE407B">
                                  <w:pPr>
                                    <w:rPr>
                                      <w:sz w:val="18"/>
                                      <w:szCs w:val="18"/>
                                    </w:rPr>
                                  </w:pPr>
                                  <w:r w:rsidRPr="00F95A5D">
                                    <w:rPr>
                                      <w:sz w:val="18"/>
                                      <w:szCs w:val="18"/>
                                    </w:rPr>
                                    <w:t>1</w:t>
                                  </w:r>
                                  <w:r>
                                    <w:rPr>
                                      <w:sz w:val="18"/>
                                      <w:szCs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EB32E" id="_x0000_s1037" type="#_x0000_t202" style="position:absolute;margin-left:163.5pt;margin-top:83.25pt;width:26.25pt;height:20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" filled="f" stroked="f">
                      <v:textbox>
                        <w:txbxContent>
                          <w:p w14:paraId="75685C7A" w14:textId="1E75282D" w:rsidR="00BE407B" w:rsidRPr="00F95A5D" w:rsidRDefault="00BE407B" w:rsidP="00BE407B">
                            <w:pPr>
                              <w:rPr>
                                <w:sz w:val="18"/>
                                <w:szCs w:val="18"/>
                              </w:rPr>
                            </w:pPr>
                            <w:r w:rsidRPr="00F95A5D">
                              <w:rPr>
                                <w:sz w:val="18"/>
                                <w:szCs w:val="18"/>
                              </w:rPr>
                              <w:t>1</w:t>
                            </w:r>
                            <w:r>
                              <w:rPr>
                                <w:sz w:val="18"/>
                                <w:szCs w:val="18"/>
                              </w:rPr>
                              <w:t>3</w:t>
                            </w:r>
                          </w:p>
                        </w:txbxContent>
                      </v:textbox>
                    </v:shape>
                  </w:pict>
                </mc:Fallback>
              </mc:AlternateContent>
            </w:r>
            <w:r>
              <w:rPr>
                <w:noProof/>
              </w:rPr>
              <mc:AlternateContent>
                <mc:Choice Requires="wps">
                  <w:drawing>
                    <wp:anchor distT="45720" distB="45720" distL="114300" distR="114300" simplePos="0" relativeHeight="251681792" behindDoc="0" locked="0" layoutInCell="1" allowOverlap="1" wp14:anchorId="6382AE3C" wp14:editId="3677F693">
                      <wp:simplePos x="0" y="0"/>
                      <wp:positionH relativeFrom="column">
                        <wp:posOffset>2107565</wp:posOffset>
                      </wp:positionH>
                      <wp:positionV relativeFrom="paragraph">
                        <wp:posOffset>83337</wp:posOffset>
                      </wp:positionV>
                      <wp:extent cx="621792" cy="254000"/>
                      <wp:effectExtent l="0" t="0" r="0" b="0"/>
                      <wp:wrapNone/>
                      <wp:docPr id="20760569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 cy="254000"/>
                              </a:xfrm>
                              <a:prstGeom prst="rect">
                                <a:avLst/>
                              </a:prstGeom>
                              <a:noFill/>
                              <a:ln w="9525">
                                <a:noFill/>
                                <a:miter lim="800000"/>
                                <a:headEnd/>
                                <a:tailEnd/>
                              </a:ln>
                            </wps:spPr>
                            <wps:txbx>
                              <w:txbxContent>
                                <w:p w14:paraId="00AE30A3" w14:textId="2E722D66" w:rsidR="00BE407B" w:rsidRPr="00F95A5D" w:rsidRDefault="00BE407B" w:rsidP="00915655">
                                  <w:pPr>
                                    <w:jc w:val="center"/>
                                    <w:rPr>
                                      <w:sz w:val="18"/>
                                      <w:szCs w:val="18"/>
                                    </w:rPr>
                                  </w:pPr>
                                  <w:r w:rsidRPr="00F95A5D">
                                    <w:rPr>
                                      <w:sz w:val="18"/>
                                      <w:szCs w:val="18"/>
                                    </w:rPr>
                                    <w:t>1</w:t>
                                  </w:r>
                                  <w:r>
                                    <w:rPr>
                                      <w:sz w:val="18"/>
                                      <w:szCs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2AE3C" id="_x0000_s1038" type="#_x0000_t202" style="position:absolute;margin-left:165.95pt;margin-top:6.55pt;width:48.95pt;height:20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" filled="f" stroked="f">
                      <v:textbox>
                        <w:txbxContent>
                          <w:p w14:paraId="00AE30A3" w14:textId="2E722D66" w:rsidR="00BE407B" w:rsidRPr="00F95A5D" w:rsidRDefault="00BE407B" w:rsidP="00915655">
                            <w:pPr>
                              <w:jc w:val="center"/>
                              <w:rPr>
                                <w:sz w:val="18"/>
                                <w:szCs w:val="18"/>
                              </w:rPr>
                            </w:pPr>
                            <w:r w:rsidRPr="00F95A5D">
                              <w:rPr>
                                <w:sz w:val="18"/>
                                <w:szCs w:val="18"/>
                              </w:rPr>
                              <w:t>1</w:t>
                            </w:r>
                            <w:r>
                              <w:rPr>
                                <w:sz w:val="18"/>
                                <w:szCs w:val="18"/>
                              </w:rPr>
                              <w:t>2</w:t>
                            </w:r>
                          </w:p>
                        </w:txbxContent>
                      </v:textbox>
                    </v:shape>
                  </w:pict>
                </mc:Fallback>
              </mc:AlternateContent>
            </w:r>
            <w:r w:rsidR="00E57240">
              <w:t xml:space="preserve">Built-in inflation takes place because </w:t>
            </w:r>
            <w:r w:rsidR="00E57240" w:rsidRPr="00554BE9">
              <w:rPr>
                <w:u w:val="single"/>
              </w:rPr>
              <w:t>consumers</w:t>
            </w:r>
            <w:r w:rsidR="00E57240">
              <w:t xml:space="preserve"> </w:t>
            </w:r>
            <w:r w:rsidR="00E57240" w:rsidRPr="00554BE9">
              <w:t>anticipate</w:t>
            </w:r>
            <w:r w:rsidR="00E57240">
              <w:t xml:space="preserve"> that inflation will occur. This means that companies will increase wages and the prices of goods and services to keep up with the rate of inflation. When employees push employers to raise wages to keep up with the cost of living, </w:t>
            </w:r>
            <w:r w:rsidR="00E57240" w:rsidRPr="007D2854">
              <w:rPr>
                <w:u w:val="single"/>
              </w:rPr>
              <w:t xml:space="preserve">companies may need to </w:t>
            </w:r>
            <w:proofErr w:type="spellStart"/>
            <w:r w:rsidR="00E57240" w:rsidRPr="007D2854">
              <w:rPr>
                <w:u w:val="single"/>
              </w:rPr>
              <w:t>rise</w:t>
            </w:r>
            <w:proofErr w:type="spellEnd"/>
            <w:r w:rsidR="00E57240" w:rsidRPr="007D2854">
              <w:rPr>
                <w:u w:val="single"/>
              </w:rPr>
              <w:t xml:space="preserve"> the cost of production which means employees may make product cost higher.</w:t>
            </w:r>
          </w:p>
          <w:p w14:paraId="778D9564" w14:textId="6A472C5E" w:rsidR="00E57240" w:rsidRDefault="00E57240" w:rsidP="001E182E"/>
        </w:tc>
        <w:tc>
          <w:tcPr>
            <w:tcW w:w="5760" w:type="dxa"/>
          </w:tcPr>
          <w:p w14:paraId="453C01BB" w14:textId="77777777" w:rsidR="00E57240" w:rsidRDefault="00E57240" w:rsidP="001E182E">
            <w:pPr>
              <w:widowControl w:val="0"/>
              <w:rPr>
                <w:b/>
              </w:rPr>
            </w:pPr>
          </w:p>
          <w:p w14:paraId="183F7C51" w14:textId="77777777" w:rsidR="00777151" w:rsidRDefault="00777151" w:rsidP="001E182E">
            <w:pPr>
              <w:widowControl w:val="0"/>
              <w:rPr>
                <w:b/>
              </w:rPr>
            </w:pPr>
          </w:p>
          <w:p w14:paraId="11C93E1D" w14:textId="77777777" w:rsidR="003E1179" w:rsidRDefault="003E1179" w:rsidP="001E182E">
            <w:pPr>
              <w:widowControl w:val="0"/>
              <w:rPr>
                <w:b/>
              </w:rPr>
            </w:pPr>
          </w:p>
          <w:p w14:paraId="4A509127" w14:textId="77777777" w:rsidR="003E1179" w:rsidRDefault="003E1179" w:rsidP="001E182E">
            <w:pPr>
              <w:widowControl w:val="0"/>
              <w:rPr>
                <w:b/>
              </w:rPr>
            </w:pPr>
          </w:p>
          <w:p w14:paraId="579754C7" w14:textId="77777777" w:rsidR="003E1179" w:rsidRDefault="003E1179" w:rsidP="001E182E">
            <w:pPr>
              <w:widowControl w:val="0"/>
              <w:rPr>
                <w:b/>
              </w:rPr>
            </w:pPr>
          </w:p>
          <w:p w14:paraId="7D6345B7" w14:textId="77777777" w:rsidR="00E57240" w:rsidRDefault="00E57240" w:rsidP="001E182E">
            <w:pPr>
              <w:numPr>
                <w:ilvl w:val="0"/>
                <w:numId w:val="2"/>
              </w:numPr>
              <w:rPr>
                <w:color w:val="444746"/>
              </w:rPr>
            </w:pPr>
            <w:r>
              <w:rPr>
                <w:color w:val="444746"/>
              </w:rPr>
              <w:t>A)      NO CHANGE</w:t>
            </w:r>
          </w:p>
          <w:p w14:paraId="647672F7" w14:textId="77777777" w:rsidR="00E57240" w:rsidRDefault="00E57240" w:rsidP="001E182E">
            <w:pPr>
              <w:ind w:firstLine="720"/>
              <w:rPr>
                <w:color w:val="444746"/>
              </w:rPr>
            </w:pPr>
            <w:r>
              <w:rPr>
                <w:color w:val="444746"/>
              </w:rPr>
              <w:t>B)      its</w:t>
            </w:r>
          </w:p>
          <w:p w14:paraId="2F2566BE" w14:textId="77777777" w:rsidR="00E57240" w:rsidRDefault="00E57240" w:rsidP="001E182E">
            <w:pPr>
              <w:ind w:firstLine="720"/>
              <w:rPr>
                <w:color w:val="444746"/>
              </w:rPr>
            </w:pPr>
            <w:r>
              <w:rPr>
                <w:color w:val="444746"/>
              </w:rPr>
              <w:t>C)      its’</w:t>
            </w:r>
          </w:p>
          <w:p w14:paraId="48E347E9" w14:textId="77777777" w:rsidR="00E57240" w:rsidRDefault="00E57240" w:rsidP="001E182E">
            <w:pPr>
              <w:ind w:firstLine="720"/>
              <w:rPr>
                <w:color w:val="444746"/>
              </w:rPr>
            </w:pPr>
            <w:r>
              <w:rPr>
                <w:color w:val="444746"/>
              </w:rPr>
              <w:t xml:space="preserve">D)      </w:t>
            </w:r>
            <w:proofErr w:type="spellStart"/>
            <w:r>
              <w:rPr>
                <w:color w:val="444746"/>
              </w:rPr>
              <w:t>i’ts</w:t>
            </w:r>
            <w:proofErr w:type="spellEnd"/>
          </w:p>
          <w:p w14:paraId="616422BC" w14:textId="77777777" w:rsidR="00E57240" w:rsidRDefault="00E57240" w:rsidP="001E182E">
            <w:pPr>
              <w:ind w:firstLine="720"/>
              <w:rPr>
                <w:color w:val="444746"/>
              </w:rPr>
            </w:pPr>
          </w:p>
          <w:p w14:paraId="0844EB04" w14:textId="3D0E9DA7" w:rsidR="00E57240" w:rsidRDefault="00B13C2D" w:rsidP="00D06E4F">
            <w:pPr>
              <w:pStyle w:val="ListParagraph"/>
              <w:numPr>
                <w:ilvl w:val="0"/>
                <w:numId w:val="2"/>
              </w:numPr>
            </w:pPr>
            <w:r>
              <w:t>F</w:t>
            </w:r>
            <w:r w:rsidR="00E57240">
              <w:t>) NO CHANGE</w:t>
            </w:r>
          </w:p>
          <w:p w14:paraId="56F8A3C3" w14:textId="714ED6E2" w:rsidR="00E57240" w:rsidRDefault="00B13C2D" w:rsidP="00D06E4F">
            <w:pPr>
              <w:pStyle w:val="ListParagraph"/>
            </w:pPr>
            <w:r>
              <w:t>G</w:t>
            </w:r>
            <w:r w:rsidR="00E57240">
              <w:t>) if it</w:t>
            </w:r>
          </w:p>
          <w:p w14:paraId="1BAF493B" w14:textId="434DC139" w:rsidR="00E57240" w:rsidRDefault="00B13C2D" w:rsidP="00D06E4F">
            <w:pPr>
              <w:pStyle w:val="ListParagraph"/>
            </w:pPr>
            <w:r>
              <w:t>H</w:t>
            </w:r>
            <w:r w:rsidR="00E57240">
              <w:t>) when it</w:t>
            </w:r>
          </w:p>
          <w:p w14:paraId="524A9B06" w14:textId="5DB024E0" w:rsidR="00E57240" w:rsidRDefault="00B13C2D" w:rsidP="00472DB9">
            <w:pPr>
              <w:pStyle w:val="ListParagraph"/>
            </w:pPr>
            <w:r>
              <w:t>J</w:t>
            </w:r>
            <w:r w:rsidR="00E57240">
              <w:t>) DELETE the underlined portion.</w:t>
            </w:r>
          </w:p>
          <w:p w14:paraId="192FE5C3" w14:textId="77777777" w:rsidR="00E57240" w:rsidRDefault="00E57240" w:rsidP="001E182E"/>
          <w:p w14:paraId="66DFF606" w14:textId="5A32D255" w:rsidR="00E57240" w:rsidRPr="00E439A9" w:rsidRDefault="00E57240" w:rsidP="00E439A9">
            <w:pPr>
              <w:numPr>
                <w:ilvl w:val="0"/>
                <w:numId w:val="2"/>
              </w:numPr>
              <w:rPr>
                <w:color w:val="444746"/>
              </w:rPr>
            </w:pPr>
            <w:r w:rsidRPr="00E439A9">
              <w:rPr>
                <w:color w:val="444746"/>
              </w:rPr>
              <w:t xml:space="preserve">The writer is considering deleting </w:t>
            </w:r>
            <w:r w:rsidR="00EB15F2">
              <w:rPr>
                <w:color w:val="444746"/>
              </w:rPr>
              <w:t>the prece</w:t>
            </w:r>
            <w:r w:rsidR="003B306C">
              <w:rPr>
                <w:color w:val="444746"/>
              </w:rPr>
              <w:t>ding</w:t>
            </w:r>
            <w:r w:rsidRPr="00E439A9">
              <w:rPr>
                <w:color w:val="444746"/>
              </w:rPr>
              <w:t xml:space="preserve"> sentence. Should the sentence be kept or deleted?</w:t>
            </w:r>
          </w:p>
          <w:p w14:paraId="38EE23F0" w14:textId="0BD94EAD" w:rsidR="00E57240" w:rsidRPr="00E439A9" w:rsidRDefault="00E57240" w:rsidP="00E439A9">
            <w:pPr>
              <w:ind w:left="720"/>
              <w:rPr>
                <w:color w:val="444746"/>
              </w:rPr>
            </w:pPr>
            <w:r w:rsidRPr="00E439A9">
              <w:rPr>
                <w:color w:val="444746"/>
              </w:rPr>
              <w:t xml:space="preserve">A) Kept, because it describes a key term used in this </w:t>
            </w:r>
            <w:r w:rsidR="00C00C73">
              <w:rPr>
                <w:color w:val="444746"/>
              </w:rPr>
              <w:t>paragraph.</w:t>
            </w:r>
          </w:p>
          <w:p w14:paraId="22E58D46" w14:textId="77777777" w:rsidR="00E57240" w:rsidRPr="00E439A9" w:rsidRDefault="00E57240" w:rsidP="00E439A9">
            <w:pPr>
              <w:ind w:left="720"/>
              <w:rPr>
                <w:color w:val="444746"/>
              </w:rPr>
            </w:pPr>
            <w:r w:rsidRPr="00E439A9">
              <w:rPr>
                <w:color w:val="444746"/>
              </w:rPr>
              <w:t>B) Kept, because it is good evidence for this paragraph.</w:t>
            </w:r>
          </w:p>
          <w:p w14:paraId="5B697D29" w14:textId="68EFAC15" w:rsidR="00E57240" w:rsidRPr="00E439A9" w:rsidRDefault="00E57240" w:rsidP="00E439A9">
            <w:pPr>
              <w:ind w:left="720"/>
              <w:rPr>
                <w:color w:val="444746"/>
              </w:rPr>
            </w:pPr>
            <w:r w:rsidRPr="00E439A9">
              <w:rPr>
                <w:color w:val="444746"/>
              </w:rPr>
              <w:t>C) Deleted, because it distracts the reader from the main point of the paragraph.</w:t>
            </w:r>
          </w:p>
          <w:p w14:paraId="0E4AB9FF" w14:textId="41581EB9" w:rsidR="00E57240" w:rsidRDefault="00E57240" w:rsidP="00E439A9">
            <w:pPr>
              <w:ind w:left="720"/>
              <w:rPr>
                <w:color w:val="444746"/>
              </w:rPr>
            </w:pPr>
            <w:r w:rsidRPr="00E439A9">
              <w:rPr>
                <w:color w:val="444746"/>
              </w:rPr>
              <w:t>D) Deleted, because it provides irrelevant information.</w:t>
            </w:r>
          </w:p>
          <w:p w14:paraId="7699F3B4" w14:textId="06AA8000" w:rsidR="00E57240" w:rsidRDefault="00E57240" w:rsidP="00E439A9">
            <w:pPr>
              <w:ind w:left="720"/>
              <w:rPr>
                <w:color w:val="444746"/>
              </w:rPr>
            </w:pPr>
          </w:p>
          <w:p w14:paraId="5465068F" w14:textId="6683E9DC" w:rsidR="00E57240" w:rsidRPr="00505B85" w:rsidRDefault="00E57240" w:rsidP="00505B85">
            <w:pPr>
              <w:numPr>
                <w:ilvl w:val="0"/>
                <w:numId w:val="2"/>
              </w:numPr>
              <w:rPr>
                <w:color w:val="444746"/>
              </w:rPr>
            </w:pPr>
            <w:r w:rsidRPr="00505B85">
              <w:rPr>
                <w:color w:val="444746"/>
              </w:rPr>
              <w:t xml:space="preserve">At this point, the writer is considering adding the following true statement: </w:t>
            </w:r>
          </w:p>
          <w:p w14:paraId="42B96D06" w14:textId="12F027DB" w:rsidR="00E57240" w:rsidRPr="00505B85" w:rsidRDefault="00E57240" w:rsidP="00505B85">
            <w:pPr>
              <w:ind w:left="720"/>
              <w:rPr>
                <w:color w:val="444746"/>
              </w:rPr>
            </w:pPr>
            <w:r w:rsidRPr="00505B85">
              <w:rPr>
                <w:color w:val="444746"/>
              </w:rPr>
              <w:t xml:space="preserve">In these cases, demand outpaced the rate of production, resulting in price increases of these products during these high demand times. </w:t>
            </w:r>
          </w:p>
          <w:p w14:paraId="5E98472F" w14:textId="77777777" w:rsidR="00E57240" w:rsidRPr="00505B85" w:rsidRDefault="00E57240" w:rsidP="00505B85">
            <w:pPr>
              <w:ind w:left="720"/>
              <w:rPr>
                <w:color w:val="444746"/>
              </w:rPr>
            </w:pPr>
            <w:r w:rsidRPr="00505B85">
              <w:rPr>
                <w:color w:val="444746"/>
              </w:rPr>
              <w:t>Should the writer make this addition here?</w:t>
            </w:r>
          </w:p>
          <w:p w14:paraId="12EFC545" w14:textId="265D87AF" w:rsidR="00E57240" w:rsidRPr="00505B85" w:rsidRDefault="00080D43" w:rsidP="00505B85">
            <w:pPr>
              <w:ind w:left="720"/>
              <w:rPr>
                <w:color w:val="444746"/>
              </w:rPr>
            </w:pPr>
            <w:r>
              <w:rPr>
                <w:color w:val="444746"/>
              </w:rPr>
              <w:t>F</w:t>
            </w:r>
            <w:r w:rsidR="00E57240" w:rsidRPr="00505B85">
              <w:rPr>
                <w:color w:val="444746"/>
              </w:rPr>
              <w:t>) Yes, because it emphasizes the causes of demand-pull inflation.</w:t>
            </w:r>
          </w:p>
          <w:p w14:paraId="136FB0D3" w14:textId="25948FB9" w:rsidR="00E57240" w:rsidRPr="00505B85" w:rsidRDefault="00080D43" w:rsidP="00505B85">
            <w:pPr>
              <w:ind w:left="720"/>
              <w:rPr>
                <w:color w:val="444746"/>
              </w:rPr>
            </w:pPr>
            <w:r>
              <w:rPr>
                <w:color w:val="444746"/>
              </w:rPr>
              <w:t>G</w:t>
            </w:r>
            <w:r w:rsidR="00E57240" w:rsidRPr="00505B85">
              <w:rPr>
                <w:color w:val="444746"/>
              </w:rPr>
              <w:t>) Yes, because it reveals that demand-pull inflation is the most serious type of inflation.</w:t>
            </w:r>
          </w:p>
          <w:p w14:paraId="3EDF5071" w14:textId="5BBBEFB9" w:rsidR="00E57240" w:rsidRPr="00505B85" w:rsidRDefault="00080D43" w:rsidP="00505B85">
            <w:pPr>
              <w:ind w:left="720"/>
              <w:rPr>
                <w:color w:val="444746"/>
              </w:rPr>
            </w:pPr>
            <w:r>
              <w:rPr>
                <w:color w:val="444746"/>
              </w:rPr>
              <w:t>H</w:t>
            </w:r>
            <w:r w:rsidR="00E57240" w:rsidRPr="00505B85">
              <w:rPr>
                <w:color w:val="444746"/>
              </w:rPr>
              <w:t xml:space="preserve">) No, because it contradicts a point later in the passage.  </w:t>
            </w:r>
          </w:p>
          <w:p w14:paraId="24A77D3B" w14:textId="1948C1E0" w:rsidR="00E57240" w:rsidRDefault="00080D43" w:rsidP="00505B85">
            <w:pPr>
              <w:ind w:left="720"/>
              <w:rPr>
                <w:color w:val="444746"/>
              </w:rPr>
            </w:pPr>
            <w:r>
              <w:rPr>
                <w:color w:val="444746"/>
              </w:rPr>
              <w:t>J</w:t>
            </w:r>
            <w:r w:rsidR="00E57240" w:rsidRPr="00505B85">
              <w:rPr>
                <w:color w:val="444746"/>
              </w:rPr>
              <w:t>) No, because the information that prices increase when goods are scarce is already reflected in the passage.</w:t>
            </w:r>
          </w:p>
          <w:p w14:paraId="4E679BCA" w14:textId="77777777" w:rsidR="005D0732" w:rsidRDefault="005D0732" w:rsidP="00505B85">
            <w:pPr>
              <w:ind w:left="720"/>
              <w:rPr>
                <w:color w:val="444746"/>
              </w:rPr>
            </w:pPr>
          </w:p>
          <w:p w14:paraId="79B8BC7A" w14:textId="77777777" w:rsidR="003E1179" w:rsidRDefault="003E1179" w:rsidP="00505B85">
            <w:pPr>
              <w:ind w:left="720"/>
              <w:rPr>
                <w:color w:val="444746"/>
              </w:rPr>
            </w:pPr>
          </w:p>
          <w:p w14:paraId="11B9D70A" w14:textId="77777777" w:rsidR="005D0732" w:rsidRDefault="005D0732" w:rsidP="00505B85">
            <w:pPr>
              <w:ind w:left="720"/>
              <w:rPr>
                <w:color w:val="444746"/>
              </w:rPr>
            </w:pPr>
          </w:p>
          <w:p w14:paraId="11A16329" w14:textId="77777777" w:rsidR="005D0732" w:rsidRDefault="005D0732" w:rsidP="00505B85">
            <w:pPr>
              <w:ind w:left="720"/>
              <w:rPr>
                <w:color w:val="444746"/>
              </w:rPr>
            </w:pPr>
          </w:p>
          <w:p w14:paraId="27E6AD72" w14:textId="77777777" w:rsidR="00E57240" w:rsidRPr="006D4D74" w:rsidRDefault="00E57240" w:rsidP="006D4D74">
            <w:pPr>
              <w:numPr>
                <w:ilvl w:val="0"/>
                <w:numId w:val="2"/>
              </w:numPr>
              <w:rPr>
                <w:color w:val="444746"/>
              </w:rPr>
            </w:pPr>
            <w:r w:rsidRPr="006D4D74">
              <w:rPr>
                <w:color w:val="444746"/>
              </w:rPr>
              <w:t>A) NO CHANGE</w:t>
            </w:r>
          </w:p>
          <w:p w14:paraId="5798B585" w14:textId="77777777" w:rsidR="00E57240" w:rsidRPr="006D4D74" w:rsidRDefault="00E57240" w:rsidP="006D4D74">
            <w:pPr>
              <w:ind w:left="720"/>
              <w:rPr>
                <w:color w:val="444746"/>
              </w:rPr>
            </w:pPr>
            <w:r w:rsidRPr="006D4D74">
              <w:rPr>
                <w:color w:val="444746"/>
              </w:rPr>
              <w:t>B) occurs</w:t>
            </w:r>
          </w:p>
          <w:p w14:paraId="1878979F" w14:textId="77777777" w:rsidR="00E57240" w:rsidRPr="006D4D74" w:rsidRDefault="00E57240" w:rsidP="006D4D74">
            <w:pPr>
              <w:ind w:left="720"/>
              <w:rPr>
                <w:color w:val="444746"/>
              </w:rPr>
            </w:pPr>
            <w:r w:rsidRPr="006D4D74">
              <w:rPr>
                <w:color w:val="444746"/>
              </w:rPr>
              <w:t>C) occurring</w:t>
            </w:r>
          </w:p>
          <w:p w14:paraId="6BC20164" w14:textId="655D5C3E" w:rsidR="00E57240" w:rsidRDefault="00E57240" w:rsidP="006D4D74">
            <w:pPr>
              <w:ind w:left="720"/>
              <w:rPr>
                <w:color w:val="444746"/>
              </w:rPr>
            </w:pPr>
            <w:r w:rsidRPr="006D4D74">
              <w:rPr>
                <w:color w:val="444746"/>
              </w:rPr>
              <w:t>D) which occur</w:t>
            </w:r>
          </w:p>
          <w:p w14:paraId="17C5588E" w14:textId="77777777" w:rsidR="003E1179" w:rsidRDefault="003E1179" w:rsidP="006D4D74">
            <w:pPr>
              <w:ind w:left="720"/>
              <w:rPr>
                <w:color w:val="444746"/>
              </w:rPr>
            </w:pPr>
          </w:p>
          <w:p w14:paraId="098D10B5" w14:textId="77777777" w:rsidR="003E1179" w:rsidRDefault="003E1179" w:rsidP="006D4D74">
            <w:pPr>
              <w:ind w:left="720"/>
              <w:rPr>
                <w:color w:val="444746"/>
              </w:rPr>
            </w:pPr>
          </w:p>
          <w:p w14:paraId="763762B0" w14:textId="77777777" w:rsidR="003E1179" w:rsidRDefault="003E1179" w:rsidP="006D4D74">
            <w:pPr>
              <w:ind w:left="720"/>
              <w:rPr>
                <w:color w:val="444746"/>
              </w:rPr>
            </w:pPr>
          </w:p>
          <w:p w14:paraId="243F3FC6" w14:textId="77777777" w:rsidR="003E1179" w:rsidRDefault="003E1179" w:rsidP="006D4D74">
            <w:pPr>
              <w:ind w:left="720"/>
              <w:rPr>
                <w:color w:val="444746"/>
              </w:rPr>
            </w:pPr>
          </w:p>
          <w:p w14:paraId="6F839663" w14:textId="77777777" w:rsidR="003E1179" w:rsidRDefault="003E1179" w:rsidP="006D4D74">
            <w:pPr>
              <w:ind w:left="720"/>
              <w:rPr>
                <w:color w:val="444746"/>
              </w:rPr>
            </w:pPr>
          </w:p>
          <w:p w14:paraId="4265E89D" w14:textId="77777777" w:rsidR="00E57240" w:rsidRDefault="00E57240" w:rsidP="006D4D74">
            <w:pPr>
              <w:ind w:left="720"/>
              <w:rPr>
                <w:color w:val="444746"/>
              </w:rPr>
            </w:pPr>
          </w:p>
          <w:p w14:paraId="5D8E1A64" w14:textId="5A9D9DF7" w:rsidR="00E57240" w:rsidRDefault="00E57240" w:rsidP="001E182E">
            <w:pPr>
              <w:numPr>
                <w:ilvl w:val="0"/>
                <w:numId w:val="2"/>
              </w:numPr>
              <w:rPr>
                <w:color w:val="444746"/>
              </w:rPr>
            </w:pPr>
            <w:r>
              <w:rPr>
                <w:color w:val="444746"/>
              </w:rPr>
              <w:t>F)      NO CHANGE</w:t>
            </w:r>
          </w:p>
          <w:p w14:paraId="2F976325" w14:textId="77777777" w:rsidR="00E57240" w:rsidRDefault="00E57240" w:rsidP="001E182E">
            <w:pPr>
              <w:ind w:firstLine="720"/>
              <w:rPr>
                <w:color w:val="444746"/>
              </w:rPr>
            </w:pPr>
            <w:r>
              <w:rPr>
                <w:color w:val="444746"/>
              </w:rPr>
              <w:t>G)     deflation, or the</w:t>
            </w:r>
          </w:p>
          <w:p w14:paraId="5DC33CBC" w14:textId="77777777" w:rsidR="00E57240" w:rsidRDefault="00E57240" w:rsidP="001E182E">
            <w:pPr>
              <w:ind w:firstLine="720"/>
              <w:rPr>
                <w:color w:val="444746"/>
              </w:rPr>
            </w:pPr>
            <w:r>
              <w:rPr>
                <w:color w:val="444746"/>
              </w:rPr>
              <w:t>H)     deflation or the</w:t>
            </w:r>
          </w:p>
          <w:p w14:paraId="77298A3F" w14:textId="794A74FC" w:rsidR="00E57240" w:rsidRDefault="00E57240" w:rsidP="00CB5212">
            <w:pPr>
              <w:ind w:firstLine="720"/>
              <w:rPr>
                <w:color w:val="444746"/>
              </w:rPr>
            </w:pPr>
            <w:r>
              <w:rPr>
                <w:color w:val="444746"/>
              </w:rPr>
              <w:t>J)      deflation or, the</w:t>
            </w:r>
          </w:p>
          <w:p w14:paraId="0FA996B0" w14:textId="77777777" w:rsidR="00E57240" w:rsidRDefault="00E57240" w:rsidP="001E182E">
            <w:pPr>
              <w:ind w:firstLine="720"/>
              <w:rPr>
                <w:color w:val="444746"/>
              </w:rPr>
            </w:pPr>
          </w:p>
          <w:p w14:paraId="4937F151" w14:textId="77777777" w:rsidR="00E57240" w:rsidRPr="00CB5212" w:rsidRDefault="00E57240" w:rsidP="00CB5212">
            <w:pPr>
              <w:numPr>
                <w:ilvl w:val="0"/>
                <w:numId w:val="2"/>
              </w:numPr>
              <w:rPr>
                <w:color w:val="444746"/>
              </w:rPr>
            </w:pPr>
            <w:r w:rsidRPr="00CB5212">
              <w:rPr>
                <w:color w:val="444746"/>
              </w:rPr>
              <w:t>A) NO CHANGE</w:t>
            </w:r>
          </w:p>
          <w:p w14:paraId="02319249" w14:textId="77777777" w:rsidR="00E57240" w:rsidRPr="00CB5212" w:rsidRDefault="00E57240" w:rsidP="00CB5212">
            <w:pPr>
              <w:ind w:left="720"/>
              <w:rPr>
                <w:color w:val="444746"/>
              </w:rPr>
            </w:pPr>
            <w:r w:rsidRPr="00CB5212">
              <w:rPr>
                <w:color w:val="444746"/>
              </w:rPr>
              <w:t>B) That</w:t>
            </w:r>
          </w:p>
          <w:p w14:paraId="42C5B68A" w14:textId="77777777" w:rsidR="00E57240" w:rsidRPr="00CB5212" w:rsidRDefault="00E57240" w:rsidP="00CB5212">
            <w:pPr>
              <w:ind w:left="720"/>
              <w:rPr>
                <w:color w:val="444746"/>
              </w:rPr>
            </w:pPr>
            <w:r w:rsidRPr="00CB5212">
              <w:rPr>
                <w:color w:val="444746"/>
              </w:rPr>
              <w:t>C) These</w:t>
            </w:r>
          </w:p>
          <w:p w14:paraId="7D2E2201" w14:textId="35F89292" w:rsidR="00E57240" w:rsidRDefault="00E57240" w:rsidP="00CB5212">
            <w:pPr>
              <w:ind w:left="720"/>
              <w:rPr>
                <w:color w:val="444746"/>
              </w:rPr>
            </w:pPr>
            <w:r w:rsidRPr="00CB5212">
              <w:rPr>
                <w:color w:val="444746"/>
              </w:rPr>
              <w:t>D) Those</w:t>
            </w:r>
          </w:p>
          <w:p w14:paraId="35DEA1B4" w14:textId="77777777" w:rsidR="00E76864" w:rsidRDefault="00E76864" w:rsidP="00813F74">
            <w:pPr>
              <w:rPr>
                <w:color w:val="444746"/>
              </w:rPr>
            </w:pPr>
          </w:p>
          <w:p w14:paraId="58DCECBF" w14:textId="77777777" w:rsidR="0000428A" w:rsidRDefault="0000428A" w:rsidP="00813F74">
            <w:pPr>
              <w:rPr>
                <w:color w:val="444746"/>
              </w:rPr>
            </w:pPr>
          </w:p>
          <w:p w14:paraId="160155E8" w14:textId="77777777" w:rsidR="0000428A" w:rsidRDefault="0000428A" w:rsidP="00813F74">
            <w:pPr>
              <w:rPr>
                <w:color w:val="444746"/>
              </w:rPr>
            </w:pPr>
          </w:p>
          <w:p w14:paraId="37B61B6E" w14:textId="77777777" w:rsidR="0000428A" w:rsidRDefault="0000428A" w:rsidP="00813F74">
            <w:pPr>
              <w:rPr>
                <w:color w:val="444746"/>
              </w:rPr>
            </w:pPr>
          </w:p>
          <w:p w14:paraId="17A86220" w14:textId="0F2D9663" w:rsidR="00E57240" w:rsidRPr="00161BB1" w:rsidRDefault="00BD3761" w:rsidP="00161BB1">
            <w:pPr>
              <w:numPr>
                <w:ilvl w:val="0"/>
                <w:numId w:val="2"/>
              </w:numPr>
              <w:rPr>
                <w:color w:val="444746"/>
              </w:rPr>
            </w:pPr>
            <w:r>
              <w:rPr>
                <w:color w:val="444746"/>
              </w:rPr>
              <w:t>F</w:t>
            </w:r>
            <w:r w:rsidR="00E57240" w:rsidRPr="00161BB1">
              <w:rPr>
                <w:color w:val="444746"/>
              </w:rPr>
              <w:t>) NO CHANGE</w:t>
            </w:r>
          </w:p>
          <w:p w14:paraId="31C92970" w14:textId="088CD9C0" w:rsidR="00E57240" w:rsidRPr="00161BB1" w:rsidRDefault="00BD3761" w:rsidP="00161BB1">
            <w:pPr>
              <w:ind w:left="720"/>
              <w:rPr>
                <w:color w:val="444746"/>
              </w:rPr>
            </w:pPr>
            <w:r>
              <w:rPr>
                <w:color w:val="444746"/>
              </w:rPr>
              <w:t>G</w:t>
            </w:r>
            <w:r w:rsidR="00E57240" w:rsidRPr="00161BB1">
              <w:rPr>
                <w:color w:val="444746"/>
              </w:rPr>
              <w:t>) has happened when the production of goods increases</w:t>
            </w:r>
          </w:p>
          <w:p w14:paraId="0D476FED" w14:textId="3B3B34FE" w:rsidR="00E57240" w:rsidRPr="00161BB1" w:rsidRDefault="00BD3761" w:rsidP="00161BB1">
            <w:pPr>
              <w:ind w:left="720"/>
              <w:rPr>
                <w:color w:val="444746"/>
              </w:rPr>
            </w:pPr>
            <w:r>
              <w:rPr>
                <w:color w:val="444746"/>
              </w:rPr>
              <w:t>H</w:t>
            </w:r>
            <w:r w:rsidR="00E57240" w:rsidRPr="00161BB1">
              <w:rPr>
                <w:color w:val="444746"/>
              </w:rPr>
              <w:t>) will happen when the production cost of goods increased</w:t>
            </w:r>
          </w:p>
          <w:p w14:paraId="3B80E702" w14:textId="0D71289E" w:rsidR="00E57240" w:rsidRDefault="00BD3761" w:rsidP="00813F74">
            <w:pPr>
              <w:ind w:left="720"/>
              <w:rPr>
                <w:color w:val="444746"/>
              </w:rPr>
            </w:pPr>
            <w:proofErr w:type="gramStart"/>
            <w:r>
              <w:rPr>
                <w:color w:val="444746"/>
              </w:rPr>
              <w:t>J</w:t>
            </w:r>
            <w:r w:rsidR="00CE1D22" w:rsidRPr="00161BB1">
              <w:rPr>
                <w:color w:val="444746"/>
              </w:rPr>
              <w:t>)</w:t>
            </w:r>
            <w:r w:rsidR="00554F21">
              <w:rPr>
                <w:color w:val="444746"/>
              </w:rPr>
              <w:t xml:space="preserve"> </w:t>
            </w:r>
            <w:r w:rsidR="00CE1D22" w:rsidRPr="00161BB1">
              <w:rPr>
                <w:color w:val="444746"/>
              </w:rPr>
              <w:t>,</w:t>
            </w:r>
            <w:proofErr w:type="gramEnd"/>
            <w:r w:rsidR="00E57240" w:rsidRPr="00161BB1">
              <w:rPr>
                <w:color w:val="444746"/>
              </w:rPr>
              <w:t xml:space="preserve"> when the production cost of goods increases, happens</w:t>
            </w:r>
          </w:p>
          <w:p w14:paraId="5B2AFE02" w14:textId="77777777" w:rsidR="00E57240" w:rsidRDefault="00E57240" w:rsidP="001E182E"/>
          <w:p w14:paraId="1B5F7B1B" w14:textId="77777777" w:rsidR="00E57240" w:rsidRDefault="00E57240" w:rsidP="001E182E">
            <w:pPr>
              <w:numPr>
                <w:ilvl w:val="0"/>
                <w:numId w:val="2"/>
              </w:numPr>
              <w:rPr>
                <w:color w:val="444746"/>
              </w:rPr>
            </w:pPr>
            <w:r>
              <w:rPr>
                <w:color w:val="444746"/>
              </w:rPr>
              <w:t>A)      NO CHANGE</w:t>
            </w:r>
          </w:p>
          <w:p w14:paraId="39026F42" w14:textId="77777777" w:rsidR="00E57240" w:rsidRDefault="00E57240" w:rsidP="001E182E">
            <w:pPr>
              <w:ind w:firstLine="720"/>
              <w:rPr>
                <w:color w:val="444746"/>
              </w:rPr>
            </w:pPr>
            <w:r>
              <w:rPr>
                <w:color w:val="444746"/>
              </w:rPr>
              <w:t>B)      They</w:t>
            </w:r>
          </w:p>
          <w:p w14:paraId="2D731683" w14:textId="77777777" w:rsidR="00E57240" w:rsidRDefault="00E57240" w:rsidP="001E182E">
            <w:pPr>
              <w:ind w:firstLine="720"/>
              <w:rPr>
                <w:color w:val="444746"/>
              </w:rPr>
            </w:pPr>
            <w:r>
              <w:rPr>
                <w:color w:val="444746"/>
              </w:rPr>
              <w:t>C)      It</w:t>
            </w:r>
          </w:p>
          <w:p w14:paraId="333369C5" w14:textId="77777777" w:rsidR="00E57240" w:rsidRDefault="00E57240" w:rsidP="001E182E">
            <w:pPr>
              <w:ind w:firstLine="720"/>
              <w:rPr>
                <w:color w:val="444746"/>
              </w:rPr>
            </w:pPr>
            <w:r>
              <w:rPr>
                <w:color w:val="444746"/>
              </w:rPr>
              <w:t>D)      These</w:t>
            </w:r>
          </w:p>
          <w:p w14:paraId="4DDA8CFC" w14:textId="77777777" w:rsidR="00BD3761" w:rsidRDefault="00BD3761" w:rsidP="001E182E">
            <w:pPr>
              <w:ind w:firstLine="720"/>
              <w:rPr>
                <w:color w:val="444746"/>
              </w:rPr>
            </w:pPr>
          </w:p>
          <w:p w14:paraId="417AA718" w14:textId="4FDB3264" w:rsidR="00E57240" w:rsidRDefault="00E57240" w:rsidP="00813F74">
            <w:pPr>
              <w:numPr>
                <w:ilvl w:val="0"/>
                <w:numId w:val="2"/>
              </w:numPr>
              <w:spacing w:line="276" w:lineRule="auto"/>
              <w:rPr>
                <w:color w:val="444746"/>
              </w:rPr>
            </w:pPr>
            <w:r>
              <w:rPr>
                <w:color w:val="444746"/>
              </w:rPr>
              <w:t>F)      NO CHANGE</w:t>
            </w:r>
            <w:r>
              <w:rPr>
                <w:color w:val="444746"/>
              </w:rPr>
              <w:br/>
            </w:r>
            <w:proofErr w:type="gramStart"/>
            <w:r>
              <w:rPr>
                <w:color w:val="444746"/>
              </w:rPr>
              <w:t xml:space="preserve">G)   </w:t>
            </w:r>
            <w:proofErr w:type="gramEnd"/>
            <w:r>
              <w:rPr>
                <w:color w:val="444746"/>
              </w:rPr>
              <w:t xml:space="preserve">   For example</w:t>
            </w:r>
            <w:r>
              <w:rPr>
                <w:color w:val="444746"/>
              </w:rPr>
              <w:br/>
              <w:t>H)      For example,</w:t>
            </w:r>
            <w:r>
              <w:rPr>
                <w:color w:val="444746"/>
              </w:rPr>
              <w:br/>
              <w:t>J)       For example:</w:t>
            </w:r>
          </w:p>
          <w:p w14:paraId="6E1D1F14" w14:textId="77777777" w:rsidR="00813F74" w:rsidRPr="00813F74" w:rsidRDefault="00813F74" w:rsidP="00813F74">
            <w:pPr>
              <w:spacing w:line="276" w:lineRule="auto"/>
              <w:ind w:left="720"/>
              <w:rPr>
                <w:color w:val="444746"/>
              </w:rPr>
            </w:pPr>
          </w:p>
          <w:p w14:paraId="19691060" w14:textId="77777777" w:rsidR="00E57240" w:rsidRPr="00777FDD" w:rsidRDefault="00E57240" w:rsidP="001E182E">
            <w:pPr>
              <w:numPr>
                <w:ilvl w:val="0"/>
                <w:numId w:val="2"/>
              </w:numPr>
              <w:rPr>
                <w:color w:val="444746"/>
              </w:rPr>
            </w:pPr>
            <w:r w:rsidRPr="00777FDD">
              <w:rPr>
                <w:color w:val="444746"/>
              </w:rPr>
              <w:t>A) NO CHANGE</w:t>
            </w:r>
          </w:p>
          <w:p w14:paraId="6EA5DF61" w14:textId="77777777" w:rsidR="00E57240" w:rsidRPr="00777FDD" w:rsidRDefault="00E57240" w:rsidP="001E182E">
            <w:pPr>
              <w:ind w:left="720"/>
              <w:rPr>
                <w:color w:val="444746"/>
              </w:rPr>
            </w:pPr>
            <w:r w:rsidRPr="00777FDD">
              <w:rPr>
                <w:color w:val="444746"/>
              </w:rPr>
              <w:t>B) will rise</w:t>
            </w:r>
          </w:p>
          <w:p w14:paraId="6C778864" w14:textId="77777777" w:rsidR="00E57240" w:rsidRPr="00777FDD" w:rsidRDefault="00E57240" w:rsidP="001E182E">
            <w:pPr>
              <w:ind w:left="720"/>
              <w:rPr>
                <w:color w:val="444746"/>
              </w:rPr>
            </w:pPr>
            <w:r w:rsidRPr="00777FDD">
              <w:rPr>
                <w:color w:val="444746"/>
              </w:rPr>
              <w:t>C) risen</w:t>
            </w:r>
          </w:p>
          <w:p w14:paraId="7CD8C871" w14:textId="1702748B" w:rsidR="00E57240" w:rsidRDefault="00E57240" w:rsidP="007E2921">
            <w:pPr>
              <w:ind w:left="720"/>
              <w:rPr>
                <w:color w:val="444746"/>
              </w:rPr>
            </w:pPr>
            <w:r w:rsidRPr="00777FDD">
              <w:rPr>
                <w:color w:val="444746"/>
              </w:rPr>
              <w:t xml:space="preserve">D) </w:t>
            </w:r>
            <w:proofErr w:type="spellStart"/>
            <w:r w:rsidRPr="00777FDD">
              <w:rPr>
                <w:color w:val="444746"/>
              </w:rPr>
              <w:t>rised</w:t>
            </w:r>
            <w:proofErr w:type="spellEnd"/>
          </w:p>
          <w:p w14:paraId="4A522AF6" w14:textId="77777777" w:rsidR="0000428A" w:rsidRDefault="0000428A" w:rsidP="007E2921">
            <w:pPr>
              <w:ind w:left="720"/>
              <w:rPr>
                <w:color w:val="444746"/>
              </w:rPr>
            </w:pPr>
          </w:p>
          <w:p w14:paraId="265BFEB3" w14:textId="77777777" w:rsidR="00953D74" w:rsidRDefault="00953D74" w:rsidP="007E2921">
            <w:pPr>
              <w:ind w:left="720"/>
              <w:rPr>
                <w:color w:val="444746"/>
              </w:rPr>
            </w:pPr>
          </w:p>
          <w:p w14:paraId="63FA61AF" w14:textId="77777777" w:rsidR="00953D74" w:rsidRDefault="00953D74" w:rsidP="007E2921">
            <w:pPr>
              <w:ind w:left="720"/>
              <w:rPr>
                <w:color w:val="444746"/>
              </w:rPr>
            </w:pPr>
          </w:p>
          <w:p w14:paraId="015E95A0" w14:textId="77777777" w:rsidR="00953D74" w:rsidRDefault="00953D74" w:rsidP="007E2921">
            <w:pPr>
              <w:ind w:left="720"/>
              <w:rPr>
                <w:color w:val="444746"/>
              </w:rPr>
            </w:pPr>
          </w:p>
          <w:p w14:paraId="238EA09F" w14:textId="77777777" w:rsidR="00E57240" w:rsidRDefault="00E57240" w:rsidP="001E182E">
            <w:pPr>
              <w:numPr>
                <w:ilvl w:val="0"/>
                <w:numId w:val="2"/>
              </w:numPr>
              <w:spacing w:after="240"/>
              <w:rPr>
                <w:color w:val="444746"/>
              </w:rPr>
            </w:pPr>
            <w:r>
              <w:rPr>
                <w:color w:val="444746"/>
              </w:rPr>
              <w:t>At this point, the writer wants to emphasize that built-in inflation is a process that occurs when all parties anticipate and account for the rate of inflation. Which word choice best reflects this emphasis?</w:t>
            </w:r>
          </w:p>
          <w:p w14:paraId="31B4BA1F" w14:textId="713314EE" w:rsidR="00E57240" w:rsidRDefault="00BD3761" w:rsidP="001E182E">
            <w:pPr>
              <w:ind w:firstLine="720"/>
              <w:rPr>
                <w:color w:val="444746"/>
              </w:rPr>
            </w:pPr>
            <w:r>
              <w:rPr>
                <w:color w:val="444746"/>
              </w:rPr>
              <w:t>F</w:t>
            </w:r>
            <w:r w:rsidR="00E57240">
              <w:rPr>
                <w:color w:val="444746"/>
              </w:rPr>
              <w:t>)      NO CHANGE</w:t>
            </w:r>
          </w:p>
          <w:p w14:paraId="7D55003D" w14:textId="37FD20C9" w:rsidR="00E57240" w:rsidRDefault="00BD3761" w:rsidP="001E182E">
            <w:pPr>
              <w:ind w:firstLine="720"/>
              <w:rPr>
                <w:color w:val="444746"/>
              </w:rPr>
            </w:pPr>
            <w:r>
              <w:rPr>
                <w:color w:val="444746"/>
              </w:rPr>
              <w:t>G</w:t>
            </w:r>
            <w:r w:rsidR="00E57240">
              <w:rPr>
                <w:color w:val="444746"/>
              </w:rPr>
              <w:t>)      citizens</w:t>
            </w:r>
          </w:p>
          <w:p w14:paraId="40F72137" w14:textId="0DD045F0" w:rsidR="00E57240" w:rsidRDefault="00BD3761" w:rsidP="001E182E">
            <w:pPr>
              <w:ind w:firstLine="720"/>
              <w:rPr>
                <w:color w:val="444746"/>
              </w:rPr>
            </w:pPr>
            <w:r>
              <w:rPr>
                <w:color w:val="444746"/>
              </w:rPr>
              <w:t>H</w:t>
            </w:r>
            <w:r w:rsidR="00E57240">
              <w:rPr>
                <w:color w:val="444746"/>
              </w:rPr>
              <w:t>)      companies</w:t>
            </w:r>
          </w:p>
          <w:p w14:paraId="63C21AF6" w14:textId="4C870EEB" w:rsidR="00E57240" w:rsidRDefault="00BD3761" w:rsidP="001E182E">
            <w:pPr>
              <w:ind w:firstLine="720"/>
              <w:rPr>
                <w:color w:val="444746"/>
              </w:rPr>
            </w:pPr>
            <w:r>
              <w:rPr>
                <w:color w:val="444746"/>
              </w:rPr>
              <w:t>J</w:t>
            </w:r>
            <w:r w:rsidR="00E57240">
              <w:rPr>
                <w:color w:val="444746"/>
              </w:rPr>
              <w:t>)      employees</w:t>
            </w:r>
          </w:p>
          <w:p w14:paraId="0A5D3E80" w14:textId="77777777" w:rsidR="00E57240" w:rsidRDefault="00E57240" w:rsidP="001E182E">
            <w:pPr>
              <w:ind w:firstLine="720"/>
            </w:pPr>
          </w:p>
          <w:p w14:paraId="312FCFDD" w14:textId="77777777" w:rsidR="00E57240" w:rsidRDefault="00E57240" w:rsidP="000A1C2F">
            <w:pPr>
              <w:pStyle w:val="ListParagraph"/>
              <w:numPr>
                <w:ilvl w:val="0"/>
                <w:numId w:val="2"/>
              </w:numPr>
            </w:pPr>
            <w:r>
              <w:t>A) NO CHANGE</w:t>
            </w:r>
          </w:p>
          <w:p w14:paraId="12461A0B" w14:textId="77777777" w:rsidR="00E57240" w:rsidRDefault="00E57240" w:rsidP="000A1C2F">
            <w:pPr>
              <w:pStyle w:val="ListParagraph"/>
            </w:pPr>
            <w:r>
              <w:t>B) the company will raise prices and the production.</w:t>
            </w:r>
          </w:p>
          <w:p w14:paraId="2661D9C9" w14:textId="77777777" w:rsidR="00E57240" w:rsidRDefault="00E57240" w:rsidP="000A1C2F">
            <w:pPr>
              <w:pStyle w:val="ListParagraph"/>
            </w:pPr>
            <w:r>
              <w:t xml:space="preserve">C) the cost of production may be higher, meaning companies may need to raise the prices of products. </w:t>
            </w:r>
          </w:p>
          <w:p w14:paraId="6DE0AB36" w14:textId="12ECB9EE" w:rsidR="00E57240" w:rsidRDefault="00E57240" w:rsidP="000A1C2F">
            <w:pPr>
              <w:pStyle w:val="ListParagraph"/>
            </w:pPr>
            <w:r>
              <w:t>D) DELETE the underlined portion.</w:t>
            </w:r>
          </w:p>
          <w:p w14:paraId="29DE6D15" w14:textId="6477BC71" w:rsidR="00E57240" w:rsidRDefault="00E57240" w:rsidP="00842A5B"/>
          <w:p w14:paraId="2043DD24" w14:textId="77777777" w:rsidR="00E57240" w:rsidRDefault="00E57240" w:rsidP="001E182E"/>
        </w:tc>
      </w:tr>
    </w:tbl>
    <w:p w14:paraId="146A74E6" w14:textId="77777777" w:rsidR="00C25BA6" w:rsidRDefault="00C25BA6" w:rsidP="00C25BA6"/>
    <w:tbl>
      <w:tblPr>
        <w:tblStyle w:val="TableGrid"/>
        <w:tblW w:w="11065" w:type="dxa"/>
        <w:tblLook w:val="04A0" w:firstRow="1" w:lastRow="0" w:firstColumn="1" w:lastColumn="0" w:noHBand="0" w:noVBand="1"/>
      </w:tblPr>
      <w:tblGrid>
        <w:gridCol w:w="11065"/>
      </w:tblGrid>
      <w:tr w:rsidR="00552D22" w14:paraId="745C35E4" w14:textId="77777777" w:rsidTr="001A6F5A">
        <w:tc>
          <w:tcPr>
            <w:tcW w:w="11065" w:type="dxa"/>
            <w:tcBorders>
              <w:bottom w:val="single" w:sz="4" w:space="0" w:color="auto"/>
            </w:tcBorders>
          </w:tcPr>
          <w:p w14:paraId="12771184" w14:textId="77777777" w:rsidR="002A2AA3" w:rsidRDefault="002A2AA3" w:rsidP="00552D22">
            <w:pPr>
              <w:jc w:val="center"/>
            </w:pPr>
          </w:p>
          <w:p w14:paraId="062BCAD0" w14:textId="78A2A3E9" w:rsidR="00552D22" w:rsidRDefault="00552D22" w:rsidP="00552D22">
            <w:pPr>
              <w:jc w:val="center"/>
            </w:pPr>
            <w:r>
              <w:t xml:space="preserve">Questions 14 and 15 ask about the preceding </w:t>
            </w:r>
            <w:r w:rsidR="00B979FE">
              <w:t>p</w:t>
            </w:r>
            <w:r>
              <w:t>assage as a whole</w:t>
            </w:r>
            <w:r w:rsidR="00B979FE">
              <w:t>.</w:t>
            </w:r>
          </w:p>
          <w:p w14:paraId="72279A6D" w14:textId="77777777" w:rsidR="00552D22" w:rsidRDefault="00552D22"/>
        </w:tc>
      </w:tr>
      <w:tr w:rsidR="00552D22" w14:paraId="72816A09" w14:textId="77777777" w:rsidTr="001A6F5A">
        <w:tc>
          <w:tcPr>
            <w:tcW w:w="11065" w:type="dxa"/>
            <w:tcBorders>
              <w:top w:val="single" w:sz="4" w:space="0" w:color="auto"/>
              <w:left w:val="nil"/>
              <w:bottom w:val="nil"/>
              <w:right w:val="nil"/>
            </w:tcBorders>
          </w:tcPr>
          <w:p w14:paraId="50F2A28F" w14:textId="77777777" w:rsidR="00552D22" w:rsidRDefault="00552D22" w:rsidP="00552D22"/>
          <w:p w14:paraId="0753167A" w14:textId="77777777" w:rsidR="00552D22" w:rsidRDefault="00552D22" w:rsidP="00552D22">
            <w:r>
              <w:t>14. Suppose the writer’s primary purpose had been to inform readers about the process of inflation. Does this essay accomplish that purpose?</w:t>
            </w:r>
          </w:p>
          <w:p w14:paraId="19920796" w14:textId="2BB0F4D2" w:rsidR="00552D22" w:rsidRDefault="0016465A" w:rsidP="00552D22">
            <w:r>
              <w:t>F</w:t>
            </w:r>
            <w:r w:rsidR="00552D22">
              <w:t>) Yes, because it offers an overview of many kinds of inflation and a large picture of inflation as a whole.</w:t>
            </w:r>
          </w:p>
          <w:p w14:paraId="1239C0FD" w14:textId="01DB12C0" w:rsidR="00552D22" w:rsidRDefault="0016465A" w:rsidP="00552D22">
            <w:r>
              <w:t>G</w:t>
            </w:r>
            <w:r w:rsidR="00552D22">
              <w:t>) Yes, because it provides many nations’ perspectives on inflation</w:t>
            </w:r>
            <w:r w:rsidR="00EB1B2F">
              <w:t>,</w:t>
            </w:r>
            <w:r w:rsidR="00552D22">
              <w:t xml:space="preserve"> which gives a well-rounded depiction of inflation.</w:t>
            </w:r>
          </w:p>
          <w:p w14:paraId="4CAD65ED" w14:textId="32F854A0" w:rsidR="00552D22" w:rsidRDefault="0016465A" w:rsidP="00552D22">
            <w:r>
              <w:t>H</w:t>
            </w:r>
            <w:r w:rsidR="00552D22">
              <w:t>) No, because it does not connect inflation to any specific examples that readers can latch on to.</w:t>
            </w:r>
          </w:p>
          <w:p w14:paraId="332C21E5" w14:textId="71C93F9B" w:rsidR="00552D22" w:rsidRDefault="0016465A" w:rsidP="00552D22">
            <w:r>
              <w:t>J</w:t>
            </w:r>
            <w:r w:rsidR="00552D22">
              <w:t>) No, because it focuses on the effects of inflation on businesses but does not explain why inflation occurs.</w:t>
            </w:r>
          </w:p>
          <w:p w14:paraId="3F1D1E24" w14:textId="77777777" w:rsidR="00552D22" w:rsidRDefault="00552D22" w:rsidP="00552D22"/>
          <w:p w14:paraId="5B1A1DA6" w14:textId="77777777" w:rsidR="00552D22" w:rsidRDefault="00552D22" w:rsidP="00552D22">
            <w:r>
              <w:t>15. For the sake of the logic and coherence of the essay, Paragraph 4 should be placed:</w:t>
            </w:r>
          </w:p>
          <w:p w14:paraId="13F04997" w14:textId="45EB251B" w:rsidR="00552D22" w:rsidRDefault="00552D22" w:rsidP="00552D22">
            <w:r>
              <w:t xml:space="preserve">A) </w:t>
            </w:r>
            <w:r w:rsidR="00453413">
              <w:t>w</w:t>
            </w:r>
            <w:r>
              <w:t>here it is now.</w:t>
            </w:r>
          </w:p>
          <w:p w14:paraId="0443E8FF" w14:textId="77777777" w:rsidR="00552D22" w:rsidRDefault="00552D22" w:rsidP="00552D22">
            <w:r>
              <w:t>B) before Paragraph 1.</w:t>
            </w:r>
          </w:p>
          <w:p w14:paraId="3C4E2886" w14:textId="77777777" w:rsidR="00552D22" w:rsidRDefault="00552D22" w:rsidP="00552D22">
            <w:r>
              <w:t>C) before Paragraph 3.</w:t>
            </w:r>
          </w:p>
          <w:p w14:paraId="1D7564C3" w14:textId="77777777" w:rsidR="00552D22" w:rsidRDefault="00552D22" w:rsidP="00552D22">
            <w:r>
              <w:t>D) after Paragraph 5.</w:t>
            </w:r>
          </w:p>
          <w:p w14:paraId="108C540E" w14:textId="77777777" w:rsidR="00552D22" w:rsidRDefault="00552D22"/>
        </w:tc>
      </w:tr>
    </w:tbl>
    <w:p w14:paraId="659C0C7D" w14:textId="77777777" w:rsidR="00336871" w:rsidRDefault="00336871"/>
    <w:p w14:paraId="4D4C4A4F" w14:textId="77777777" w:rsidR="00996634" w:rsidRDefault="00996634" w:rsidP="00996634">
      <w:r>
        <w:t>Sources</w:t>
      </w:r>
    </w:p>
    <w:p w14:paraId="4B17B591" w14:textId="57D85D42" w:rsidR="00996634" w:rsidRDefault="00996634" w:rsidP="00996634">
      <w:r>
        <w:t xml:space="preserve">Fernando, Jason. (20 July 2023). What </w:t>
      </w:r>
      <w:r>
        <w:t xml:space="preserve">you need to know about the purchasing power of money and how it changes. </w:t>
      </w:r>
      <w:r>
        <w:t>https://www.investopedia.com/terms/i/inflation.asp</w:t>
      </w:r>
    </w:p>
    <w:p w14:paraId="329632A2" w14:textId="6E4B62F7" w:rsidR="00996634" w:rsidRDefault="00996634" w:rsidP="00996634">
      <w:r>
        <w:t xml:space="preserve">Frick, Walter. (23 December 2022). What </w:t>
      </w:r>
      <w:r>
        <w:t>causes inflation</w:t>
      </w:r>
      <w:r>
        <w:t>? https://hbr.org/2022/12/what-causes-inflation</w:t>
      </w:r>
    </w:p>
    <w:p w14:paraId="61B44B8F" w14:textId="77777777" w:rsidR="00996634" w:rsidRDefault="00996634"/>
    <w:sectPr w:rsidR="0099663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FDF5F" w14:textId="77777777" w:rsidR="0072121D" w:rsidRDefault="0072121D">
      <w:pPr>
        <w:spacing w:line="240" w:lineRule="auto"/>
      </w:pPr>
      <w:r>
        <w:separator/>
      </w:r>
    </w:p>
  </w:endnote>
  <w:endnote w:type="continuationSeparator" w:id="0">
    <w:p w14:paraId="36D20C3C" w14:textId="77777777" w:rsidR="0072121D" w:rsidRDefault="007212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7CF5" w14:textId="77777777" w:rsidR="00430B88" w:rsidRDefault="00430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EF5C5" w14:textId="2550B624" w:rsidR="00231673" w:rsidRDefault="00A85480">
    <w:pPr>
      <w:jc w:val="center"/>
    </w:pPr>
    <w:r>
      <w:rPr>
        <w:b/>
        <w:noProof/>
        <w:sz w:val="24"/>
        <w:szCs w:val="24"/>
      </w:rPr>
      <w:drawing>
        <wp:anchor distT="0" distB="0" distL="114300" distR="114300" simplePos="0" relativeHeight="251658240" behindDoc="1" locked="0" layoutInCell="1" allowOverlap="1" wp14:anchorId="4096B6E1" wp14:editId="3C38CA21">
          <wp:simplePos x="0" y="0"/>
          <wp:positionH relativeFrom="column">
            <wp:posOffset>2497389</wp:posOffset>
          </wp:positionH>
          <wp:positionV relativeFrom="paragraph">
            <wp:posOffset>154940</wp:posOffset>
          </wp:positionV>
          <wp:extent cx="4152900" cy="469900"/>
          <wp:effectExtent l="0" t="0" r="0" b="0"/>
          <wp:wrapNone/>
          <wp:docPr id="940870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70396" name="Picture 940870396"/>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sidR="006B34B9">
      <w:rPr>
        <w:b/>
        <w:sz w:val="24"/>
        <w:szCs w:val="24"/>
      </w:rPr>
      <w:t xml:space="preserve"> </w:t>
    </w:r>
    <w:r w:rsidR="006B34B9">
      <w:rPr>
        <w:b/>
        <w:sz w:val="24"/>
        <w:szCs w:val="24"/>
      </w:rPr>
      <w:tab/>
    </w:r>
    <w:r w:rsidR="006B34B9">
      <w:rPr>
        <w:b/>
        <w:sz w:val="24"/>
        <w:szCs w:val="24"/>
      </w:rPr>
      <w:tab/>
    </w:r>
    <w:r w:rsidR="006B34B9">
      <w:rPr>
        <w:b/>
        <w:sz w:val="24"/>
        <w:szCs w:val="24"/>
      </w:rPr>
      <w:tab/>
    </w:r>
    <w:r w:rsidR="006B34B9">
      <w:rPr>
        <w:b/>
        <w:sz w:val="24"/>
        <w:szCs w:val="24"/>
      </w:rPr>
      <w:tab/>
    </w:r>
    <w:r w:rsidR="006B34B9">
      <w:rPr>
        <w:b/>
        <w:sz w:val="24"/>
        <w:szCs w:val="24"/>
      </w:rPr>
      <w:tab/>
    </w:r>
    <w:r w:rsidR="006B34B9">
      <w:rPr>
        <w:b/>
        <w:sz w:val="24"/>
        <w:szCs w:val="24"/>
      </w:rPr>
      <w:tab/>
    </w:r>
    <w:r w:rsidR="006B34B9">
      <w:rPr>
        <w:b/>
        <w:sz w:val="24"/>
        <w:szCs w:val="24"/>
      </w:rPr>
      <w:tab/>
    </w:r>
    <w:r w:rsidR="006B34B9">
      <w:rPr>
        <w:b/>
        <w:sz w:val="24"/>
        <w:szCs w:val="24"/>
      </w:rPr>
      <w:tab/>
    </w:r>
  </w:p>
  <w:p w14:paraId="08076E0C" w14:textId="2759998B" w:rsidR="00231673" w:rsidRDefault="00430B88" w:rsidP="00430B88">
    <w:pPr>
      <w:ind w:left="4320" w:firstLine="720"/>
      <w:rPr>
        <w:b/>
        <w:sz w:val="24"/>
        <w:szCs w:val="24"/>
      </w:rPr>
    </w:pPr>
    <w:r>
      <w:rPr>
        <w:b/>
        <w:sz w:val="24"/>
        <w:szCs w:val="24"/>
      </w:rPr>
      <w:t xml:space="preserve">           </w:t>
    </w:r>
    <w:r w:rsidR="006B34B9">
      <w:rPr>
        <w:b/>
        <w:sz w:val="24"/>
        <w:szCs w:val="24"/>
      </w:rPr>
      <w:t xml:space="preserve">ENGLISH ACT PREP, WEEK </w:t>
    </w:r>
    <w:r w:rsidR="00B86A80">
      <w:rPr>
        <w:b/>
        <w:sz w:val="24"/>
        <w:szCs w:val="24"/>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38916" w14:textId="77777777" w:rsidR="00430B88" w:rsidRDefault="00430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C1EDC" w14:textId="77777777" w:rsidR="0072121D" w:rsidRDefault="0072121D">
      <w:pPr>
        <w:spacing w:line="240" w:lineRule="auto"/>
      </w:pPr>
      <w:r>
        <w:separator/>
      </w:r>
    </w:p>
  </w:footnote>
  <w:footnote w:type="continuationSeparator" w:id="0">
    <w:p w14:paraId="58711AAA" w14:textId="77777777" w:rsidR="0072121D" w:rsidRDefault="007212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4EAD8" w14:textId="77777777" w:rsidR="00A85480" w:rsidRDefault="00A85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A1173" w14:textId="77777777" w:rsidR="00A85480" w:rsidRDefault="00A854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C4CE4" w14:textId="77777777" w:rsidR="00A85480" w:rsidRDefault="00A85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6" style="width:0;height:1.5pt" o:hralign="center" o:bullet="t" o:hrstd="t" o:hr="t" fillcolor="#a0a0a0" stroked="f"/>
    </w:pict>
  </w:numPicBullet>
  <w:abstractNum w:abstractNumId="0" w15:restartNumberingAfterBreak="0">
    <w:nsid w:val="48C038A3"/>
    <w:multiLevelType w:val="multilevel"/>
    <w:tmpl w:val="0298C7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BF3B01"/>
    <w:multiLevelType w:val="hybridMultilevel"/>
    <w:tmpl w:val="B3427518"/>
    <w:lvl w:ilvl="0" w:tplc="7F7AFC7C">
      <w:start w:val="1"/>
      <w:numFmt w:val="bullet"/>
      <w:lvlText w:val=""/>
      <w:lvlPicBulletId w:val="0"/>
      <w:lvlJc w:val="left"/>
      <w:pPr>
        <w:tabs>
          <w:tab w:val="num" w:pos="720"/>
        </w:tabs>
        <w:ind w:left="720" w:hanging="360"/>
      </w:pPr>
      <w:rPr>
        <w:rFonts w:ascii="Symbol" w:hAnsi="Symbol" w:hint="default"/>
      </w:rPr>
    </w:lvl>
    <w:lvl w:ilvl="1" w:tplc="D3422A24" w:tentative="1">
      <w:start w:val="1"/>
      <w:numFmt w:val="bullet"/>
      <w:lvlText w:val=""/>
      <w:lvlJc w:val="left"/>
      <w:pPr>
        <w:tabs>
          <w:tab w:val="num" w:pos="1440"/>
        </w:tabs>
        <w:ind w:left="1440" w:hanging="360"/>
      </w:pPr>
      <w:rPr>
        <w:rFonts w:ascii="Symbol" w:hAnsi="Symbol" w:hint="default"/>
      </w:rPr>
    </w:lvl>
    <w:lvl w:ilvl="2" w:tplc="00B09FF0" w:tentative="1">
      <w:start w:val="1"/>
      <w:numFmt w:val="bullet"/>
      <w:lvlText w:val=""/>
      <w:lvlJc w:val="left"/>
      <w:pPr>
        <w:tabs>
          <w:tab w:val="num" w:pos="2160"/>
        </w:tabs>
        <w:ind w:left="2160" w:hanging="360"/>
      </w:pPr>
      <w:rPr>
        <w:rFonts w:ascii="Symbol" w:hAnsi="Symbol" w:hint="default"/>
      </w:rPr>
    </w:lvl>
    <w:lvl w:ilvl="3" w:tplc="32C29B5A" w:tentative="1">
      <w:start w:val="1"/>
      <w:numFmt w:val="bullet"/>
      <w:lvlText w:val=""/>
      <w:lvlJc w:val="left"/>
      <w:pPr>
        <w:tabs>
          <w:tab w:val="num" w:pos="2880"/>
        </w:tabs>
        <w:ind w:left="2880" w:hanging="360"/>
      </w:pPr>
      <w:rPr>
        <w:rFonts w:ascii="Symbol" w:hAnsi="Symbol" w:hint="default"/>
      </w:rPr>
    </w:lvl>
    <w:lvl w:ilvl="4" w:tplc="43AA5FF6" w:tentative="1">
      <w:start w:val="1"/>
      <w:numFmt w:val="bullet"/>
      <w:lvlText w:val=""/>
      <w:lvlJc w:val="left"/>
      <w:pPr>
        <w:tabs>
          <w:tab w:val="num" w:pos="3600"/>
        </w:tabs>
        <w:ind w:left="3600" w:hanging="360"/>
      </w:pPr>
      <w:rPr>
        <w:rFonts w:ascii="Symbol" w:hAnsi="Symbol" w:hint="default"/>
      </w:rPr>
    </w:lvl>
    <w:lvl w:ilvl="5" w:tplc="FF54BE6E" w:tentative="1">
      <w:start w:val="1"/>
      <w:numFmt w:val="bullet"/>
      <w:lvlText w:val=""/>
      <w:lvlJc w:val="left"/>
      <w:pPr>
        <w:tabs>
          <w:tab w:val="num" w:pos="4320"/>
        </w:tabs>
        <w:ind w:left="4320" w:hanging="360"/>
      </w:pPr>
      <w:rPr>
        <w:rFonts w:ascii="Symbol" w:hAnsi="Symbol" w:hint="default"/>
      </w:rPr>
    </w:lvl>
    <w:lvl w:ilvl="6" w:tplc="FD8A5060" w:tentative="1">
      <w:start w:val="1"/>
      <w:numFmt w:val="bullet"/>
      <w:lvlText w:val=""/>
      <w:lvlJc w:val="left"/>
      <w:pPr>
        <w:tabs>
          <w:tab w:val="num" w:pos="5040"/>
        </w:tabs>
        <w:ind w:left="5040" w:hanging="360"/>
      </w:pPr>
      <w:rPr>
        <w:rFonts w:ascii="Symbol" w:hAnsi="Symbol" w:hint="default"/>
      </w:rPr>
    </w:lvl>
    <w:lvl w:ilvl="7" w:tplc="C69E1F4E" w:tentative="1">
      <w:start w:val="1"/>
      <w:numFmt w:val="bullet"/>
      <w:lvlText w:val=""/>
      <w:lvlJc w:val="left"/>
      <w:pPr>
        <w:tabs>
          <w:tab w:val="num" w:pos="5760"/>
        </w:tabs>
        <w:ind w:left="5760" w:hanging="360"/>
      </w:pPr>
      <w:rPr>
        <w:rFonts w:ascii="Symbol" w:hAnsi="Symbol" w:hint="default"/>
      </w:rPr>
    </w:lvl>
    <w:lvl w:ilvl="8" w:tplc="7144BB80" w:tentative="1">
      <w:start w:val="1"/>
      <w:numFmt w:val="bullet"/>
      <w:lvlText w:val=""/>
      <w:lvlJc w:val="left"/>
      <w:pPr>
        <w:tabs>
          <w:tab w:val="num" w:pos="6480"/>
        </w:tabs>
        <w:ind w:left="6480" w:hanging="360"/>
      </w:pPr>
      <w:rPr>
        <w:rFonts w:ascii="Symbol" w:hAnsi="Symbol" w:hint="default"/>
      </w:rPr>
    </w:lvl>
  </w:abstractNum>
  <w:num w:numId="1" w16cid:durableId="1633754089">
    <w:abstractNumId w:val="1"/>
  </w:num>
  <w:num w:numId="2" w16cid:durableId="1437094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673"/>
    <w:rsid w:val="0000428A"/>
    <w:rsid w:val="000107EF"/>
    <w:rsid w:val="00080D43"/>
    <w:rsid w:val="000A1C2F"/>
    <w:rsid w:val="000C513C"/>
    <w:rsid w:val="001201BB"/>
    <w:rsid w:val="00130390"/>
    <w:rsid w:val="00161BB1"/>
    <w:rsid w:val="0016465A"/>
    <w:rsid w:val="001A6F5A"/>
    <w:rsid w:val="001D012E"/>
    <w:rsid w:val="001E182E"/>
    <w:rsid w:val="001E1EBD"/>
    <w:rsid w:val="00231673"/>
    <w:rsid w:val="002A2AA3"/>
    <w:rsid w:val="00336871"/>
    <w:rsid w:val="003B306C"/>
    <w:rsid w:val="003E1179"/>
    <w:rsid w:val="00401B69"/>
    <w:rsid w:val="004148DA"/>
    <w:rsid w:val="00430B88"/>
    <w:rsid w:val="00435EA7"/>
    <w:rsid w:val="00440029"/>
    <w:rsid w:val="00453413"/>
    <w:rsid w:val="004649ED"/>
    <w:rsid w:val="004704AE"/>
    <w:rsid w:val="00472DB9"/>
    <w:rsid w:val="00505B85"/>
    <w:rsid w:val="00552D22"/>
    <w:rsid w:val="00554F21"/>
    <w:rsid w:val="005D0732"/>
    <w:rsid w:val="005D7CE8"/>
    <w:rsid w:val="00653B6F"/>
    <w:rsid w:val="0067106E"/>
    <w:rsid w:val="0067366B"/>
    <w:rsid w:val="006B34B9"/>
    <w:rsid w:val="006B6F8F"/>
    <w:rsid w:val="006D4D74"/>
    <w:rsid w:val="006F3DE9"/>
    <w:rsid w:val="0072121D"/>
    <w:rsid w:val="00777151"/>
    <w:rsid w:val="00794C41"/>
    <w:rsid w:val="007A01D9"/>
    <w:rsid w:val="007D2854"/>
    <w:rsid w:val="007E2921"/>
    <w:rsid w:val="00813F74"/>
    <w:rsid w:val="00842A5B"/>
    <w:rsid w:val="008B2072"/>
    <w:rsid w:val="008E5637"/>
    <w:rsid w:val="00915655"/>
    <w:rsid w:val="00953D74"/>
    <w:rsid w:val="00996634"/>
    <w:rsid w:val="009C0E93"/>
    <w:rsid w:val="009D6107"/>
    <w:rsid w:val="009E347D"/>
    <w:rsid w:val="00A85480"/>
    <w:rsid w:val="00A9758C"/>
    <w:rsid w:val="00AA523F"/>
    <w:rsid w:val="00AB5807"/>
    <w:rsid w:val="00AE134D"/>
    <w:rsid w:val="00B13C2D"/>
    <w:rsid w:val="00B42986"/>
    <w:rsid w:val="00B86A80"/>
    <w:rsid w:val="00B979FE"/>
    <w:rsid w:val="00BD3761"/>
    <w:rsid w:val="00BE407B"/>
    <w:rsid w:val="00BF7CF6"/>
    <w:rsid w:val="00C00C73"/>
    <w:rsid w:val="00C25BA6"/>
    <w:rsid w:val="00C42E2A"/>
    <w:rsid w:val="00CB5212"/>
    <w:rsid w:val="00CE1D22"/>
    <w:rsid w:val="00CF0EED"/>
    <w:rsid w:val="00D06E4F"/>
    <w:rsid w:val="00D31524"/>
    <w:rsid w:val="00DE25D6"/>
    <w:rsid w:val="00E439A9"/>
    <w:rsid w:val="00E57240"/>
    <w:rsid w:val="00E73C99"/>
    <w:rsid w:val="00E76864"/>
    <w:rsid w:val="00E92DF0"/>
    <w:rsid w:val="00E949FE"/>
    <w:rsid w:val="00EA1758"/>
    <w:rsid w:val="00EB15F2"/>
    <w:rsid w:val="00EB1B2F"/>
    <w:rsid w:val="00ED4132"/>
    <w:rsid w:val="00EE2645"/>
    <w:rsid w:val="00F44EBD"/>
    <w:rsid w:val="00F9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638422A"/>
  <w15:docId w15:val="{099B4A24-0F43-43A5-AD49-AAEEDCE1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b/>
      <w:color w:val="3050A3"/>
    </w:rPr>
  </w:style>
  <w:style w:type="paragraph" w:styleId="Heading2">
    <w:name w:val="heading 2"/>
    <w:basedOn w:val="Normal"/>
    <w:next w:val="Normal"/>
    <w:uiPriority w:val="9"/>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customStyle="1" w:styleId="Heading1Char">
    <w:name w:val="Heading 1 Char"/>
    <w:basedOn w:val="DefaultParagraphFont"/>
    <w:link w:val="Heading1"/>
    <w:uiPriority w:val="9"/>
    <w:rsid w:val="0067366B"/>
    <w:rPr>
      <w:b/>
      <w:color w:val="3050A3"/>
    </w:rPr>
  </w:style>
  <w:style w:type="character" w:customStyle="1" w:styleId="TitleChar">
    <w:name w:val="Title Char"/>
    <w:basedOn w:val="DefaultParagraphFont"/>
    <w:link w:val="Title"/>
    <w:uiPriority w:val="10"/>
    <w:rsid w:val="0067366B"/>
    <w:rPr>
      <w:b/>
      <w:sz w:val="32"/>
      <w:szCs w:val="32"/>
    </w:rPr>
  </w:style>
  <w:style w:type="character" w:styleId="CommentReference">
    <w:name w:val="annotation reference"/>
    <w:basedOn w:val="DefaultParagraphFont"/>
    <w:uiPriority w:val="99"/>
    <w:semiHidden/>
    <w:unhideWhenUsed/>
    <w:rsid w:val="005D7CE8"/>
    <w:rPr>
      <w:sz w:val="16"/>
      <w:szCs w:val="16"/>
    </w:rPr>
  </w:style>
  <w:style w:type="paragraph" w:styleId="CommentText">
    <w:name w:val="annotation text"/>
    <w:basedOn w:val="Normal"/>
    <w:link w:val="CommentTextChar"/>
    <w:uiPriority w:val="99"/>
    <w:unhideWhenUsed/>
    <w:rsid w:val="005D7CE8"/>
    <w:pPr>
      <w:spacing w:line="240" w:lineRule="auto"/>
    </w:pPr>
    <w:rPr>
      <w:rFonts w:asciiTheme="minorHAnsi" w:eastAsiaTheme="minorHAnsi" w:hAnsiTheme="minorHAnsi" w:cstheme="minorBidi"/>
      <w:kern w:val="2"/>
      <w:sz w:val="20"/>
      <w:szCs w:val="20"/>
      <w:lang w:val="en-US"/>
      <w14:ligatures w14:val="standardContextual"/>
    </w:rPr>
  </w:style>
  <w:style w:type="character" w:customStyle="1" w:styleId="CommentTextChar">
    <w:name w:val="Comment Text Char"/>
    <w:basedOn w:val="DefaultParagraphFont"/>
    <w:link w:val="CommentText"/>
    <w:uiPriority w:val="99"/>
    <w:rsid w:val="005D7CE8"/>
    <w:rPr>
      <w:rFonts w:asciiTheme="minorHAnsi" w:eastAsiaTheme="minorHAnsi" w:hAnsiTheme="minorHAnsi" w:cstheme="minorBidi"/>
      <w:kern w:val="2"/>
      <w:sz w:val="20"/>
      <w:szCs w:val="20"/>
      <w:lang w:val="en-US"/>
      <w14:ligatures w14:val="standardContextual"/>
    </w:rPr>
  </w:style>
  <w:style w:type="paragraph" w:styleId="Header">
    <w:name w:val="header"/>
    <w:basedOn w:val="Normal"/>
    <w:link w:val="HeaderChar"/>
    <w:uiPriority w:val="99"/>
    <w:unhideWhenUsed/>
    <w:rsid w:val="00CF0EED"/>
    <w:pPr>
      <w:tabs>
        <w:tab w:val="center" w:pos="4680"/>
        <w:tab w:val="right" w:pos="9360"/>
      </w:tabs>
      <w:spacing w:line="240" w:lineRule="auto"/>
    </w:pPr>
  </w:style>
  <w:style w:type="character" w:customStyle="1" w:styleId="HeaderChar">
    <w:name w:val="Header Char"/>
    <w:basedOn w:val="DefaultParagraphFont"/>
    <w:link w:val="Header"/>
    <w:uiPriority w:val="99"/>
    <w:rsid w:val="00CF0EED"/>
  </w:style>
  <w:style w:type="paragraph" w:styleId="Footer">
    <w:name w:val="footer"/>
    <w:basedOn w:val="Normal"/>
    <w:link w:val="FooterChar"/>
    <w:uiPriority w:val="99"/>
    <w:unhideWhenUsed/>
    <w:rsid w:val="00CF0EED"/>
    <w:pPr>
      <w:tabs>
        <w:tab w:val="center" w:pos="4680"/>
        <w:tab w:val="right" w:pos="9360"/>
      </w:tabs>
      <w:spacing w:line="240" w:lineRule="auto"/>
    </w:pPr>
  </w:style>
  <w:style w:type="character" w:customStyle="1" w:styleId="FooterChar">
    <w:name w:val="Footer Char"/>
    <w:basedOn w:val="DefaultParagraphFont"/>
    <w:link w:val="Footer"/>
    <w:uiPriority w:val="99"/>
    <w:rsid w:val="00CF0EED"/>
  </w:style>
  <w:style w:type="table" w:styleId="TableGrid">
    <w:name w:val="Table Grid"/>
    <w:basedOn w:val="TableNormal"/>
    <w:uiPriority w:val="39"/>
    <w:rsid w:val="003368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1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4815">
      <w:bodyDiv w:val="1"/>
      <w:marLeft w:val="0"/>
      <w:marRight w:val="0"/>
      <w:marTop w:val="0"/>
      <w:marBottom w:val="0"/>
      <w:divBdr>
        <w:top w:val="none" w:sz="0" w:space="0" w:color="auto"/>
        <w:left w:val="none" w:sz="0" w:space="0" w:color="auto"/>
        <w:bottom w:val="none" w:sz="0" w:space="0" w:color="auto"/>
        <w:right w:val="none" w:sz="0" w:space="0" w:color="auto"/>
      </w:divBdr>
    </w:div>
    <w:div w:id="1136607713">
      <w:bodyDiv w:val="1"/>
      <w:marLeft w:val="0"/>
      <w:marRight w:val="0"/>
      <w:marTop w:val="0"/>
      <w:marBottom w:val="0"/>
      <w:divBdr>
        <w:top w:val="none" w:sz="0" w:space="0" w:color="auto"/>
        <w:left w:val="none" w:sz="0" w:space="0" w:color="auto"/>
        <w:bottom w:val="none" w:sz="0" w:space="0" w:color="auto"/>
        <w:right w:val="none" w:sz="0" w:space="0" w:color="auto"/>
      </w:divBdr>
    </w:div>
    <w:div w:id="1852334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ACT Prep, Week 7</dc:title>
  <dc:subject/>
  <dc:creator>Gracia, Ann M.</dc:creator>
  <cp:keywords/>
  <dc:description/>
  <cp:lastModifiedBy>McLeod Porter, Delma</cp:lastModifiedBy>
  <cp:revision>2</cp:revision>
  <dcterms:created xsi:type="dcterms:W3CDTF">2024-09-19T17:09:00Z</dcterms:created>
  <dcterms:modified xsi:type="dcterms:W3CDTF">2024-09-19T17:09:00Z</dcterms:modified>
  <cp:category/>
</cp:coreProperties>
</file>