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4A0C" w14:textId="77777777" w:rsidR="008D5D8A" w:rsidRDefault="008D5D8A">
      <w:pPr>
        <w:rPr>
          <w:rFonts w:ascii="Calibri" w:eastAsia="Calibri" w:hAnsi="Calibri" w:cs="Calibri"/>
          <w:b/>
          <w:sz w:val="24"/>
          <w:szCs w:val="24"/>
        </w:rPr>
      </w:pPr>
      <w:r>
        <w:rPr>
          <w:noProof/>
        </w:rPr>
        <w:drawing>
          <wp:inline distT="114300" distB="114300" distL="114300" distR="114300" wp14:anchorId="3CD6AAB1" wp14:editId="637BAF6B">
            <wp:extent cx="5943600" cy="7683500"/>
            <wp:effectExtent l="0" t="0" r="0" b="0"/>
            <wp:docPr id="3" name="image1.png" descr="A yellow star with a black lin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yellow star with a black line&#10;&#10;Description automatically generated"/>
                    <pic:cNvPicPr preferRelativeResize="0"/>
                  </pic:nvPicPr>
                  <pic:blipFill>
                    <a:blip r:embed="rId7"/>
                    <a:srcRect/>
                    <a:stretch>
                      <a:fillRect/>
                    </a:stretch>
                  </pic:blipFill>
                  <pic:spPr>
                    <a:xfrm>
                      <a:off x="0" y="0"/>
                      <a:ext cx="5943600" cy="7683500"/>
                    </a:xfrm>
                    <a:prstGeom prst="rect">
                      <a:avLst/>
                    </a:prstGeom>
                    <a:ln/>
                  </pic:spPr>
                </pic:pic>
              </a:graphicData>
            </a:graphic>
          </wp:inline>
        </w:drawing>
      </w:r>
    </w:p>
    <w:p w14:paraId="263C6F46" w14:textId="77777777" w:rsidR="008D5D8A" w:rsidRDefault="008D5D8A">
      <w:pPr>
        <w:rPr>
          <w:rFonts w:ascii="Calibri" w:eastAsia="Calibri" w:hAnsi="Calibri" w:cs="Calibri"/>
          <w:b/>
          <w:sz w:val="24"/>
          <w:szCs w:val="24"/>
        </w:rPr>
      </w:pPr>
    </w:p>
    <w:p w14:paraId="591961D4" w14:textId="77777777" w:rsidR="008D5D8A" w:rsidRDefault="008D5D8A">
      <w:pPr>
        <w:rPr>
          <w:rFonts w:ascii="Calibri" w:eastAsia="Calibri" w:hAnsi="Calibri" w:cs="Calibri"/>
          <w:b/>
          <w:sz w:val="24"/>
          <w:szCs w:val="24"/>
        </w:rPr>
      </w:pPr>
    </w:p>
    <w:p w14:paraId="05B8D02A" w14:textId="77858A59" w:rsidR="00242C0A" w:rsidRDefault="00DA4AD5">
      <w:pPr>
        <w:rPr>
          <w:rFonts w:ascii="Calibri" w:eastAsia="Calibri" w:hAnsi="Calibri" w:cs="Calibri"/>
          <w:b/>
          <w:sz w:val="24"/>
          <w:szCs w:val="24"/>
        </w:rPr>
      </w:pPr>
      <w:r>
        <w:rPr>
          <w:rFonts w:ascii="Calibri" w:eastAsia="Calibri" w:hAnsi="Calibri" w:cs="Calibri"/>
          <w:b/>
          <w:sz w:val="24"/>
          <w:szCs w:val="24"/>
        </w:rPr>
        <w:lastRenderedPageBreak/>
        <w:t>Step 1: Choose a Relevant Experience (Situation)</w:t>
      </w:r>
    </w:p>
    <w:p w14:paraId="1E169601" w14:textId="77777777" w:rsidR="00242C0A" w:rsidRDefault="00DA4AD5">
      <w:pPr>
        <w:rPr>
          <w:rFonts w:ascii="Calibri" w:eastAsia="Calibri" w:hAnsi="Calibri" w:cs="Calibri"/>
          <w:sz w:val="24"/>
          <w:szCs w:val="24"/>
        </w:rPr>
      </w:pPr>
      <w:r>
        <w:rPr>
          <w:rFonts w:ascii="Calibri" w:eastAsia="Calibri" w:hAnsi="Calibri" w:cs="Calibri"/>
          <w:sz w:val="24"/>
          <w:szCs w:val="24"/>
        </w:rPr>
        <w:t>Encourage students to think about a specific experience from their school, extracurricular activities, or personal life. It could be a group project, a club leadership role, sports team participation, or a volunteer opportunity.</w:t>
      </w:r>
    </w:p>
    <w:p w14:paraId="6385676C" w14:textId="77777777" w:rsidR="00242C0A" w:rsidRDefault="00242C0A">
      <w:pPr>
        <w:rPr>
          <w:rFonts w:ascii="Calibri" w:eastAsia="Calibri" w:hAnsi="Calibri" w:cs="Calibri"/>
          <w:sz w:val="24"/>
          <w:szCs w:val="24"/>
        </w:rPr>
      </w:pPr>
    </w:p>
    <w:p w14:paraId="0FDD89E1" w14:textId="77777777" w:rsidR="00242C0A" w:rsidRDefault="00DA4AD5">
      <w:pPr>
        <w:rPr>
          <w:rFonts w:ascii="Calibri" w:eastAsia="Calibri" w:hAnsi="Calibri" w:cs="Calibri"/>
          <w:b/>
          <w:sz w:val="24"/>
          <w:szCs w:val="24"/>
        </w:rPr>
      </w:pPr>
      <w:r>
        <w:rPr>
          <w:rFonts w:ascii="Calibri" w:eastAsia="Calibri" w:hAnsi="Calibri" w:cs="Calibri"/>
          <w:b/>
          <w:sz w:val="24"/>
          <w:szCs w:val="24"/>
        </w:rPr>
        <w:t>Step 2: Define Your Role and Task (Task)</w:t>
      </w:r>
    </w:p>
    <w:p w14:paraId="40FF48F1" w14:textId="77777777" w:rsidR="00242C0A" w:rsidRDefault="00DA4AD5">
      <w:pPr>
        <w:rPr>
          <w:rFonts w:ascii="Calibri" w:eastAsia="Calibri" w:hAnsi="Calibri" w:cs="Calibri"/>
          <w:sz w:val="24"/>
          <w:szCs w:val="24"/>
        </w:rPr>
      </w:pPr>
      <w:r>
        <w:rPr>
          <w:rFonts w:ascii="Calibri" w:eastAsia="Calibri" w:hAnsi="Calibri" w:cs="Calibri"/>
          <w:sz w:val="24"/>
          <w:szCs w:val="24"/>
        </w:rPr>
        <w:t>Guide students to clearly define their role in the chosen experience and outline the specific tasks or responsibilities they undertook. Help them understand what skills were necessary to fulfill their role effectively.</w:t>
      </w:r>
    </w:p>
    <w:p w14:paraId="1C9E14FA" w14:textId="77777777" w:rsidR="00242C0A" w:rsidRDefault="00242C0A">
      <w:pPr>
        <w:rPr>
          <w:rFonts w:ascii="Calibri" w:eastAsia="Calibri" w:hAnsi="Calibri" w:cs="Calibri"/>
          <w:sz w:val="24"/>
          <w:szCs w:val="24"/>
        </w:rPr>
      </w:pPr>
    </w:p>
    <w:p w14:paraId="779782F9" w14:textId="77777777" w:rsidR="00242C0A" w:rsidRDefault="00DA4AD5">
      <w:pPr>
        <w:rPr>
          <w:rFonts w:ascii="Calibri" w:eastAsia="Calibri" w:hAnsi="Calibri" w:cs="Calibri"/>
          <w:b/>
          <w:sz w:val="24"/>
          <w:szCs w:val="24"/>
        </w:rPr>
      </w:pPr>
      <w:r>
        <w:rPr>
          <w:rFonts w:ascii="Calibri" w:eastAsia="Calibri" w:hAnsi="Calibri" w:cs="Calibri"/>
          <w:b/>
          <w:sz w:val="24"/>
          <w:szCs w:val="24"/>
        </w:rPr>
        <w:t>Step 3: Outline Your Actions (Action)</w:t>
      </w:r>
    </w:p>
    <w:p w14:paraId="0A888797" w14:textId="77777777" w:rsidR="00242C0A" w:rsidRDefault="00DA4AD5">
      <w:pPr>
        <w:rPr>
          <w:rFonts w:ascii="Calibri" w:eastAsia="Calibri" w:hAnsi="Calibri" w:cs="Calibri"/>
          <w:sz w:val="24"/>
          <w:szCs w:val="24"/>
        </w:rPr>
      </w:pPr>
      <w:r>
        <w:rPr>
          <w:rFonts w:ascii="Calibri" w:eastAsia="Calibri" w:hAnsi="Calibri" w:cs="Calibri"/>
          <w:sz w:val="24"/>
          <w:szCs w:val="24"/>
        </w:rPr>
        <w:t>Prompt students to describe their actions to complete the task or fulfill their role. Encourage them to think about the steps they personally took, the challenges they overcame, and how they contributed to the overall success of the project or activity.</w:t>
      </w:r>
    </w:p>
    <w:p w14:paraId="32C66C85" w14:textId="77777777" w:rsidR="00242C0A" w:rsidRDefault="00242C0A">
      <w:pPr>
        <w:rPr>
          <w:rFonts w:ascii="Calibri" w:eastAsia="Calibri" w:hAnsi="Calibri" w:cs="Calibri"/>
          <w:sz w:val="24"/>
          <w:szCs w:val="24"/>
        </w:rPr>
      </w:pPr>
    </w:p>
    <w:p w14:paraId="013DFACB" w14:textId="77777777" w:rsidR="00242C0A" w:rsidRDefault="00DA4AD5">
      <w:pPr>
        <w:rPr>
          <w:rFonts w:ascii="Calibri" w:eastAsia="Calibri" w:hAnsi="Calibri" w:cs="Calibri"/>
          <w:b/>
          <w:sz w:val="24"/>
          <w:szCs w:val="24"/>
        </w:rPr>
      </w:pPr>
      <w:r>
        <w:rPr>
          <w:rFonts w:ascii="Calibri" w:eastAsia="Calibri" w:hAnsi="Calibri" w:cs="Calibri"/>
          <w:b/>
          <w:sz w:val="24"/>
          <w:szCs w:val="24"/>
        </w:rPr>
        <w:t>Step 4: Reflect on the Outcome (Result)</w:t>
      </w:r>
    </w:p>
    <w:p w14:paraId="41CAF45E" w14:textId="77777777" w:rsidR="00242C0A" w:rsidRDefault="00DA4AD5">
      <w:pPr>
        <w:rPr>
          <w:rFonts w:ascii="Calibri" w:eastAsia="Calibri" w:hAnsi="Calibri" w:cs="Calibri"/>
          <w:sz w:val="24"/>
          <w:szCs w:val="24"/>
        </w:rPr>
      </w:pPr>
      <w:r>
        <w:rPr>
          <w:rFonts w:ascii="Calibri" w:eastAsia="Calibri" w:hAnsi="Calibri" w:cs="Calibri"/>
          <w:sz w:val="24"/>
          <w:szCs w:val="24"/>
        </w:rPr>
        <w:t>Ask students to reflect on the outcomes or results of their actions. Did the project meet its goals? Were there positive impacts on the group or community? Encourage them to consider both tangible and intangible results.</w:t>
      </w:r>
    </w:p>
    <w:p w14:paraId="220DA3F3" w14:textId="77777777" w:rsidR="00242C0A" w:rsidRDefault="00242C0A">
      <w:pPr>
        <w:rPr>
          <w:rFonts w:ascii="Calibri" w:eastAsia="Calibri" w:hAnsi="Calibri" w:cs="Calibri"/>
          <w:sz w:val="24"/>
          <w:szCs w:val="24"/>
        </w:rPr>
      </w:pPr>
    </w:p>
    <w:p w14:paraId="00577281" w14:textId="77777777" w:rsidR="00242C0A" w:rsidRDefault="00DA4AD5">
      <w:pPr>
        <w:rPr>
          <w:rFonts w:ascii="Calibri" w:eastAsia="Calibri" w:hAnsi="Calibri" w:cs="Calibri"/>
          <w:b/>
          <w:sz w:val="24"/>
          <w:szCs w:val="24"/>
          <w:lang w:val="en-US"/>
        </w:rPr>
      </w:pPr>
      <w:r w:rsidRPr="13A496F5">
        <w:rPr>
          <w:rFonts w:ascii="Calibri" w:eastAsia="Calibri" w:hAnsi="Calibri" w:cs="Calibri"/>
          <w:b/>
          <w:sz w:val="24"/>
          <w:szCs w:val="24"/>
          <w:lang w:val="en-US"/>
        </w:rPr>
        <w:t>Step 5: Identify Transferable Skills</w:t>
      </w:r>
    </w:p>
    <w:p w14:paraId="35D06E72" w14:textId="4B90E651" w:rsidR="00242C0A" w:rsidRDefault="00DA4AD5">
      <w:pPr>
        <w:rPr>
          <w:rFonts w:ascii="Calibri" w:eastAsia="Calibri" w:hAnsi="Calibri" w:cs="Calibri"/>
          <w:sz w:val="24"/>
          <w:szCs w:val="24"/>
          <w:lang w:val="en-US"/>
        </w:rPr>
      </w:pPr>
      <w:r w:rsidRPr="13A496F5">
        <w:rPr>
          <w:rFonts w:ascii="Calibri" w:eastAsia="Calibri" w:hAnsi="Calibri" w:cs="Calibri"/>
          <w:sz w:val="24"/>
          <w:szCs w:val="24"/>
          <w:lang w:val="en-US"/>
        </w:rPr>
        <w:t>Guide students to identify and list the transferable skills they u</w:t>
      </w:r>
      <w:r w:rsidR="000B3E54">
        <w:rPr>
          <w:rFonts w:ascii="Calibri" w:eastAsia="Calibri" w:hAnsi="Calibri" w:cs="Calibri"/>
          <w:sz w:val="24"/>
          <w:szCs w:val="24"/>
          <w:lang w:val="en-US"/>
        </w:rPr>
        <w:t>s</w:t>
      </w:r>
      <w:r w:rsidRPr="13A496F5">
        <w:rPr>
          <w:rFonts w:ascii="Calibri" w:eastAsia="Calibri" w:hAnsi="Calibri" w:cs="Calibri"/>
          <w:sz w:val="24"/>
          <w:szCs w:val="24"/>
          <w:lang w:val="en-US"/>
        </w:rPr>
        <w:t>ed during the experience. Help them recognize teamwork, communication, leadership, problem-solving, time management, and adaptability skills. Emphasize that these skills are valuable in the context of the specific experience and can be applied to various situations.</w:t>
      </w:r>
    </w:p>
    <w:p w14:paraId="16841A42" w14:textId="77777777" w:rsidR="00242C0A" w:rsidRDefault="00242C0A">
      <w:pPr>
        <w:rPr>
          <w:rFonts w:ascii="Calibri" w:eastAsia="Calibri" w:hAnsi="Calibri" w:cs="Calibri"/>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42C0A" w14:paraId="6806548B" w14:textId="77777777">
        <w:trPr>
          <w:trHeight w:val="3480"/>
        </w:trPr>
        <w:tc>
          <w:tcPr>
            <w:tcW w:w="9360" w:type="dxa"/>
            <w:tcBorders>
              <w:top w:val="single" w:sz="8" w:space="0" w:color="134F5C"/>
              <w:left w:val="single" w:sz="8" w:space="0" w:color="134F5C"/>
              <w:bottom w:val="single" w:sz="8" w:space="0" w:color="134F5C"/>
              <w:right w:val="single" w:sz="8" w:space="0" w:color="134F5C"/>
            </w:tcBorders>
            <w:shd w:val="clear" w:color="auto" w:fill="auto"/>
            <w:tcMar>
              <w:top w:w="100" w:type="dxa"/>
              <w:left w:w="100" w:type="dxa"/>
              <w:bottom w:w="100" w:type="dxa"/>
              <w:right w:w="100" w:type="dxa"/>
            </w:tcMar>
          </w:tcPr>
          <w:p w14:paraId="64F00BEC" w14:textId="77777777" w:rsidR="00242C0A" w:rsidRDefault="00DA4AD5">
            <w:pPr>
              <w:widowControl w:val="0"/>
              <w:pBdr>
                <w:top w:val="nil"/>
                <w:left w:val="nil"/>
                <w:bottom w:val="nil"/>
                <w:right w:val="nil"/>
                <w:between w:val="nil"/>
              </w:pBdr>
              <w:spacing w:line="240" w:lineRule="auto"/>
              <w:rPr>
                <w:rFonts w:ascii="Calibri" w:eastAsia="Calibri" w:hAnsi="Calibri" w:cs="Calibri"/>
                <w:b/>
                <w:color w:val="980000"/>
                <w:sz w:val="28"/>
                <w:szCs w:val="28"/>
              </w:rPr>
            </w:pPr>
            <w:r>
              <w:rPr>
                <w:rFonts w:ascii="Calibri" w:eastAsia="Calibri" w:hAnsi="Calibri" w:cs="Calibri"/>
                <w:b/>
                <w:color w:val="980000"/>
                <w:sz w:val="28"/>
                <w:szCs w:val="28"/>
              </w:rPr>
              <w:t>Transferable Skills</w:t>
            </w:r>
          </w:p>
        </w:tc>
      </w:tr>
    </w:tbl>
    <w:p w14:paraId="55E64358" w14:textId="77777777" w:rsidR="00242C0A" w:rsidRDefault="00242C0A">
      <w:pPr>
        <w:rPr>
          <w:rFonts w:ascii="Calibri" w:eastAsia="Calibri" w:hAnsi="Calibri" w:cs="Calibri"/>
          <w:sz w:val="24"/>
          <w:szCs w:val="24"/>
        </w:rPr>
      </w:pPr>
    </w:p>
    <w:sectPr w:rsidR="00242C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46A5" w14:textId="77777777" w:rsidR="00EB50FB" w:rsidRDefault="00EB50FB" w:rsidP="002F6ECF">
      <w:pPr>
        <w:spacing w:line="240" w:lineRule="auto"/>
      </w:pPr>
      <w:r>
        <w:separator/>
      </w:r>
    </w:p>
  </w:endnote>
  <w:endnote w:type="continuationSeparator" w:id="0">
    <w:p w14:paraId="3EF60E63" w14:textId="77777777" w:rsidR="00EB50FB" w:rsidRDefault="00EB50FB" w:rsidP="002F6ECF">
      <w:pPr>
        <w:spacing w:line="240" w:lineRule="auto"/>
      </w:pPr>
      <w:r>
        <w:continuationSeparator/>
      </w:r>
    </w:p>
  </w:endnote>
  <w:endnote w:type="continuationNotice" w:id="1">
    <w:p w14:paraId="19E65F92" w14:textId="77777777" w:rsidR="00EB50FB" w:rsidRDefault="00EB50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170B" w14:textId="38A91247" w:rsidR="002F6ECF" w:rsidRDefault="002F6ECF">
    <w:pPr>
      <w:pStyle w:val="Footer"/>
    </w:pPr>
    <w:r w:rsidRPr="00293785">
      <w:rPr>
        <w:noProof/>
      </w:rPr>
      <mc:AlternateContent>
        <mc:Choice Requires="wps">
          <w:drawing>
            <wp:anchor distT="0" distB="0" distL="114300" distR="114300" simplePos="0" relativeHeight="251660288" behindDoc="0" locked="0" layoutInCell="1" allowOverlap="1" wp14:anchorId="29E9EE65" wp14:editId="3F52CBB9">
              <wp:simplePos x="0" y="0"/>
              <wp:positionH relativeFrom="column">
                <wp:posOffset>1358900</wp:posOffset>
              </wp:positionH>
              <wp:positionV relativeFrom="paragraph">
                <wp:posOffset>-33020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1EF08F7" w14:textId="42C452B8" w:rsidR="002F6ECF" w:rsidRDefault="00000000" w:rsidP="002F6ECF">
                          <w:pPr>
                            <w:pStyle w:val="LessonFooter"/>
                          </w:pPr>
                          <w:sdt>
                            <w:sdtPr>
                              <w:alias w:val="Title"/>
                              <w:tag w:val=""/>
                              <w:id w:val="1281607793"/>
                              <w:dataBinding w:prefixMappings="xmlns:ns0='http://purl.org/dc/elements/1.1/' xmlns:ns1='http://schemas.openxmlformats.org/package/2006/metadata/core-properties' " w:xpath="/ns1:coreProperties[1]/ns0:title[1]" w:storeItemID="{6C3C8BC8-F283-45AE-878A-BAB7291924A1}"/>
                              <w:text/>
                            </w:sdtPr>
                            <w:sdtContent>
                              <w:r w:rsidR="00FA785B">
                                <w:t>Tailored for Success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9EE65" id="_x0000_t202" coordsize="21600,21600" o:spt="202" path="m,l,21600r21600,l21600,xe">
              <v:stroke joinstyle="miter"/>
              <v:path gradientshapeok="t" o:connecttype="rect"/>
            </v:shapetype>
            <v:shape id="Text Box 6" o:spid="_x0000_s1026" type="#_x0000_t202" style="position:absolute;margin-left:107pt;margin-top:-2.6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x38fBeIAAAAOAQAADwAAAGRycy9kb3ducmV2Lnht&#13;&#10;bEyPy07DMBBF90j8gzVI7Fq7IUVpmkmFqNhSUR4SOzeeJhHxOIrdJvw97qpsRprXvfcUm8l24kyD&#13;&#10;bx0jLOYKBHHlTMs1wsf7yywD4YNmozvHhPBLHjbl7U2hc+NGfqPzPtQiirDPNUITQp9L6auGrPZz&#13;&#10;1xPH3dENVofYDrU0gx6juO1kotSjtLrl6NDonp4bqn72J4vw+Xr8/krVrt7aZT+6SUm2K4l4fzdt&#13;&#10;17E8rUEEmsL1Ay4MMT+UMdjBndh40SEkizQCBYTZMgERD7L0MjggPKwykGUh/2OUfwAAAP//AwBQ&#13;&#10;SwECLQAUAAYACAAAACEAtoM4kv4AAADhAQAAEwAAAAAAAAAAAAAAAAAAAAAAW0NvbnRlbnRfVHlw&#13;&#10;ZXNdLnhtbFBLAQItABQABgAIAAAAIQA4/SH/1gAAAJQBAAALAAAAAAAAAAAAAAAAAC8BAABfcmVs&#13;&#10;cy8ucmVsc1BLAQItABQABgAIAAAAIQCBEeAyYAIAADQFAAAOAAAAAAAAAAAAAAAAAC4CAABkcnMv&#13;&#10;ZTJvRG9jLnhtbFBLAQItABQABgAIAAAAIQDHfx8F4gAAAA4BAAAPAAAAAAAAAAAAAAAAALoEAABk&#13;&#10;cnMvZG93bnJldi54bWxQSwUGAAAAAAQABADzAAAAyQUAAAAA&#13;&#10;" filled="f" stroked="f">
              <v:textbox>
                <w:txbxContent>
                  <w:p w14:paraId="01EF08F7" w14:textId="42C452B8" w:rsidR="002F6ECF" w:rsidRDefault="00000000" w:rsidP="002F6ECF">
                    <w:pPr>
                      <w:pStyle w:val="LessonFooter"/>
                    </w:pPr>
                    <w:sdt>
                      <w:sdtPr>
                        <w:alias w:val="Title"/>
                        <w:tag w:val=""/>
                        <w:id w:val="1281607793"/>
                        <w:dataBinding w:prefixMappings="xmlns:ns0='http://purl.org/dc/elements/1.1/' xmlns:ns1='http://schemas.openxmlformats.org/package/2006/metadata/core-properties' " w:xpath="/ns1:coreProperties[1]/ns0:title[1]" w:storeItemID="{6C3C8BC8-F283-45AE-878A-BAB7291924A1}"/>
                        <w:text/>
                      </w:sdtPr>
                      <w:sdtContent>
                        <w:r w:rsidR="00FA785B">
                          <w:t>Tailored for Success</w:t>
                        </w:r>
                      </w:sdtContent>
                    </w:sdt>
                  </w:p>
                </w:txbxContent>
              </v:textbox>
            </v:shape>
          </w:pict>
        </mc:Fallback>
      </mc:AlternateContent>
    </w:r>
    <w:r w:rsidRPr="00293785">
      <w:rPr>
        <w:noProof/>
      </w:rPr>
      <w:drawing>
        <wp:anchor distT="0" distB="0" distL="114300" distR="114300" simplePos="0" relativeHeight="251659264" behindDoc="1" locked="0" layoutInCell="1" allowOverlap="1" wp14:anchorId="5BCB431F" wp14:editId="492F11F9">
          <wp:simplePos x="0" y="0"/>
          <wp:positionH relativeFrom="column">
            <wp:posOffset>1270000</wp:posOffset>
          </wp:positionH>
          <wp:positionV relativeFrom="paragraph">
            <wp:posOffset>35560</wp:posOffset>
          </wp:positionV>
          <wp:extent cx="4572000" cy="3168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1474" w14:textId="77777777" w:rsidR="00EB50FB" w:rsidRDefault="00EB50FB" w:rsidP="002F6ECF">
      <w:pPr>
        <w:spacing w:line="240" w:lineRule="auto"/>
      </w:pPr>
      <w:r>
        <w:separator/>
      </w:r>
    </w:p>
  </w:footnote>
  <w:footnote w:type="continuationSeparator" w:id="0">
    <w:p w14:paraId="153D126F" w14:textId="77777777" w:rsidR="00EB50FB" w:rsidRDefault="00EB50FB" w:rsidP="002F6ECF">
      <w:pPr>
        <w:spacing w:line="240" w:lineRule="auto"/>
      </w:pPr>
      <w:r>
        <w:continuationSeparator/>
      </w:r>
    </w:p>
  </w:footnote>
  <w:footnote w:type="continuationNotice" w:id="1">
    <w:p w14:paraId="0004F4C7" w14:textId="77777777" w:rsidR="00EB50FB" w:rsidRDefault="00EB50FB">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0A"/>
    <w:rsid w:val="000917BE"/>
    <w:rsid w:val="000B3E54"/>
    <w:rsid w:val="001F1E90"/>
    <w:rsid w:val="00242C0A"/>
    <w:rsid w:val="002532D4"/>
    <w:rsid w:val="002F6ECF"/>
    <w:rsid w:val="0039199D"/>
    <w:rsid w:val="004916A1"/>
    <w:rsid w:val="0049420A"/>
    <w:rsid w:val="004E1B69"/>
    <w:rsid w:val="005A5628"/>
    <w:rsid w:val="00670E47"/>
    <w:rsid w:val="0087103D"/>
    <w:rsid w:val="008D5D8A"/>
    <w:rsid w:val="00AF2ACB"/>
    <w:rsid w:val="00C732DD"/>
    <w:rsid w:val="00C90ADF"/>
    <w:rsid w:val="00CD113F"/>
    <w:rsid w:val="00DA4AD5"/>
    <w:rsid w:val="00DE5024"/>
    <w:rsid w:val="00DF0971"/>
    <w:rsid w:val="00DF2656"/>
    <w:rsid w:val="00EB50FB"/>
    <w:rsid w:val="00FA59ED"/>
    <w:rsid w:val="00FA785B"/>
    <w:rsid w:val="13A49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84EF7"/>
  <w15:docId w15:val="{AEECCC04-7180-6B4D-AD58-BA421564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F6ECF"/>
    <w:pPr>
      <w:tabs>
        <w:tab w:val="center" w:pos="4680"/>
        <w:tab w:val="right" w:pos="9360"/>
      </w:tabs>
      <w:spacing w:line="240" w:lineRule="auto"/>
    </w:pPr>
  </w:style>
  <w:style w:type="character" w:customStyle="1" w:styleId="HeaderChar">
    <w:name w:val="Header Char"/>
    <w:basedOn w:val="DefaultParagraphFont"/>
    <w:link w:val="Header"/>
    <w:uiPriority w:val="99"/>
    <w:rsid w:val="002F6ECF"/>
  </w:style>
  <w:style w:type="paragraph" w:styleId="Footer">
    <w:name w:val="footer"/>
    <w:basedOn w:val="Normal"/>
    <w:link w:val="FooterChar"/>
    <w:uiPriority w:val="99"/>
    <w:unhideWhenUsed/>
    <w:rsid w:val="002F6ECF"/>
    <w:pPr>
      <w:tabs>
        <w:tab w:val="center" w:pos="4680"/>
        <w:tab w:val="right" w:pos="9360"/>
      </w:tabs>
      <w:spacing w:line="240" w:lineRule="auto"/>
    </w:pPr>
  </w:style>
  <w:style w:type="character" w:customStyle="1" w:styleId="FooterChar">
    <w:name w:val="Footer Char"/>
    <w:basedOn w:val="DefaultParagraphFont"/>
    <w:link w:val="Footer"/>
    <w:uiPriority w:val="99"/>
    <w:rsid w:val="002F6ECF"/>
  </w:style>
  <w:style w:type="paragraph" w:customStyle="1" w:styleId="LessonFooter">
    <w:name w:val="Lesson Footer"/>
    <w:basedOn w:val="Footer"/>
    <w:next w:val="Footer"/>
    <w:link w:val="LessonFooterChar"/>
    <w:autoRedefine/>
    <w:qFormat/>
    <w:rsid w:val="002F6ECF"/>
    <w:pPr>
      <w:jc w:val="right"/>
    </w:pPr>
    <w:rPr>
      <w:rFonts w:asciiTheme="majorHAnsi" w:eastAsiaTheme="majorEastAsia" w:hAnsiTheme="majorHAnsi" w:cstheme="majorBidi"/>
      <w:b/>
      <w:caps/>
      <w:color w:val="2D2D2D"/>
      <w:kern w:val="28"/>
      <w:sz w:val="24"/>
      <w:szCs w:val="56"/>
      <w:lang w:val="en-US"/>
    </w:rPr>
  </w:style>
  <w:style w:type="character" w:customStyle="1" w:styleId="LessonFooterChar">
    <w:name w:val="Lesson Footer Char"/>
    <w:basedOn w:val="DefaultParagraphFont"/>
    <w:link w:val="LessonFooter"/>
    <w:rsid w:val="002F6ECF"/>
    <w:rPr>
      <w:rFonts w:asciiTheme="majorHAnsi" w:eastAsiaTheme="majorEastAsia" w:hAnsiTheme="majorHAnsi" w:cstheme="majorBidi"/>
      <w:b/>
      <w:caps/>
      <w:color w:val="2D2D2D"/>
      <w:kern w:val="28"/>
      <w:sz w:val="24"/>
      <w:szCs w:val="56"/>
      <w:lang w:val="en-US"/>
    </w:rPr>
  </w:style>
  <w:style w:type="character" w:styleId="PlaceholderText">
    <w:name w:val="Placeholder Text"/>
    <w:basedOn w:val="DefaultParagraphFont"/>
    <w:uiPriority w:val="99"/>
    <w:semiHidden/>
    <w:rsid w:val="002F6E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FF09-B09D-49F3-831A-358D15DC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1259</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Tailored for success</vt:lpstr>
    </vt:vector>
  </TitlesOfParts>
  <Manager/>
  <Company/>
  <LinksUpToDate>false</LinksUpToDate>
  <CharactersWithSpaces>1471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Tailored for Success</dc:title>
  <dc:subject/>
  <dc:creator>K20 Center</dc:creator>
  <cp:keywords/>
  <dc:description/>
  <cp:lastModifiedBy>Gracia, Ann M.</cp:lastModifiedBy>
  <cp:revision>3</cp:revision>
  <dcterms:created xsi:type="dcterms:W3CDTF">2024-04-15T16:26:00Z</dcterms:created>
  <dcterms:modified xsi:type="dcterms:W3CDTF">2024-04-15T16:26:00Z</dcterms:modified>
  <cp:category/>
</cp:coreProperties>
</file>