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B30625" w14:textId="77777777" w:rsidR="00244E59" w:rsidRDefault="00000000">
      <w:pPr>
        <w:pStyle w:val="Title"/>
        <w:jc w:val="center"/>
      </w:pPr>
      <w:r>
        <w:t xml:space="preserve">BOOTH MATERIALS </w:t>
      </w:r>
    </w:p>
    <w:p w14:paraId="18FF7C5B" w14:textId="77777777" w:rsidR="00244E59" w:rsidRDefault="00000000">
      <w:pPr>
        <w:pStyle w:val="Title"/>
        <w:rPr>
          <w:sz w:val="30"/>
          <w:szCs w:val="30"/>
        </w:rPr>
      </w:pPr>
      <w:r>
        <w:rPr>
          <w:sz w:val="30"/>
          <w:szCs w:val="30"/>
        </w:rPr>
        <w:t>TABLE OF CONTENTS</w:t>
      </w:r>
    </w:p>
    <w:sdt>
      <w:sdtPr>
        <w:id w:val="22982767"/>
        <w:docPartObj>
          <w:docPartGallery w:val="Table of Contents"/>
          <w:docPartUnique/>
        </w:docPartObj>
      </w:sdtPr>
      <w:sdtContent>
        <w:p w14:paraId="1C526A68" w14:textId="77777777" w:rsidR="00244E59" w:rsidRDefault="00000000">
          <w:pPr>
            <w:tabs>
              <w:tab w:val="right" w:leader="dot" w:pos="9360"/>
            </w:tabs>
            <w:spacing w:after="100"/>
            <w:rPr>
              <w:b/>
              <w:color w:val="0078C1"/>
            </w:rPr>
          </w:pPr>
          <w:r>
            <w:fldChar w:fldCharType="begin"/>
          </w:r>
          <w:r>
            <w:instrText xml:space="preserve"> TOC \h \u \z \t "Heading 1,1,Heading 2,2,Heading 3,3,"</w:instrText>
          </w:r>
          <w:r>
            <w:fldChar w:fldCharType="separate"/>
          </w:r>
          <w:r>
            <w:rPr>
              <w:b/>
              <w:color w:val="0078C1"/>
            </w:rPr>
            <w:t>ORIENTATION</w:t>
          </w:r>
          <w:r>
            <w:rPr>
              <w:b/>
              <w:color w:val="0078C1"/>
            </w:rPr>
            <w:tab/>
            <w:t>1</w:t>
          </w:r>
        </w:p>
        <w:p w14:paraId="20C8C5DD" w14:textId="77777777" w:rsidR="00244E59" w:rsidRDefault="00000000">
          <w:pPr>
            <w:pBdr>
              <w:top w:val="nil"/>
              <w:left w:val="nil"/>
              <w:bottom w:val="nil"/>
              <w:right w:val="nil"/>
              <w:between w:val="nil"/>
            </w:pBdr>
            <w:tabs>
              <w:tab w:val="right" w:leader="dot" w:pos="9360"/>
            </w:tabs>
            <w:spacing w:after="100"/>
            <w:rPr>
              <w:b/>
              <w:color w:val="0078C1"/>
              <w:sz w:val="22"/>
              <w:szCs w:val="22"/>
            </w:rPr>
          </w:pPr>
          <w:bookmarkStart w:id="0" w:name="_heading=h.65dt0nighg30" w:colFirst="0" w:colLast="0"/>
          <w:bookmarkEnd w:id="0"/>
          <w:r>
            <w:rPr>
              <w:b/>
              <w:color w:val="0078C1"/>
            </w:rPr>
            <w:t>FINANCIAL AID AND BURSAR</w:t>
          </w:r>
          <w:hyperlink w:anchor="_heading=h.gjdgxs">
            <w:r>
              <w:rPr>
                <w:b/>
                <w:color w:val="0078C1"/>
              </w:rPr>
              <w:tab/>
            </w:r>
          </w:hyperlink>
          <w:r>
            <w:rPr>
              <w:b/>
              <w:color w:val="0078C1"/>
              <w:sz w:val="22"/>
              <w:szCs w:val="22"/>
            </w:rPr>
            <w:t>2</w:t>
          </w:r>
        </w:p>
        <w:p w14:paraId="515B7DF6" w14:textId="77777777" w:rsidR="00244E59" w:rsidRDefault="00000000">
          <w:pPr>
            <w:pBdr>
              <w:top w:val="nil"/>
              <w:left w:val="nil"/>
              <w:bottom w:val="nil"/>
              <w:right w:val="nil"/>
              <w:between w:val="nil"/>
            </w:pBdr>
            <w:tabs>
              <w:tab w:val="right" w:leader="dot" w:pos="9360"/>
            </w:tabs>
            <w:spacing w:after="100"/>
            <w:rPr>
              <w:b/>
              <w:color w:val="0078C1"/>
              <w:sz w:val="22"/>
              <w:szCs w:val="22"/>
            </w:rPr>
          </w:pPr>
          <w:hyperlink w:anchor="_heading=h.30j0zll">
            <w:r>
              <w:rPr>
                <w:b/>
                <w:color w:val="0078C1"/>
              </w:rPr>
              <w:t>CHANCE BOOTH</w:t>
            </w:r>
            <w:r>
              <w:rPr>
                <w:b/>
                <w:color w:val="0078C1"/>
              </w:rPr>
              <w:tab/>
            </w:r>
          </w:hyperlink>
          <w:r>
            <w:rPr>
              <w:b/>
              <w:color w:val="0078C1"/>
              <w:sz w:val="22"/>
              <w:szCs w:val="22"/>
            </w:rPr>
            <w:t>3</w:t>
          </w:r>
        </w:p>
        <w:p w14:paraId="3DFC1591" w14:textId="77777777" w:rsidR="00244E59" w:rsidRDefault="00000000">
          <w:pPr>
            <w:pBdr>
              <w:top w:val="nil"/>
              <w:left w:val="nil"/>
              <w:bottom w:val="nil"/>
              <w:right w:val="nil"/>
              <w:between w:val="nil"/>
            </w:pBdr>
            <w:tabs>
              <w:tab w:val="right" w:leader="dot" w:pos="9360"/>
            </w:tabs>
            <w:spacing w:after="100"/>
            <w:rPr>
              <w:b/>
              <w:color w:val="0078C1"/>
              <w:sz w:val="22"/>
              <w:szCs w:val="22"/>
            </w:rPr>
          </w:pPr>
          <w:hyperlink w:anchor="_heading=h.1fob9te">
            <w:r>
              <w:rPr>
                <w:b/>
                <w:color w:val="0078C1"/>
              </w:rPr>
              <w:t>H</w:t>
            </w:r>
          </w:hyperlink>
          <w:hyperlink w:anchor="_heading=h.1fob9te">
            <w:r>
              <w:rPr>
                <w:b/>
                <w:color w:val="0078C1"/>
              </w:rPr>
              <w:t>OUSING AND RESIDENTIAL</w:t>
            </w:r>
          </w:hyperlink>
          <w:hyperlink w:anchor="_heading=h.1fob9te">
            <w:r>
              <w:rPr>
                <w:b/>
                <w:color w:val="0078C1"/>
              </w:rPr>
              <w:tab/>
            </w:r>
          </w:hyperlink>
          <w:r>
            <w:rPr>
              <w:b/>
              <w:color w:val="0078C1"/>
              <w:sz w:val="22"/>
              <w:szCs w:val="22"/>
            </w:rPr>
            <w:t>4</w:t>
          </w:r>
        </w:p>
        <w:p w14:paraId="0AD4354B" w14:textId="77777777" w:rsidR="00244E59" w:rsidRDefault="00000000">
          <w:pPr>
            <w:pBdr>
              <w:top w:val="nil"/>
              <w:left w:val="nil"/>
              <w:bottom w:val="nil"/>
              <w:right w:val="nil"/>
              <w:between w:val="nil"/>
            </w:pBdr>
            <w:tabs>
              <w:tab w:val="right" w:leader="dot" w:pos="9360"/>
            </w:tabs>
            <w:spacing w:after="100"/>
            <w:rPr>
              <w:b/>
              <w:color w:val="0078C1"/>
              <w:sz w:val="22"/>
              <w:szCs w:val="22"/>
            </w:rPr>
          </w:pPr>
          <w:hyperlink w:anchor="_heading=h.1t3h5sf">
            <w:r>
              <w:rPr>
                <w:b/>
                <w:color w:val="0078C1"/>
              </w:rPr>
              <w:t>BOOKSTORE AND LIBRARY</w:t>
            </w:r>
            <w:r>
              <w:rPr>
                <w:b/>
                <w:color w:val="0078C1"/>
              </w:rPr>
              <w:tab/>
            </w:r>
          </w:hyperlink>
          <w:r>
            <w:rPr>
              <w:b/>
              <w:color w:val="0078C1"/>
              <w:sz w:val="22"/>
              <w:szCs w:val="22"/>
            </w:rPr>
            <w:t>6</w:t>
          </w:r>
        </w:p>
        <w:p w14:paraId="0A0D3B04" w14:textId="77777777" w:rsidR="00244E59" w:rsidRDefault="00000000">
          <w:pPr>
            <w:pBdr>
              <w:top w:val="nil"/>
              <w:left w:val="nil"/>
              <w:bottom w:val="nil"/>
              <w:right w:val="nil"/>
              <w:between w:val="nil"/>
            </w:pBdr>
            <w:tabs>
              <w:tab w:val="right" w:leader="dot" w:pos="9360"/>
            </w:tabs>
            <w:spacing w:after="100"/>
            <w:rPr>
              <w:b/>
              <w:color w:val="0078C1"/>
              <w:sz w:val="22"/>
              <w:szCs w:val="22"/>
            </w:rPr>
          </w:pPr>
          <w:hyperlink w:anchor="_heading=h.4d34og8">
            <w:r>
              <w:rPr>
                <w:b/>
                <w:color w:val="0078C1"/>
              </w:rPr>
              <w:t>PARKING PERMITS</w:t>
            </w:r>
            <w:r>
              <w:rPr>
                <w:b/>
                <w:color w:val="0078C1"/>
              </w:rPr>
              <w:tab/>
            </w:r>
          </w:hyperlink>
          <w:r>
            <w:rPr>
              <w:b/>
              <w:color w:val="0078C1"/>
              <w:sz w:val="22"/>
              <w:szCs w:val="22"/>
            </w:rPr>
            <w:t>8</w:t>
          </w:r>
        </w:p>
        <w:p w14:paraId="389DC7D8" w14:textId="77777777" w:rsidR="00244E59" w:rsidRDefault="00000000">
          <w:pPr>
            <w:pBdr>
              <w:top w:val="nil"/>
              <w:left w:val="nil"/>
              <w:bottom w:val="nil"/>
              <w:right w:val="nil"/>
              <w:between w:val="nil"/>
            </w:pBdr>
            <w:tabs>
              <w:tab w:val="right" w:leader="dot" w:pos="9360"/>
            </w:tabs>
            <w:spacing w:after="100"/>
            <w:rPr>
              <w:b/>
              <w:color w:val="0078C1"/>
              <w:sz w:val="22"/>
              <w:szCs w:val="22"/>
            </w:rPr>
          </w:pPr>
          <w:hyperlink w:anchor="_heading=h.2s8eyo1">
            <w:r>
              <w:rPr>
                <w:b/>
                <w:color w:val="0078C1"/>
              </w:rPr>
              <w:t>SPORTS PACKA</w:t>
            </w:r>
          </w:hyperlink>
          <w:hyperlink w:anchor="_heading=h.2s8eyo1">
            <w:r>
              <w:rPr>
                <w:b/>
                <w:color w:val="0078C1"/>
              </w:rPr>
              <w:t>GE</w:t>
            </w:r>
          </w:hyperlink>
          <w:hyperlink w:anchor="_heading=h.2s8eyo1">
            <w:r>
              <w:rPr>
                <w:b/>
                <w:color w:val="0078C1"/>
              </w:rPr>
              <w:tab/>
            </w:r>
          </w:hyperlink>
          <w:r>
            <w:rPr>
              <w:b/>
              <w:color w:val="0078C1"/>
              <w:sz w:val="22"/>
              <w:szCs w:val="22"/>
            </w:rPr>
            <w:t>10</w:t>
          </w:r>
        </w:p>
        <w:p w14:paraId="18087693" w14:textId="77777777" w:rsidR="00244E59" w:rsidRDefault="00000000">
          <w:pPr>
            <w:pBdr>
              <w:top w:val="nil"/>
              <w:left w:val="nil"/>
              <w:bottom w:val="nil"/>
              <w:right w:val="nil"/>
              <w:between w:val="nil"/>
            </w:pBdr>
            <w:tabs>
              <w:tab w:val="right" w:leader="dot" w:pos="9360"/>
            </w:tabs>
            <w:spacing w:after="100"/>
            <w:rPr>
              <w:b/>
              <w:color w:val="0078C1"/>
              <w:sz w:val="22"/>
              <w:szCs w:val="22"/>
            </w:rPr>
          </w:pPr>
          <w:hyperlink w:anchor="_heading=h.17dp8vu">
            <w:r>
              <w:rPr>
                <w:b/>
                <w:color w:val="0078C1"/>
              </w:rPr>
              <w:t>TECHNOLOGY</w:t>
            </w:r>
            <w:r>
              <w:rPr>
                <w:b/>
                <w:color w:val="0078C1"/>
              </w:rPr>
              <w:tab/>
              <w:t>1</w:t>
            </w:r>
          </w:hyperlink>
          <w:r>
            <w:rPr>
              <w:b/>
              <w:color w:val="0078C1"/>
              <w:sz w:val="22"/>
              <w:szCs w:val="22"/>
            </w:rPr>
            <w:t>2</w:t>
          </w:r>
        </w:p>
        <w:p w14:paraId="17B9955C" w14:textId="77777777" w:rsidR="00244E59" w:rsidRDefault="00000000">
          <w:pPr>
            <w:pBdr>
              <w:top w:val="nil"/>
              <w:left w:val="nil"/>
              <w:bottom w:val="nil"/>
              <w:right w:val="nil"/>
              <w:between w:val="nil"/>
            </w:pBdr>
            <w:tabs>
              <w:tab w:val="right" w:leader="dot" w:pos="9360"/>
            </w:tabs>
            <w:spacing w:after="100"/>
            <w:rPr>
              <w:color w:val="0078C1"/>
              <w:sz w:val="22"/>
              <w:szCs w:val="22"/>
            </w:rPr>
          </w:pPr>
          <w:hyperlink w:anchor="_heading=h.3rdcrjn">
            <w:r>
              <w:rPr>
                <w:b/>
                <w:color w:val="0078C1"/>
              </w:rPr>
              <w:t>LOA</w:t>
            </w:r>
          </w:hyperlink>
          <w:hyperlink w:anchor="_heading=h.3rdcrjn">
            <w:r>
              <w:rPr>
                <w:b/>
                <w:color w:val="0078C1"/>
              </w:rPr>
              <w:t>NS PROGRAM AND PART TIME WORK</w:t>
            </w:r>
          </w:hyperlink>
          <w:hyperlink w:anchor="_heading=h.3rdcrjn">
            <w:r>
              <w:rPr>
                <w:b/>
                <w:color w:val="0078C1"/>
              </w:rPr>
              <w:tab/>
            </w:r>
          </w:hyperlink>
          <w:r>
            <w:fldChar w:fldCharType="begin"/>
          </w:r>
          <w:r>
            <w:instrText xml:space="preserve"> PAGEREF _heading=h.3rdcrjn \h </w:instrText>
          </w:r>
          <w:r>
            <w:fldChar w:fldCharType="separate"/>
          </w:r>
          <w:r>
            <w:rPr>
              <w:b/>
              <w:color w:val="0078C1"/>
            </w:rPr>
            <w:t>14</w:t>
          </w:r>
          <w:r>
            <w:fldChar w:fldCharType="end"/>
          </w:r>
        </w:p>
        <w:p w14:paraId="45A3A77D" w14:textId="77777777" w:rsidR="00244E59" w:rsidRDefault="00000000">
          <w:pPr>
            <w:pBdr>
              <w:top w:val="nil"/>
              <w:left w:val="nil"/>
              <w:bottom w:val="nil"/>
              <w:right w:val="nil"/>
              <w:between w:val="nil"/>
            </w:pBdr>
            <w:tabs>
              <w:tab w:val="right" w:leader="dot" w:pos="9360"/>
            </w:tabs>
            <w:spacing w:after="100"/>
            <w:rPr>
              <w:b/>
              <w:color w:val="0078C1"/>
              <w:sz w:val="22"/>
              <w:szCs w:val="22"/>
            </w:rPr>
          </w:pPr>
          <w:hyperlink w:anchor="_heading=h.26in1rg">
            <w:r>
              <w:rPr>
                <w:b/>
                <w:color w:val="0078C1"/>
              </w:rPr>
              <w:t>STUDENT SERVICES</w:t>
            </w:r>
            <w:r>
              <w:rPr>
                <w:b/>
                <w:color w:val="0078C1"/>
              </w:rPr>
              <w:tab/>
            </w:r>
          </w:hyperlink>
          <w:r>
            <w:rPr>
              <w:b/>
              <w:color w:val="0078C1"/>
              <w:sz w:val="22"/>
              <w:szCs w:val="22"/>
            </w:rPr>
            <w:t>17</w:t>
          </w:r>
        </w:p>
        <w:p w14:paraId="325D41AD" w14:textId="77777777" w:rsidR="00244E59" w:rsidRDefault="00000000">
          <w:pPr>
            <w:pBdr>
              <w:top w:val="nil"/>
              <w:left w:val="nil"/>
              <w:bottom w:val="nil"/>
              <w:right w:val="nil"/>
              <w:between w:val="nil"/>
            </w:pBdr>
            <w:tabs>
              <w:tab w:val="right" w:leader="dot" w:pos="9360"/>
            </w:tabs>
            <w:spacing w:after="100"/>
            <w:rPr>
              <w:color w:val="0078C1"/>
              <w:sz w:val="22"/>
              <w:szCs w:val="22"/>
            </w:rPr>
          </w:pPr>
          <w:hyperlink w:anchor="_heading=h.lnxbz9">
            <w:r>
              <w:rPr>
                <w:b/>
                <w:color w:val="0078C1"/>
              </w:rPr>
              <w:t xml:space="preserve">HEALTH </w:t>
            </w:r>
          </w:hyperlink>
          <w:hyperlink w:anchor="_heading=h.lnxbz9">
            <w:r>
              <w:rPr>
                <w:b/>
                <w:color w:val="0078C1"/>
              </w:rPr>
              <w:t>SERVICES</w:t>
            </w:r>
          </w:hyperlink>
          <w:hyperlink w:anchor="_heading=h.lnxbz9">
            <w:r>
              <w:rPr>
                <w:b/>
                <w:color w:val="0078C1"/>
              </w:rPr>
              <w:tab/>
            </w:r>
          </w:hyperlink>
          <w:r>
            <w:fldChar w:fldCharType="begin"/>
          </w:r>
          <w:r>
            <w:instrText xml:space="preserve"> PAGEREF _heading=h.lnxbz9 \h </w:instrText>
          </w:r>
          <w:r>
            <w:fldChar w:fldCharType="separate"/>
          </w:r>
          <w:r>
            <w:rPr>
              <w:b/>
              <w:color w:val="0078C1"/>
            </w:rPr>
            <w:t>18</w:t>
          </w:r>
          <w:r>
            <w:fldChar w:fldCharType="end"/>
          </w:r>
        </w:p>
        <w:p w14:paraId="3EAD4677" w14:textId="77777777" w:rsidR="00244E59" w:rsidRDefault="00000000">
          <w:pPr>
            <w:pBdr>
              <w:top w:val="nil"/>
              <w:left w:val="nil"/>
              <w:bottom w:val="nil"/>
              <w:right w:val="nil"/>
              <w:between w:val="nil"/>
            </w:pBdr>
            <w:tabs>
              <w:tab w:val="right" w:leader="dot" w:pos="9360"/>
            </w:tabs>
            <w:spacing w:after="100"/>
            <w:rPr>
              <w:b/>
              <w:color w:val="0078C1"/>
              <w:sz w:val="22"/>
              <w:szCs w:val="22"/>
            </w:rPr>
          </w:pPr>
          <w:hyperlink w:anchor="_heading=h.1ksv4uv">
            <w:r>
              <w:rPr>
                <w:b/>
                <w:color w:val="0078C1"/>
              </w:rPr>
              <w:t>MEAL PLANS</w:t>
            </w:r>
            <w:r>
              <w:rPr>
                <w:b/>
                <w:color w:val="0078C1"/>
              </w:rPr>
              <w:tab/>
            </w:r>
          </w:hyperlink>
          <w:r>
            <w:rPr>
              <w:b/>
              <w:color w:val="0078C1"/>
              <w:sz w:val="22"/>
              <w:szCs w:val="22"/>
            </w:rPr>
            <w:t>19</w:t>
          </w:r>
        </w:p>
        <w:p w14:paraId="18751B0D" w14:textId="77777777" w:rsidR="00244E59" w:rsidRDefault="00000000">
          <w:pPr>
            <w:pBdr>
              <w:top w:val="nil"/>
              <w:left w:val="nil"/>
              <w:bottom w:val="nil"/>
              <w:right w:val="nil"/>
              <w:between w:val="nil"/>
            </w:pBdr>
            <w:tabs>
              <w:tab w:val="right" w:leader="dot" w:pos="9360"/>
            </w:tabs>
            <w:spacing w:after="100"/>
            <w:rPr>
              <w:b/>
              <w:color w:val="0078C1"/>
              <w:sz w:val="22"/>
              <w:szCs w:val="22"/>
            </w:rPr>
          </w:pPr>
          <w:hyperlink w:anchor="_heading=h.2xcytpi">
            <w:r>
              <w:rPr>
                <w:b/>
                <w:color w:val="0078C1"/>
              </w:rPr>
              <w:t>FINISH LINE</w:t>
            </w:r>
            <w:r>
              <w:rPr>
                <w:b/>
                <w:color w:val="0078C1"/>
              </w:rPr>
              <w:tab/>
            </w:r>
          </w:hyperlink>
          <w:r>
            <w:rPr>
              <w:b/>
              <w:color w:val="0078C1"/>
              <w:sz w:val="22"/>
              <w:szCs w:val="22"/>
            </w:rPr>
            <w:t>21</w:t>
          </w:r>
          <w:r>
            <w:fldChar w:fldCharType="end"/>
          </w:r>
        </w:p>
      </w:sdtContent>
    </w:sdt>
    <w:p w14:paraId="5F9B70B3" w14:textId="77777777" w:rsidR="00244E59" w:rsidRDefault="00000000">
      <w:pPr>
        <w:pStyle w:val="Heading1"/>
        <w:rPr>
          <w:color w:val="0078C1"/>
        </w:rPr>
      </w:pPr>
      <w:bookmarkStart w:id="1" w:name="_heading=h.rj0rvbocvjd2" w:colFirst="0" w:colLast="0"/>
      <w:bookmarkEnd w:id="1"/>
      <w:r>
        <w:br w:type="page"/>
      </w:r>
    </w:p>
    <w:p w14:paraId="693F7EF5" w14:textId="77777777" w:rsidR="00244E59" w:rsidRDefault="00000000">
      <w:pPr>
        <w:pStyle w:val="Heading1"/>
        <w:rPr>
          <w:color w:val="000000"/>
        </w:rPr>
      </w:pPr>
      <w:bookmarkStart w:id="2" w:name="_heading=h.5rwqw16ofhx" w:colFirst="0" w:colLast="0"/>
      <w:bookmarkEnd w:id="2"/>
      <w:r>
        <w:rPr>
          <w:color w:val="0078C1"/>
        </w:rPr>
        <w:lastRenderedPageBreak/>
        <w:t>VOLUNTEERS:</w:t>
      </w:r>
      <w:r>
        <w:t xml:space="preserve"> </w:t>
      </w:r>
      <w:r>
        <w:rPr>
          <w:color w:val="000000"/>
        </w:rPr>
        <w:t>ORIENTATION</w:t>
      </w:r>
    </w:p>
    <w:p w14:paraId="43F6677A" w14:textId="77777777" w:rsidR="00244E59" w:rsidRDefault="00000000">
      <w:pPr>
        <w:widowControl w:val="0"/>
        <w:pBdr>
          <w:top w:val="nil"/>
          <w:left w:val="nil"/>
          <w:bottom w:val="nil"/>
          <w:right w:val="nil"/>
          <w:between w:val="nil"/>
        </w:pBdr>
        <w:spacing w:after="0"/>
        <w:rPr>
          <w:b/>
          <w:color w:val="0078C1"/>
        </w:rPr>
      </w:pPr>
      <w:r>
        <w:rPr>
          <w:b/>
          <w:color w:val="0078C1"/>
        </w:rPr>
        <w:t>Responsibilities:</w:t>
      </w:r>
    </w:p>
    <w:p w14:paraId="5EEC916E" w14:textId="77777777" w:rsidR="00244E59" w:rsidRDefault="00000000">
      <w:pPr>
        <w:widowControl w:val="0"/>
        <w:numPr>
          <w:ilvl w:val="0"/>
          <w:numId w:val="18"/>
        </w:numPr>
        <w:spacing w:after="0"/>
      </w:pPr>
      <w:r>
        <w:t>Ask students if they would like to attend college or career tech.</w:t>
      </w:r>
    </w:p>
    <w:p w14:paraId="34940832" w14:textId="77777777" w:rsidR="00244E59" w:rsidRDefault="00000000">
      <w:pPr>
        <w:widowControl w:val="0"/>
        <w:numPr>
          <w:ilvl w:val="0"/>
          <w:numId w:val="18"/>
        </w:numPr>
        <w:spacing w:after="0"/>
      </w:pPr>
      <w:r>
        <w:t xml:space="preserve">Give each student a ledger with their PSI and yearly financial aid award letter, attached to a clipboard, for the game. </w:t>
      </w:r>
    </w:p>
    <w:p w14:paraId="2E0B3AD6" w14:textId="77777777" w:rsidR="00244E59" w:rsidRDefault="00000000">
      <w:pPr>
        <w:widowControl w:val="0"/>
        <w:numPr>
          <w:ilvl w:val="0"/>
          <w:numId w:val="18"/>
        </w:numPr>
        <w:spacing w:after="0"/>
      </w:pPr>
      <w:r>
        <w:t xml:space="preserve">Be sure to explain the differences between the ledgers (such as PSI = post-secondary institution, </w:t>
      </w:r>
      <w:proofErr w:type="gramStart"/>
      <w:r>
        <w:t>accommodations,  how</w:t>
      </w:r>
      <w:proofErr w:type="gramEnd"/>
      <w:r>
        <w:t xml:space="preserve"> to calculate their balance, etc.). </w:t>
      </w:r>
    </w:p>
    <w:p w14:paraId="7FDCE0F4" w14:textId="77777777" w:rsidR="00244E59" w:rsidRDefault="00000000">
      <w:pPr>
        <w:widowControl w:val="0"/>
        <w:numPr>
          <w:ilvl w:val="0"/>
          <w:numId w:val="18"/>
        </w:numPr>
        <w:spacing w:after="0"/>
      </w:pPr>
      <w:r>
        <w:t xml:space="preserve">Students must also complete </w:t>
      </w:r>
      <w:proofErr w:type="gramStart"/>
      <w:r>
        <w:t>all of</w:t>
      </w:r>
      <w:proofErr w:type="gramEnd"/>
      <w:r>
        <w:t xml:space="preserve"> the To-Do Lists.</w:t>
      </w:r>
    </w:p>
    <w:p w14:paraId="57AF0034" w14:textId="77777777" w:rsidR="00244E59" w:rsidRDefault="00000000">
      <w:pPr>
        <w:widowControl w:val="0"/>
        <w:numPr>
          <w:ilvl w:val="0"/>
          <w:numId w:val="18"/>
        </w:numPr>
        <w:spacing w:after="0"/>
      </w:pPr>
      <w:r>
        <w:t>Have each student write their name on the page and mark their name off the attendance sheet.</w:t>
      </w:r>
    </w:p>
    <w:p w14:paraId="6FA7A5A0" w14:textId="77777777" w:rsidR="00244E59" w:rsidRDefault="00000000">
      <w:pPr>
        <w:widowControl w:val="0"/>
        <w:spacing w:after="0"/>
        <w:rPr>
          <w:b/>
          <w:color w:val="0078C1"/>
        </w:rPr>
      </w:pPr>
      <w:r>
        <w:rPr>
          <w:b/>
          <w:color w:val="0078C1"/>
        </w:rPr>
        <w:t>Materials:</w:t>
      </w:r>
    </w:p>
    <w:p w14:paraId="0D89EA0F" w14:textId="77777777" w:rsidR="00244E59" w:rsidRDefault="00000000">
      <w:pPr>
        <w:widowControl w:val="0"/>
        <w:numPr>
          <w:ilvl w:val="0"/>
          <w:numId w:val="20"/>
        </w:numPr>
        <w:spacing w:after="0"/>
      </w:pPr>
      <w:r>
        <w:t>Orientation banner</w:t>
      </w:r>
    </w:p>
    <w:p w14:paraId="7EE4E962" w14:textId="77777777" w:rsidR="00244E59" w:rsidRDefault="00000000">
      <w:pPr>
        <w:widowControl w:val="0"/>
        <w:numPr>
          <w:ilvl w:val="0"/>
          <w:numId w:val="20"/>
        </w:numPr>
        <w:spacing w:after="0"/>
      </w:pPr>
      <w:r>
        <w:t>Award Letters and Ledgers (copies for all students)</w:t>
      </w:r>
    </w:p>
    <w:p w14:paraId="2EDA4DB0" w14:textId="77777777" w:rsidR="00244E59" w:rsidRDefault="00000000">
      <w:pPr>
        <w:widowControl w:val="0"/>
        <w:numPr>
          <w:ilvl w:val="0"/>
          <w:numId w:val="20"/>
        </w:numPr>
        <w:spacing w:after="0"/>
      </w:pPr>
      <w:r>
        <w:t xml:space="preserve">Clipboards for all students </w:t>
      </w:r>
    </w:p>
    <w:p w14:paraId="07E320CC" w14:textId="77777777" w:rsidR="00244E59" w:rsidRDefault="00000000">
      <w:pPr>
        <w:widowControl w:val="0"/>
        <w:numPr>
          <w:ilvl w:val="0"/>
          <w:numId w:val="20"/>
        </w:numPr>
        <w:spacing w:after="0"/>
      </w:pPr>
      <w:r>
        <w:t>Attendance sheets</w:t>
      </w:r>
    </w:p>
    <w:p w14:paraId="2F6DED01" w14:textId="77777777" w:rsidR="00244E59" w:rsidRDefault="00244E59">
      <w:pPr>
        <w:widowControl w:val="0"/>
        <w:spacing w:after="0"/>
      </w:pPr>
    </w:p>
    <w:p w14:paraId="272A105D" w14:textId="77777777" w:rsidR="00244E59" w:rsidRDefault="00000000">
      <w:pPr>
        <w:pStyle w:val="Heading1"/>
        <w:rPr>
          <w:color w:val="0078C1"/>
        </w:rPr>
      </w:pPr>
      <w:bookmarkStart w:id="3" w:name="_heading=h.vnaezsqsmg14" w:colFirst="0" w:colLast="0"/>
      <w:bookmarkEnd w:id="3"/>
      <w:r>
        <w:br w:type="page"/>
      </w:r>
    </w:p>
    <w:p w14:paraId="13C280D3" w14:textId="77777777" w:rsidR="00244E59" w:rsidRDefault="00000000">
      <w:pPr>
        <w:pStyle w:val="Heading1"/>
        <w:rPr>
          <w:color w:val="000000"/>
        </w:rPr>
      </w:pPr>
      <w:bookmarkStart w:id="4" w:name="_heading=h.gjdgxs" w:colFirst="0" w:colLast="0"/>
      <w:bookmarkEnd w:id="4"/>
      <w:r>
        <w:rPr>
          <w:color w:val="0078C1"/>
        </w:rPr>
        <w:lastRenderedPageBreak/>
        <w:t>VOLUNTEERS:</w:t>
      </w:r>
      <w:r>
        <w:t xml:space="preserve"> </w:t>
      </w:r>
      <w:r>
        <w:rPr>
          <w:color w:val="000000"/>
        </w:rPr>
        <w:t>FINANCIAL AID AND BURSAR</w:t>
      </w:r>
    </w:p>
    <w:p w14:paraId="27D4EB9B" w14:textId="77777777" w:rsidR="00244E59" w:rsidRDefault="00000000">
      <w:r>
        <w:rPr>
          <w:b/>
          <w:color w:val="0078C1"/>
        </w:rPr>
        <w:t>Responsibilities:</w:t>
      </w:r>
      <w:r>
        <w:rPr>
          <w:color w:val="0078C1"/>
        </w:rPr>
        <w:t xml:space="preserve"> </w:t>
      </w:r>
    </w:p>
    <w:p w14:paraId="2E5F61B1" w14:textId="77777777" w:rsidR="00244E59" w:rsidRDefault="00000000">
      <w:pPr>
        <w:numPr>
          <w:ilvl w:val="0"/>
          <w:numId w:val="4"/>
        </w:numPr>
        <w:spacing w:after="0"/>
      </w:pPr>
      <w:r>
        <w:t>Display the Scholarship Flyer and encourage students to apply for a scholarship using the link or QR code on the flyer.</w:t>
      </w:r>
    </w:p>
    <w:p w14:paraId="1C33889D" w14:textId="77777777" w:rsidR="00244E59" w:rsidRDefault="00000000">
      <w:pPr>
        <w:numPr>
          <w:ilvl w:val="0"/>
          <w:numId w:val="4"/>
        </w:numPr>
      </w:pPr>
      <w:r>
        <w:t>A laptop or iPad will be needed at this booth to complete scholarship applications using Google Forms. Be sure to clear history at the end of the game.</w:t>
      </w:r>
    </w:p>
    <w:p w14:paraId="000CA331" w14:textId="77777777" w:rsidR="00244E59" w:rsidRDefault="00000000">
      <w:pPr>
        <w:numPr>
          <w:ilvl w:val="0"/>
          <w:numId w:val="4"/>
        </w:numPr>
      </w:pPr>
      <w:r>
        <w:t>If a student approaches the booth with a Chance Card regarding a scholarship award, use the chart below to tell them how much money they have received and instruct them to add it to their ledger.</w:t>
      </w:r>
    </w:p>
    <w:p w14:paraId="7FDD2C18" w14:textId="77777777" w:rsidR="00244E59" w:rsidRDefault="00000000">
      <w:pPr>
        <w:rPr>
          <w:color w:val="0078C1"/>
        </w:rPr>
      </w:pPr>
      <w:r>
        <w:rPr>
          <w:b/>
          <w:color w:val="0078C1"/>
        </w:rPr>
        <w:t>Materials:</w:t>
      </w:r>
      <w:r>
        <w:rPr>
          <w:color w:val="0078C1"/>
        </w:rPr>
        <w:t xml:space="preserve"> </w:t>
      </w:r>
    </w:p>
    <w:p w14:paraId="62F195BF" w14:textId="77777777" w:rsidR="00244E59" w:rsidRDefault="00000000">
      <w:pPr>
        <w:numPr>
          <w:ilvl w:val="0"/>
          <w:numId w:val="27"/>
        </w:numPr>
        <w:spacing w:after="0"/>
      </w:pPr>
      <w:r>
        <w:t>Financial Aid and Bursar poster 11x17</w:t>
      </w:r>
    </w:p>
    <w:p w14:paraId="690A9F9E" w14:textId="77777777" w:rsidR="00244E59" w:rsidRDefault="00000000">
      <w:pPr>
        <w:numPr>
          <w:ilvl w:val="0"/>
          <w:numId w:val="27"/>
        </w:numPr>
        <w:spacing w:after="0"/>
      </w:pPr>
      <w:r>
        <w:t>Financial Aid and Bursar banner</w:t>
      </w:r>
    </w:p>
    <w:p w14:paraId="579A6B6E" w14:textId="77777777" w:rsidR="00244E59" w:rsidRDefault="00000000">
      <w:pPr>
        <w:numPr>
          <w:ilvl w:val="0"/>
          <w:numId w:val="27"/>
        </w:numPr>
        <w:spacing w:after="0"/>
      </w:pPr>
      <w:r>
        <w:t>Scholarship Flyer</w:t>
      </w:r>
    </w:p>
    <w:p w14:paraId="5A183E8A" w14:textId="77777777" w:rsidR="00244E59" w:rsidRDefault="00000000">
      <w:pPr>
        <w:numPr>
          <w:ilvl w:val="0"/>
          <w:numId w:val="27"/>
        </w:numPr>
        <w:spacing w:after="0"/>
      </w:pPr>
      <w:r>
        <w:t>iPad or Laptop</w:t>
      </w:r>
    </w:p>
    <w:p w14:paraId="6F241D54" w14:textId="77777777" w:rsidR="00244E59" w:rsidRDefault="00000000">
      <w:pPr>
        <w:numPr>
          <w:ilvl w:val="0"/>
          <w:numId w:val="27"/>
        </w:numPr>
      </w:pPr>
      <w:r>
        <w:t>Calculator (optional)</w:t>
      </w:r>
    </w:p>
    <w:p w14:paraId="5786209E" w14:textId="77777777" w:rsidR="00244E59" w:rsidRDefault="00244E59"/>
    <w:p w14:paraId="4F9E260A" w14:textId="77777777" w:rsidR="00244E59" w:rsidRDefault="00244E59"/>
    <w:sdt>
      <w:sdtPr>
        <w:tag w:val="goog_rdk_0"/>
        <w:id w:val="130685546"/>
        <w:lock w:val="contentLocked"/>
      </w:sdtPr>
      <w:sdtContent>
        <w:tbl>
          <w:tblPr>
            <w:tblStyle w:val="afff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244E59" w14:paraId="716DA48C" w14:textId="77777777">
            <w:tc>
              <w:tcPr>
                <w:tcW w:w="4680" w:type="dxa"/>
                <w:tcBorders>
                  <w:top w:val="single" w:sz="8" w:space="0" w:color="0078C1"/>
                  <w:left w:val="single" w:sz="8" w:space="0" w:color="0078C1"/>
                  <w:bottom w:val="single" w:sz="8" w:space="0" w:color="0078C1"/>
                  <w:right w:val="single" w:sz="8" w:space="0" w:color="0078C1"/>
                </w:tcBorders>
                <w:shd w:val="clear" w:color="auto" w:fill="293881"/>
                <w:tcMar>
                  <w:top w:w="100" w:type="dxa"/>
                  <w:left w:w="100" w:type="dxa"/>
                  <w:bottom w:w="100" w:type="dxa"/>
                  <w:right w:w="100" w:type="dxa"/>
                </w:tcMar>
              </w:tcPr>
              <w:p w14:paraId="012622E8" w14:textId="77777777" w:rsidR="00244E59" w:rsidRDefault="00000000">
                <w:pPr>
                  <w:widowControl w:val="0"/>
                  <w:pBdr>
                    <w:top w:val="nil"/>
                    <w:left w:val="nil"/>
                    <w:bottom w:val="nil"/>
                    <w:right w:val="nil"/>
                    <w:between w:val="nil"/>
                  </w:pBdr>
                  <w:spacing w:after="0" w:line="240" w:lineRule="auto"/>
                  <w:jc w:val="center"/>
                  <w:rPr>
                    <w:b/>
                    <w:color w:val="FFFFFF"/>
                  </w:rPr>
                </w:pPr>
                <w:r>
                  <w:rPr>
                    <w:b/>
                    <w:color w:val="FFFFFF"/>
                  </w:rPr>
                  <w:t>Scholarship</w:t>
                </w:r>
              </w:p>
            </w:tc>
            <w:tc>
              <w:tcPr>
                <w:tcW w:w="4680" w:type="dxa"/>
                <w:tcBorders>
                  <w:top w:val="single" w:sz="8" w:space="0" w:color="0078C1"/>
                  <w:left w:val="single" w:sz="8" w:space="0" w:color="0078C1"/>
                  <w:bottom w:val="single" w:sz="8" w:space="0" w:color="0078C1"/>
                  <w:right w:val="single" w:sz="8" w:space="0" w:color="0078C1"/>
                </w:tcBorders>
                <w:shd w:val="clear" w:color="auto" w:fill="293881"/>
                <w:tcMar>
                  <w:top w:w="100" w:type="dxa"/>
                  <w:left w:w="100" w:type="dxa"/>
                  <w:bottom w:w="100" w:type="dxa"/>
                  <w:right w:w="100" w:type="dxa"/>
                </w:tcMar>
              </w:tcPr>
              <w:p w14:paraId="2F15C685" w14:textId="77777777" w:rsidR="00244E59" w:rsidRDefault="00000000">
                <w:pPr>
                  <w:widowControl w:val="0"/>
                  <w:pBdr>
                    <w:top w:val="nil"/>
                    <w:left w:val="nil"/>
                    <w:bottom w:val="nil"/>
                    <w:right w:val="nil"/>
                    <w:between w:val="nil"/>
                  </w:pBdr>
                  <w:spacing w:after="0" w:line="240" w:lineRule="auto"/>
                  <w:jc w:val="center"/>
                  <w:rPr>
                    <w:b/>
                    <w:color w:val="FFFFFF"/>
                  </w:rPr>
                </w:pPr>
                <w:r>
                  <w:rPr>
                    <w:b/>
                    <w:color w:val="FFFFFF"/>
                  </w:rPr>
                  <w:t>Award</w:t>
                </w:r>
              </w:p>
            </w:tc>
          </w:tr>
          <w:tr w:rsidR="00244E59" w14:paraId="5EC27903" w14:textId="77777777">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164E7819" w14:textId="77777777" w:rsidR="00244E59" w:rsidRDefault="00000000">
                <w:pPr>
                  <w:widowControl w:val="0"/>
                  <w:pBdr>
                    <w:top w:val="nil"/>
                    <w:left w:val="nil"/>
                    <w:bottom w:val="nil"/>
                    <w:right w:val="nil"/>
                    <w:between w:val="nil"/>
                  </w:pBdr>
                  <w:spacing w:after="0" w:line="240" w:lineRule="auto"/>
                </w:pPr>
                <w:r>
                  <w:t>Car Fund Scholarship</w:t>
                </w:r>
              </w:p>
            </w:tc>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5B622215" w14:textId="77777777" w:rsidR="00244E59" w:rsidRDefault="00000000">
                <w:pPr>
                  <w:widowControl w:val="0"/>
                  <w:pBdr>
                    <w:top w:val="nil"/>
                    <w:left w:val="nil"/>
                    <w:bottom w:val="nil"/>
                    <w:right w:val="nil"/>
                    <w:between w:val="nil"/>
                  </w:pBdr>
                  <w:spacing w:after="0" w:line="240" w:lineRule="auto"/>
                </w:pPr>
                <w:r>
                  <w:t>$500</w:t>
                </w:r>
              </w:p>
            </w:tc>
          </w:tr>
          <w:tr w:rsidR="00244E59" w14:paraId="5046A04F" w14:textId="77777777">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65A94BD1" w14:textId="77777777" w:rsidR="00244E59" w:rsidRDefault="00000000">
                <w:pPr>
                  <w:widowControl w:val="0"/>
                  <w:pBdr>
                    <w:top w:val="nil"/>
                    <w:left w:val="nil"/>
                    <w:bottom w:val="nil"/>
                    <w:right w:val="nil"/>
                    <w:between w:val="nil"/>
                  </w:pBdr>
                  <w:spacing w:after="0" w:line="240" w:lineRule="auto"/>
                </w:pPr>
                <w:r>
                  <w:t>High School Graduate Grant</w:t>
                </w:r>
              </w:p>
            </w:tc>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2ACE8810" w14:textId="77777777" w:rsidR="00244E59" w:rsidRDefault="00000000">
                <w:pPr>
                  <w:widowControl w:val="0"/>
                  <w:pBdr>
                    <w:top w:val="nil"/>
                    <w:left w:val="nil"/>
                    <w:bottom w:val="nil"/>
                    <w:right w:val="nil"/>
                    <w:between w:val="nil"/>
                  </w:pBdr>
                  <w:spacing w:after="0" w:line="240" w:lineRule="auto"/>
                </w:pPr>
                <w:r>
                  <w:t>$5,000</w:t>
                </w:r>
              </w:p>
            </w:tc>
          </w:tr>
          <w:tr w:rsidR="00244E59" w14:paraId="59F745FD" w14:textId="77777777">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4080D004" w14:textId="77777777" w:rsidR="00244E59" w:rsidRDefault="00000000">
                <w:pPr>
                  <w:widowControl w:val="0"/>
                  <w:pBdr>
                    <w:top w:val="nil"/>
                    <w:left w:val="nil"/>
                    <w:bottom w:val="nil"/>
                    <w:right w:val="nil"/>
                    <w:between w:val="nil"/>
                  </w:pBdr>
                  <w:spacing w:after="0" w:line="240" w:lineRule="auto"/>
                </w:pPr>
                <w:r>
                  <w:t>Study Abroad Scholarship</w:t>
                </w:r>
              </w:p>
            </w:tc>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28B8F0B6" w14:textId="77777777" w:rsidR="00244E59" w:rsidRDefault="00000000">
                <w:pPr>
                  <w:widowControl w:val="0"/>
                  <w:pBdr>
                    <w:top w:val="nil"/>
                    <w:left w:val="nil"/>
                    <w:bottom w:val="nil"/>
                    <w:right w:val="nil"/>
                    <w:between w:val="nil"/>
                  </w:pBdr>
                  <w:spacing w:after="0" w:line="240" w:lineRule="auto"/>
                </w:pPr>
                <w:r>
                  <w:t>$100</w:t>
                </w:r>
              </w:p>
            </w:tc>
          </w:tr>
          <w:tr w:rsidR="00244E59" w14:paraId="7AC2886A" w14:textId="77777777">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7E44ECDF" w14:textId="77777777" w:rsidR="00244E59" w:rsidRDefault="00000000">
                <w:pPr>
                  <w:widowControl w:val="0"/>
                  <w:pBdr>
                    <w:top w:val="nil"/>
                    <w:left w:val="nil"/>
                    <w:bottom w:val="nil"/>
                    <w:right w:val="nil"/>
                    <w:between w:val="nil"/>
                  </w:pBdr>
                  <w:spacing w:after="0" w:line="240" w:lineRule="auto"/>
                </w:pPr>
                <w:r>
                  <w:t>Tribal Scholarship</w:t>
                </w:r>
              </w:p>
            </w:tc>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354031C8" w14:textId="77777777" w:rsidR="00244E59" w:rsidRDefault="00000000">
                <w:pPr>
                  <w:widowControl w:val="0"/>
                  <w:pBdr>
                    <w:top w:val="nil"/>
                    <w:left w:val="nil"/>
                    <w:bottom w:val="nil"/>
                    <w:right w:val="nil"/>
                    <w:between w:val="nil"/>
                  </w:pBdr>
                  <w:spacing w:after="0" w:line="240" w:lineRule="auto"/>
                </w:pPr>
                <w:r>
                  <w:t>Tribe will provide a laptop (send to technology)</w:t>
                </w:r>
              </w:p>
            </w:tc>
          </w:tr>
          <w:tr w:rsidR="00244E59" w14:paraId="3A7212A1" w14:textId="77777777">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13F844A5" w14:textId="77777777" w:rsidR="00244E59" w:rsidRDefault="00000000">
                <w:pPr>
                  <w:widowControl w:val="0"/>
                  <w:pBdr>
                    <w:top w:val="nil"/>
                    <w:left w:val="nil"/>
                    <w:bottom w:val="nil"/>
                    <w:right w:val="nil"/>
                    <w:between w:val="nil"/>
                  </w:pBdr>
                  <w:spacing w:after="0" w:line="240" w:lineRule="auto"/>
                </w:pPr>
                <w:r>
                  <w:t>TRIO Scholarship</w:t>
                </w:r>
              </w:p>
            </w:tc>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366E2444" w14:textId="77777777" w:rsidR="00244E59" w:rsidRDefault="00000000">
                <w:pPr>
                  <w:widowControl w:val="0"/>
                  <w:pBdr>
                    <w:top w:val="nil"/>
                    <w:left w:val="nil"/>
                    <w:bottom w:val="nil"/>
                    <w:right w:val="nil"/>
                    <w:between w:val="nil"/>
                  </w:pBdr>
                  <w:spacing w:after="0" w:line="240" w:lineRule="auto"/>
                </w:pPr>
                <w:r>
                  <w:t>$500</w:t>
                </w:r>
              </w:p>
            </w:tc>
          </w:tr>
          <w:tr w:rsidR="00244E59" w14:paraId="466F9C13" w14:textId="77777777">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454180BB" w14:textId="77777777" w:rsidR="00244E59" w:rsidRDefault="00000000">
                <w:pPr>
                  <w:widowControl w:val="0"/>
                  <w:pBdr>
                    <w:top w:val="nil"/>
                    <w:left w:val="nil"/>
                    <w:bottom w:val="nil"/>
                    <w:right w:val="nil"/>
                    <w:between w:val="nil"/>
                  </w:pBdr>
                  <w:spacing w:after="0" w:line="240" w:lineRule="auto"/>
                </w:pPr>
                <w:r>
                  <w:t>Veteran Scholarship</w:t>
                </w:r>
              </w:p>
            </w:tc>
            <w:tc>
              <w:tcPr>
                <w:tcW w:w="4680" w:type="dxa"/>
                <w:tcBorders>
                  <w:top w:val="single" w:sz="8" w:space="0" w:color="0078C1"/>
                  <w:left w:val="single" w:sz="8" w:space="0" w:color="0078C1"/>
                  <w:bottom w:val="single" w:sz="8" w:space="0" w:color="0078C1"/>
                  <w:right w:val="single" w:sz="8" w:space="0" w:color="0078C1"/>
                </w:tcBorders>
                <w:shd w:val="clear" w:color="auto" w:fill="auto"/>
                <w:tcMar>
                  <w:top w:w="100" w:type="dxa"/>
                  <w:left w:w="100" w:type="dxa"/>
                  <w:bottom w:w="100" w:type="dxa"/>
                  <w:right w:w="100" w:type="dxa"/>
                </w:tcMar>
              </w:tcPr>
              <w:p w14:paraId="7CF46264" w14:textId="77777777" w:rsidR="00244E59" w:rsidRDefault="00000000">
                <w:pPr>
                  <w:widowControl w:val="0"/>
                  <w:pBdr>
                    <w:top w:val="nil"/>
                    <w:left w:val="nil"/>
                    <w:bottom w:val="nil"/>
                    <w:right w:val="nil"/>
                    <w:between w:val="nil"/>
                  </w:pBdr>
                  <w:spacing w:after="0" w:line="240" w:lineRule="auto"/>
                </w:pPr>
                <w:r>
                  <w:t>$1,000</w:t>
                </w:r>
              </w:p>
            </w:tc>
          </w:tr>
        </w:tbl>
      </w:sdtContent>
    </w:sdt>
    <w:p w14:paraId="42C36795" w14:textId="77777777" w:rsidR="00244E59" w:rsidRDefault="00244E59"/>
    <w:p w14:paraId="5D69A16F" w14:textId="77777777" w:rsidR="00244E59" w:rsidRDefault="00244E59"/>
    <w:p w14:paraId="38630527" w14:textId="77777777" w:rsidR="00244E59" w:rsidRDefault="00000000">
      <w:pPr>
        <w:pStyle w:val="Title"/>
      </w:pPr>
      <w:bookmarkStart w:id="5" w:name="_heading=h.kul2bbtxbrxe" w:colFirst="0" w:colLast="0"/>
      <w:bookmarkEnd w:id="5"/>
      <w:r>
        <w:br w:type="page"/>
      </w:r>
    </w:p>
    <w:p w14:paraId="49C97D3D" w14:textId="77777777" w:rsidR="00244E59" w:rsidRDefault="00000000">
      <w:pPr>
        <w:pStyle w:val="Heading1"/>
        <w:rPr>
          <w:color w:val="000000"/>
        </w:rPr>
      </w:pPr>
      <w:bookmarkStart w:id="6" w:name="_heading=h.30j0zll" w:colFirst="0" w:colLast="0"/>
      <w:bookmarkEnd w:id="6"/>
      <w:r>
        <w:rPr>
          <w:color w:val="0078C1"/>
        </w:rPr>
        <w:lastRenderedPageBreak/>
        <w:t>VOLUNTEERS:</w:t>
      </w:r>
      <w:r>
        <w:t xml:space="preserve"> </w:t>
      </w:r>
      <w:r>
        <w:rPr>
          <w:color w:val="000000"/>
        </w:rPr>
        <w:t>CHANCE BOOTH</w:t>
      </w:r>
    </w:p>
    <w:p w14:paraId="51D65F5B" w14:textId="77777777" w:rsidR="00244E59" w:rsidRDefault="00000000">
      <w:pPr>
        <w:rPr>
          <w:b/>
          <w:color w:val="0078C1"/>
        </w:rPr>
      </w:pPr>
      <w:r>
        <w:rPr>
          <w:b/>
          <w:color w:val="0078C1"/>
        </w:rPr>
        <w:t xml:space="preserve">Responsibilities: </w:t>
      </w:r>
    </w:p>
    <w:p w14:paraId="281509DD" w14:textId="77777777" w:rsidR="00244E59" w:rsidRDefault="00000000">
      <w:pPr>
        <w:numPr>
          <w:ilvl w:val="0"/>
          <w:numId w:val="5"/>
        </w:numPr>
        <w:spacing w:after="0"/>
      </w:pPr>
      <w:r>
        <w:t>Every 10 minutes, spin the 5-color wheel and call out the color from the wheel. (Note: If you do not have access to a wheel, you can draw slips of paper, ping pong balls, or use an online random generator.) Students with that color clipboard will return to the booth for a new Chance Card and record the results in their ledger. Make sure that all colors are called out at least once before the hour ends. Some students may get more than one Chance Card.</w:t>
      </w:r>
    </w:p>
    <w:p w14:paraId="4A283B07" w14:textId="77777777" w:rsidR="00244E59" w:rsidRDefault="00000000">
      <w:pPr>
        <w:numPr>
          <w:ilvl w:val="0"/>
          <w:numId w:val="5"/>
        </w:numPr>
        <w:spacing w:after="0"/>
      </w:pPr>
      <w:r>
        <w:t xml:space="preserve">Provide a Chance Card to each student. </w:t>
      </w:r>
    </w:p>
    <w:p w14:paraId="046D49EC" w14:textId="77777777" w:rsidR="00244E59" w:rsidRDefault="00000000">
      <w:pPr>
        <w:numPr>
          <w:ilvl w:val="0"/>
          <w:numId w:val="5"/>
        </w:numPr>
        <w:spacing w:after="0"/>
      </w:pPr>
      <w:r>
        <w:t xml:space="preserve">Have them add a “Chance” line on their ledger sheet and record what they earned or lost. There are blank lines to add any additional Chance Cards at the bottom of the ledger. </w:t>
      </w:r>
    </w:p>
    <w:p w14:paraId="6FB9960F" w14:textId="77777777" w:rsidR="00244E59" w:rsidRDefault="00000000">
      <w:pPr>
        <w:numPr>
          <w:ilvl w:val="0"/>
          <w:numId w:val="5"/>
        </w:numPr>
        <w:spacing w:after="0"/>
      </w:pPr>
      <w:r>
        <w:t>Initial the box on the ledger sheet to show that students have visited your booth.</w:t>
      </w:r>
    </w:p>
    <w:p w14:paraId="3DBEA78C" w14:textId="77777777" w:rsidR="00244E59" w:rsidRDefault="00000000">
      <w:pPr>
        <w:numPr>
          <w:ilvl w:val="0"/>
          <w:numId w:val="5"/>
        </w:numPr>
      </w:pPr>
      <w:r>
        <w:t xml:space="preserve">Chance money can be put into students’ bursar accounts. </w:t>
      </w:r>
    </w:p>
    <w:p w14:paraId="562E877D" w14:textId="77777777" w:rsidR="00244E59" w:rsidRDefault="00000000">
      <w:r>
        <w:rPr>
          <w:b/>
          <w:color w:val="0078C1"/>
        </w:rPr>
        <w:t xml:space="preserve">Materials: </w:t>
      </w:r>
    </w:p>
    <w:p w14:paraId="5210BA40" w14:textId="77777777" w:rsidR="00244E59" w:rsidRDefault="00000000">
      <w:pPr>
        <w:numPr>
          <w:ilvl w:val="0"/>
          <w:numId w:val="25"/>
        </w:numPr>
        <w:spacing w:after="0"/>
      </w:pPr>
      <w:r>
        <w:t>Chance Booth banner</w:t>
      </w:r>
    </w:p>
    <w:p w14:paraId="66C5FC0B" w14:textId="77777777" w:rsidR="00244E59" w:rsidRDefault="00000000">
      <w:pPr>
        <w:numPr>
          <w:ilvl w:val="0"/>
          <w:numId w:val="25"/>
        </w:numPr>
        <w:spacing w:after="0"/>
      </w:pPr>
      <w:r>
        <w:t>Chance cards</w:t>
      </w:r>
    </w:p>
    <w:p w14:paraId="5463272F" w14:textId="77777777" w:rsidR="00244E59" w:rsidRDefault="00000000">
      <w:pPr>
        <w:numPr>
          <w:ilvl w:val="0"/>
          <w:numId w:val="25"/>
        </w:numPr>
      </w:pPr>
      <w:r>
        <w:t>Color Wheel or other color selection tool</w:t>
      </w:r>
    </w:p>
    <w:p w14:paraId="7AE31335" w14:textId="77777777" w:rsidR="00244E59" w:rsidRDefault="00244E59"/>
    <w:p w14:paraId="7464CFFD" w14:textId="77777777" w:rsidR="00244E59" w:rsidRDefault="00000000">
      <w:r>
        <w:br w:type="page"/>
      </w:r>
    </w:p>
    <w:p w14:paraId="5A8C00CA" w14:textId="77777777" w:rsidR="00244E59" w:rsidRDefault="00000000">
      <w:pPr>
        <w:pStyle w:val="Heading1"/>
        <w:rPr>
          <w:color w:val="000000"/>
        </w:rPr>
      </w:pPr>
      <w:bookmarkStart w:id="7" w:name="_heading=h.1fob9te" w:colFirst="0" w:colLast="0"/>
      <w:bookmarkEnd w:id="7"/>
      <w:r>
        <w:rPr>
          <w:color w:val="0078C1"/>
        </w:rPr>
        <w:lastRenderedPageBreak/>
        <w:t>VOLUNTEERS:</w:t>
      </w:r>
      <w:r>
        <w:t xml:space="preserve"> </w:t>
      </w:r>
      <w:r>
        <w:rPr>
          <w:color w:val="000000"/>
        </w:rPr>
        <w:t>HOUSING AND RESIDENTIAL</w:t>
      </w:r>
    </w:p>
    <w:p w14:paraId="4807242B" w14:textId="77777777" w:rsidR="00244E59" w:rsidRDefault="00000000">
      <w:pPr>
        <w:rPr>
          <w:b/>
          <w:color w:val="0078C1"/>
        </w:rPr>
      </w:pPr>
      <w:r>
        <w:rPr>
          <w:b/>
          <w:color w:val="0078C1"/>
        </w:rPr>
        <w:t xml:space="preserve">Responsibilities: </w:t>
      </w:r>
    </w:p>
    <w:p w14:paraId="550356D8" w14:textId="77777777" w:rsidR="00244E59" w:rsidRDefault="00000000">
      <w:pPr>
        <w:numPr>
          <w:ilvl w:val="0"/>
          <w:numId w:val="13"/>
        </w:numPr>
        <w:spacing w:after="0"/>
      </w:pPr>
      <w:r>
        <w:t>Display the housing options posters (8.5x11).</w:t>
      </w:r>
    </w:p>
    <w:p w14:paraId="7C277268" w14:textId="77777777" w:rsidR="00244E59" w:rsidRDefault="00000000">
      <w:pPr>
        <w:numPr>
          <w:ilvl w:val="0"/>
          <w:numId w:val="13"/>
        </w:numPr>
        <w:spacing w:after="0"/>
      </w:pPr>
      <w:r>
        <w:t xml:space="preserve">Ask students if they plan to go to college or career tech. Follow up by asking if they plan to live in their own housing or with their parents. </w:t>
      </w:r>
    </w:p>
    <w:p w14:paraId="105D0D19" w14:textId="77777777" w:rsidR="00244E59" w:rsidRDefault="00000000">
      <w:pPr>
        <w:numPr>
          <w:ilvl w:val="0"/>
          <w:numId w:val="13"/>
        </w:numPr>
        <w:spacing w:after="0"/>
      </w:pPr>
      <w:bookmarkStart w:id="8" w:name="_heading=h.3znysh7" w:colFirst="0" w:colLast="0"/>
      <w:bookmarkEnd w:id="8"/>
      <w:r>
        <w:t xml:space="preserve">All students will come to your booth. If they plan to live with their parents, you can initial the box on the ledger sheet to show that they have visited and let them move on.  </w:t>
      </w:r>
    </w:p>
    <w:p w14:paraId="5CCC4196" w14:textId="77777777" w:rsidR="00244E59" w:rsidRDefault="00000000">
      <w:pPr>
        <w:numPr>
          <w:ilvl w:val="0"/>
          <w:numId w:val="13"/>
        </w:numPr>
        <w:spacing w:after="0"/>
      </w:pPr>
      <w:bookmarkStart w:id="9" w:name="_heading=h.chknqscfc6dx" w:colFirst="0" w:colLast="0"/>
      <w:bookmarkEnd w:id="9"/>
      <w:r>
        <w:t>You will need to set up an iPad or laptop at this booth to allow students to select a housing option.</w:t>
      </w:r>
    </w:p>
    <w:p w14:paraId="22FCF89A" w14:textId="77777777" w:rsidR="00244E59" w:rsidRDefault="00000000">
      <w:pPr>
        <w:numPr>
          <w:ilvl w:val="0"/>
          <w:numId w:val="13"/>
        </w:numPr>
        <w:spacing w:after="0"/>
      </w:pPr>
      <w:bookmarkStart w:id="10" w:name="_heading=h.2et92p0" w:colFirst="0" w:colLast="0"/>
      <w:bookmarkEnd w:id="10"/>
      <w:r>
        <w:t xml:space="preserve">All college students planning to live on campus will need to select a Housing &amp; Residential option using the Google Form at the booth. If the student plans to live with parents, tell them to put a 0 in the “Housing &amp; Residential” ledger line.   </w:t>
      </w:r>
    </w:p>
    <w:p w14:paraId="5DD9EF01" w14:textId="77777777" w:rsidR="00244E59" w:rsidRDefault="00000000">
      <w:pPr>
        <w:numPr>
          <w:ilvl w:val="0"/>
          <w:numId w:val="13"/>
        </w:numPr>
        <w:spacing w:after="0"/>
      </w:pPr>
      <w:r>
        <w:t>Housing rates are for a year and students will deduct the total amount from the budget.</w:t>
      </w:r>
    </w:p>
    <w:p w14:paraId="0CB2E903" w14:textId="77777777" w:rsidR="00244E59" w:rsidRDefault="00000000">
      <w:pPr>
        <w:numPr>
          <w:ilvl w:val="0"/>
          <w:numId w:val="13"/>
        </w:numPr>
        <w:spacing w:after="0"/>
      </w:pPr>
      <w:r>
        <w:t>Inform Career Tech students that all apartments with more than one bedroom are priced for living with a roommate or two, depending on the number of rooms.</w:t>
      </w:r>
    </w:p>
    <w:p w14:paraId="46A1BDEE" w14:textId="77777777" w:rsidR="00244E59" w:rsidRDefault="00000000">
      <w:pPr>
        <w:numPr>
          <w:ilvl w:val="0"/>
          <w:numId w:val="13"/>
        </w:numPr>
      </w:pPr>
      <w:bookmarkStart w:id="11" w:name="_heading=h.3dy6vkm" w:colFirst="0" w:colLast="0"/>
      <w:bookmarkEnd w:id="11"/>
      <w:r>
        <w:t xml:space="preserve">If students return to your booth needing help with their budget, please work with them and explain any changes they may need to make. </w:t>
      </w:r>
    </w:p>
    <w:p w14:paraId="460022E3" w14:textId="77777777" w:rsidR="00244E59" w:rsidRDefault="00000000">
      <w:pPr>
        <w:numPr>
          <w:ilvl w:val="0"/>
          <w:numId w:val="13"/>
        </w:numPr>
      </w:pPr>
      <w:bookmarkStart w:id="12" w:name="_heading=h.w95grdjbqdor" w:colFirst="0" w:colLast="0"/>
      <w:bookmarkEnd w:id="12"/>
      <w:r>
        <w:t xml:space="preserve">Clear the Google Form responses at the end of each hour. </w:t>
      </w:r>
    </w:p>
    <w:p w14:paraId="0E4726A0" w14:textId="77777777" w:rsidR="00244E59" w:rsidRDefault="00000000">
      <w:pPr>
        <w:rPr>
          <w:b/>
          <w:color w:val="0078C1"/>
        </w:rPr>
      </w:pPr>
      <w:bookmarkStart w:id="13" w:name="_heading=h.peysp143o4vg" w:colFirst="0" w:colLast="0"/>
      <w:bookmarkEnd w:id="13"/>
      <w:r>
        <w:rPr>
          <w:b/>
          <w:color w:val="0078C1"/>
        </w:rPr>
        <w:t xml:space="preserve">Materials: </w:t>
      </w:r>
    </w:p>
    <w:p w14:paraId="5AA17887" w14:textId="77777777" w:rsidR="00244E59" w:rsidRDefault="00000000">
      <w:pPr>
        <w:numPr>
          <w:ilvl w:val="0"/>
          <w:numId w:val="6"/>
        </w:numPr>
        <w:spacing w:after="0"/>
        <w:rPr>
          <w:sz w:val="22"/>
          <w:szCs w:val="22"/>
        </w:rPr>
      </w:pPr>
      <w:r>
        <w:rPr>
          <w:sz w:val="22"/>
          <w:szCs w:val="22"/>
        </w:rPr>
        <w:t>Housing and Residential Posters 11x17 (College and Career Tech)</w:t>
      </w:r>
    </w:p>
    <w:p w14:paraId="7F99B9EA" w14:textId="77777777" w:rsidR="00244E59" w:rsidRDefault="00000000">
      <w:pPr>
        <w:numPr>
          <w:ilvl w:val="0"/>
          <w:numId w:val="6"/>
        </w:numPr>
        <w:spacing w:after="0"/>
        <w:rPr>
          <w:sz w:val="22"/>
          <w:szCs w:val="22"/>
        </w:rPr>
      </w:pPr>
      <w:r>
        <w:rPr>
          <w:sz w:val="22"/>
          <w:szCs w:val="22"/>
        </w:rPr>
        <w:t>Housing and Residential Posters 8.5x11 (College and Career Tech)</w:t>
      </w:r>
    </w:p>
    <w:p w14:paraId="477E5545" w14:textId="77777777" w:rsidR="00244E59" w:rsidRDefault="00000000">
      <w:pPr>
        <w:numPr>
          <w:ilvl w:val="0"/>
          <w:numId w:val="6"/>
        </w:numPr>
        <w:spacing w:after="0"/>
        <w:rPr>
          <w:sz w:val="22"/>
          <w:szCs w:val="22"/>
        </w:rPr>
      </w:pPr>
      <w:r>
        <w:rPr>
          <w:sz w:val="22"/>
          <w:szCs w:val="22"/>
        </w:rPr>
        <w:t>Housing and Residential Banner</w:t>
      </w:r>
    </w:p>
    <w:p w14:paraId="549A1D4B" w14:textId="77777777" w:rsidR="00244E59" w:rsidRDefault="00000000">
      <w:pPr>
        <w:numPr>
          <w:ilvl w:val="0"/>
          <w:numId w:val="6"/>
        </w:numPr>
        <w:spacing w:after="0"/>
        <w:rPr>
          <w:sz w:val="22"/>
          <w:szCs w:val="22"/>
        </w:rPr>
      </w:pPr>
      <w:r>
        <w:rPr>
          <w:sz w:val="22"/>
          <w:szCs w:val="22"/>
        </w:rPr>
        <w:t>Housing Flyer</w:t>
      </w:r>
    </w:p>
    <w:p w14:paraId="3762AF4C" w14:textId="77777777" w:rsidR="00244E59" w:rsidRDefault="00000000">
      <w:pPr>
        <w:numPr>
          <w:ilvl w:val="0"/>
          <w:numId w:val="6"/>
        </w:numPr>
        <w:spacing w:after="0"/>
        <w:rPr>
          <w:sz w:val="22"/>
          <w:szCs w:val="22"/>
        </w:rPr>
      </w:pPr>
      <w:r>
        <w:rPr>
          <w:sz w:val="22"/>
          <w:szCs w:val="22"/>
        </w:rPr>
        <w:t>iPad or laptop</w:t>
      </w:r>
    </w:p>
    <w:p w14:paraId="5FEBC369" w14:textId="77777777" w:rsidR="00244E59" w:rsidRDefault="00000000">
      <w:pPr>
        <w:numPr>
          <w:ilvl w:val="0"/>
          <w:numId w:val="6"/>
        </w:numPr>
        <w:spacing w:after="0"/>
        <w:rPr>
          <w:sz w:val="22"/>
          <w:szCs w:val="22"/>
        </w:rPr>
      </w:pPr>
      <w:r>
        <w:rPr>
          <w:sz w:val="22"/>
          <w:szCs w:val="22"/>
        </w:rPr>
        <w:t>Calculator (optional)</w:t>
      </w:r>
    </w:p>
    <w:p w14:paraId="72B473F3" w14:textId="77777777" w:rsidR="00244E59" w:rsidRDefault="00000000">
      <w:pPr>
        <w:rPr>
          <w:b/>
          <w:sz w:val="32"/>
          <w:szCs w:val="32"/>
        </w:rPr>
      </w:pPr>
      <w:bookmarkStart w:id="14" w:name="_heading=h.2bg2ezgc3dbu" w:colFirst="0" w:colLast="0"/>
      <w:bookmarkEnd w:id="14"/>
      <w:r>
        <w:br w:type="page"/>
      </w:r>
    </w:p>
    <w:p w14:paraId="0FD12532" w14:textId="77777777" w:rsidR="00244E59" w:rsidRDefault="00000000">
      <w:pPr>
        <w:rPr>
          <w:b/>
          <w:sz w:val="32"/>
          <w:szCs w:val="32"/>
        </w:rPr>
      </w:pPr>
      <w:bookmarkStart w:id="15" w:name="_heading=h.d7i1972qn6ba" w:colFirst="0" w:colLast="0"/>
      <w:bookmarkEnd w:id="15"/>
      <w:r>
        <w:rPr>
          <w:b/>
          <w:sz w:val="32"/>
          <w:szCs w:val="32"/>
        </w:rPr>
        <w:lastRenderedPageBreak/>
        <w:t>HOUSING</w:t>
      </w:r>
    </w:p>
    <w:tbl>
      <w:tblPr>
        <w:tblStyle w:val="affff9"/>
        <w:tblW w:w="10425" w:type="dxa"/>
        <w:tblBorders>
          <w:top w:val="nil"/>
          <w:left w:val="nil"/>
          <w:bottom w:val="nil"/>
          <w:right w:val="nil"/>
          <w:insideH w:val="nil"/>
          <w:insideV w:val="nil"/>
        </w:tblBorders>
        <w:tblLayout w:type="fixed"/>
        <w:tblLook w:val="0600" w:firstRow="0" w:lastRow="0" w:firstColumn="0" w:lastColumn="0" w:noHBand="1" w:noVBand="1"/>
      </w:tblPr>
      <w:tblGrid>
        <w:gridCol w:w="3135"/>
        <w:gridCol w:w="3810"/>
        <w:gridCol w:w="3480"/>
      </w:tblGrid>
      <w:tr w:rsidR="00244E59" w14:paraId="6E2888CD" w14:textId="77777777">
        <w:trPr>
          <w:trHeight w:val="795"/>
        </w:trPr>
        <w:tc>
          <w:tcPr>
            <w:tcW w:w="3135"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658CA2A3" w14:textId="77777777" w:rsidR="00244E59" w:rsidRDefault="00000000">
            <w:pPr>
              <w:widowControl w:val="0"/>
              <w:jc w:val="center"/>
              <w:rPr>
                <w:b/>
                <w:color w:val="FFFFFF"/>
                <w:sz w:val="28"/>
                <w:szCs w:val="28"/>
              </w:rPr>
            </w:pPr>
            <w:r>
              <w:rPr>
                <w:b/>
                <w:color w:val="FFFFFF"/>
                <w:sz w:val="28"/>
                <w:szCs w:val="28"/>
              </w:rPr>
              <w:t>College Housing</w:t>
            </w:r>
          </w:p>
        </w:tc>
        <w:tc>
          <w:tcPr>
            <w:tcW w:w="381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5F483F40" w14:textId="77777777" w:rsidR="00244E59" w:rsidRDefault="00000000">
            <w:pPr>
              <w:widowControl w:val="0"/>
              <w:jc w:val="center"/>
              <w:rPr>
                <w:b/>
                <w:color w:val="FFFFFF"/>
                <w:sz w:val="28"/>
                <w:szCs w:val="28"/>
              </w:rPr>
            </w:pPr>
            <w:r>
              <w:rPr>
                <w:b/>
                <w:color w:val="FFFFFF"/>
                <w:sz w:val="28"/>
                <w:szCs w:val="28"/>
              </w:rPr>
              <w:t>Size</w:t>
            </w:r>
          </w:p>
        </w:tc>
        <w:tc>
          <w:tcPr>
            <w:tcW w:w="348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tcPr>
          <w:p w14:paraId="71AF53A3" w14:textId="77777777" w:rsidR="00244E59" w:rsidRDefault="00000000">
            <w:pPr>
              <w:widowControl w:val="0"/>
              <w:spacing w:before="60" w:after="60"/>
              <w:jc w:val="center"/>
              <w:rPr>
                <w:color w:val="FFFFFF"/>
                <w:sz w:val="28"/>
                <w:szCs w:val="28"/>
              </w:rPr>
            </w:pPr>
            <w:r>
              <w:rPr>
                <w:b/>
                <w:color w:val="FFFFFF"/>
                <w:sz w:val="28"/>
                <w:szCs w:val="28"/>
              </w:rPr>
              <w:t xml:space="preserve">Price </w:t>
            </w:r>
            <w:r>
              <w:br/>
            </w:r>
            <w:r>
              <w:rPr>
                <w:color w:val="FFFFFF"/>
                <w:sz w:val="28"/>
                <w:szCs w:val="28"/>
              </w:rPr>
              <w:t>(All Bills Paid)</w:t>
            </w:r>
          </w:p>
        </w:tc>
      </w:tr>
      <w:tr w:rsidR="00244E59" w14:paraId="18F08AC1" w14:textId="77777777">
        <w:trPr>
          <w:trHeight w:val="975"/>
        </w:trPr>
        <w:tc>
          <w:tcPr>
            <w:tcW w:w="3135"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24151297" w14:textId="77777777" w:rsidR="00244E59" w:rsidRDefault="00000000">
            <w:pPr>
              <w:widowControl w:val="0"/>
              <w:jc w:val="center"/>
              <w:rPr>
                <w:b/>
                <w:color w:val="B60101"/>
                <w:sz w:val="28"/>
                <w:szCs w:val="28"/>
              </w:rPr>
            </w:pPr>
            <w:r>
              <w:rPr>
                <w:b/>
                <w:color w:val="B60101"/>
                <w:sz w:val="28"/>
                <w:szCs w:val="28"/>
              </w:rPr>
              <w:t>Hughes-Ray Hall</w:t>
            </w:r>
          </w:p>
        </w:tc>
        <w:tc>
          <w:tcPr>
            <w:tcW w:w="381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5776F6E8" w14:textId="77777777" w:rsidR="00244E59" w:rsidRDefault="00000000">
            <w:pPr>
              <w:widowControl w:val="0"/>
              <w:jc w:val="center"/>
              <w:rPr>
                <w:sz w:val="28"/>
                <w:szCs w:val="28"/>
              </w:rPr>
            </w:pPr>
            <w:r>
              <w:rPr>
                <w:sz w:val="28"/>
                <w:szCs w:val="28"/>
              </w:rPr>
              <w:t>Approx. 500 sq. feet</w:t>
            </w:r>
          </w:p>
        </w:tc>
        <w:tc>
          <w:tcPr>
            <w:tcW w:w="348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09EB0A23" w14:textId="77777777" w:rsidR="00244E59" w:rsidRDefault="00000000">
            <w:pPr>
              <w:widowControl w:val="0"/>
              <w:jc w:val="center"/>
              <w:rPr>
                <w:sz w:val="28"/>
                <w:szCs w:val="28"/>
              </w:rPr>
            </w:pPr>
            <w:r>
              <w:rPr>
                <w:sz w:val="28"/>
                <w:szCs w:val="28"/>
              </w:rPr>
              <w:t>$5,000/year</w:t>
            </w:r>
          </w:p>
        </w:tc>
      </w:tr>
      <w:tr w:rsidR="00244E59" w14:paraId="3BD30135" w14:textId="77777777">
        <w:trPr>
          <w:trHeight w:val="975"/>
        </w:trPr>
        <w:tc>
          <w:tcPr>
            <w:tcW w:w="313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F07BDC4" w14:textId="77777777" w:rsidR="00244E59" w:rsidRDefault="00000000">
            <w:pPr>
              <w:widowControl w:val="0"/>
              <w:jc w:val="center"/>
              <w:rPr>
                <w:b/>
                <w:color w:val="B60101"/>
                <w:sz w:val="28"/>
                <w:szCs w:val="28"/>
              </w:rPr>
            </w:pPr>
            <w:r>
              <w:rPr>
                <w:b/>
                <w:color w:val="B60101"/>
                <w:sz w:val="28"/>
                <w:szCs w:val="28"/>
              </w:rPr>
              <w:t>Buxton-Knight Commons</w:t>
            </w:r>
          </w:p>
        </w:tc>
        <w:tc>
          <w:tcPr>
            <w:tcW w:w="381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4707F61F" w14:textId="77777777" w:rsidR="00244E59" w:rsidRDefault="00000000">
            <w:pPr>
              <w:widowControl w:val="0"/>
              <w:jc w:val="center"/>
              <w:rPr>
                <w:sz w:val="28"/>
                <w:szCs w:val="28"/>
              </w:rPr>
            </w:pPr>
            <w:r>
              <w:rPr>
                <w:sz w:val="28"/>
                <w:szCs w:val="28"/>
              </w:rPr>
              <w:t>Approx. 900 sq. feet</w:t>
            </w:r>
          </w:p>
        </w:tc>
        <w:tc>
          <w:tcPr>
            <w:tcW w:w="34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779EF03" w14:textId="77777777" w:rsidR="00244E59" w:rsidRDefault="00000000">
            <w:pPr>
              <w:widowControl w:val="0"/>
              <w:jc w:val="center"/>
              <w:rPr>
                <w:sz w:val="28"/>
                <w:szCs w:val="28"/>
              </w:rPr>
            </w:pPr>
            <w:r>
              <w:rPr>
                <w:sz w:val="28"/>
                <w:szCs w:val="28"/>
              </w:rPr>
              <w:t>$7,200/year</w:t>
            </w:r>
          </w:p>
        </w:tc>
      </w:tr>
      <w:tr w:rsidR="00244E59" w14:paraId="10B134B8" w14:textId="77777777">
        <w:trPr>
          <w:trHeight w:val="975"/>
        </w:trPr>
        <w:tc>
          <w:tcPr>
            <w:tcW w:w="3135"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28E23428" w14:textId="77777777" w:rsidR="00244E59" w:rsidRDefault="00000000">
            <w:pPr>
              <w:widowControl w:val="0"/>
              <w:jc w:val="center"/>
              <w:rPr>
                <w:b/>
                <w:color w:val="B60101"/>
                <w:sz w:val="28"/>
                <w:szCs w:val="28"/>
              </w:rPr>
            </w:pPr>
            <w:r>
              <w:rPr>
                <w:b/>
                <w:color w:val="B60101"/>
                <w:sz w:val="28"/>
                <w:szCs w:val="28"/>
              </w:rPr>
              <w:t>Dozier-Rivas Suites</w:t>
            </w:r>
          </w:p>
        </w:tc>
        <w:tc>
          <w:tcPr>
            <w:tcW w:w="381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08F7BD93" w14:textId="77777777" w:rsidR="00244E59" w:rsidRDefault="00000000">
            <w:pPr>
              <w:widowControl w:val="0"/>
              <w:jc w:val="center"/>
              <w:rPr>
                <w:sz w:val="28"/>
                <w:szCs w:val="28"/>
              </w:rPr>
            </w:pPr>
            <w:r>
              <w:rPr>
                <w:sz w:val="28"/>
                <w:szCs w:val="28"/>
              </w:rPr>
              <w:t>Approx. 1,200 sq. feet</w:t>
            </w:r>
          </w:p>
        </w:tc>
        <w:tc>
          <w:tcPr>
            <w:tcW w:w="348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2330581E" w14:textId="77777777" w:rsidR="00244E59" w:rsidRDefault="00000000">
            <w:pPr>
              <w:widowControl w:val="0"/>
              <w:jc w:val="center"/>
              <w:rPr>
                <w:sz w:val="28"/>
                <w:szCs w:val="28"/>
              </w:rPr>
            </w:pPr>
            <w:r>
              <w:rPr>
                <w:sz w:val="28"/>
                <w:szCs w:val="28"/>
              </w:rPr>
              <w:t>$9,200/year</w:t>
            </w:r>
          </w:p>
        </w:tc>
      </w:tr>
      <w:tr w:rsidR="00244E59" w14:paraId="17BB7FDE" w14:textId="77777777">
        <w:trPr>
          <w:trHeight w:val="975"/>
        </w:trPr>
        <w:tc>
          <w:tcPr>
            <w:tcW w:w="3135"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794024B2" w14:textId="77777777" w:rsidR="00244E59" w:rsidRDefault="00000000">
            <w:pPr>
              <w:widowControl w:val="0"/>
              <w:jc w:val="center"/>
              <w:rPr>
                <w:b/>
                <w:color w:val="FFFFFF"/>
                <w:sz w:val="28"/>
                <w:szCs w:val="28"/>
              </w:rPr>
            </w:pPr>
            <w:r>
              <w:rPr>
                <w:b/>
                <w:color w:val="FFFFFF"/>
                <w:sz w:val="28"/>
                <w:szCs w:val="28"/>
              </w:rPr>
              <w:t>Career Tech Housing</w:t>
            </w:r>
          </w:p>
        </w:tc>
        <w:tc>
          <w:tcPr>
            <w:tcW w:w="381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2CCCC729" w14:textId="77777777" w:rsidR="00244E59" w:rsidRDefault="00000000">
            <w:pPr>
              <w:widowControl w:val="0"/>
              <w:jc w:val="center"/>
              <w:rPr>
                <w:b/>
                <w:color w:val="FFFFFF"/>
                <w:sz w:val="28"/>
                <w:szCs w:val="28"/>
              </w:rPr>
            </w:pPr>
            <w:r>
              <w:rPr>
                <w:b/>
                <w:color w:val="FFFFFF"/>
                <w:sz w:val="28"/>
                <w:szCs w:val="28"/>
              </w:rPr>
              <w:t>Size</w:t>
            </w:r>
          </w:p>
        </w:tc>
        <w:tc>
          <w:tcPr>
            <w:tcW w:w="348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47014B88" w14:textId="77777777" w:rsidR="00244E59" w:rsidRDefault="00000000">
            <w:pPr>
              <w:widowControl w:val="0"/>
              <w:jc w:val="center"/>
              <w:rPr>
                <w:b/>
                <w:color w:val="FFFFFF"/>
                <w:sz w:val="28"/>
                <w:szCs w:val="28"/>
              </w:rPr>
            </w:pPr>
            <w:r>
              <w:rPr>
                <w:b/>
                <w:color w:val="FFFFFF"/>
                <w:sz w:val="28"/>
                <w:szCs w:val="28"/>
              </w:rPr>
              <w:t>Price</w:t>
            </w:r>
            <w:r>
              <w:br/>
            </w:r>
            <w:r>
              <w:rPr>
                <w:color w:val="FFFFFF"/>
                <w:sz w:val="28"/>
                <w:szCs w:val="28"/>
              </w:rPr>
              <w:t>(All Bills Paid)</w:t>
            </w:r>
          </w:p>
        </w:tc>
      </w:tr>
      <w:tr w:rsidR="00244E59" w14:paraId="4F79FF50" w14:textId="77777777">
        <w:trPr>
          <w:trHeight w:val="975"/>
        </w:trPr>
        <w:tc>
          <w:tcPr>
            <w:tcW w:w="3135"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0F252ADD" w14:textId="77777777" w:rsidR="00244E59" w:rsidRDefault="00000000">
            <w:pPr>
              <w:widowControl w:val="0"/>
              <w:jc w:val="center"/>
              <w:rPr>
                <w:b/>
                <w:color w:val="B60101"/>
                <w:sz w:val="28"/>
                <w:szCs w:val="28"/>
              </w:rPr>
            </w:pPr>
            <w:r>
              <w:rPr>
                <w:b/>
                <w:color w:val="B60101"/>
                <w:sz w:val="28"/>
                <w:szCs w:val="28"/>
              </w:rPr>
              <w:t>Apartment A</w:t>
            </w:r>
          </w:p>
        </w:tc>
        <w:tc>
          <w:tcPr>
            <w:tcW w:w="381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1FEA1124" w14:textId="77777777" w:rsidR="00244E59" w:rsidRDefault="00000000">
            <w:pPr>
              <w:widowControl w:val="0"/>
              <w:jc w:val="center"/>
              <w:rPr>
                <w:sz w:val="28"/>
                <w:szCs w:val="28"/>
              </w:rPr>
            </w:pPr>
            <w:r>
              <w:rPr>
                <w:sz w:val="28"/>
                <w:szCs w:val="28"/>
              </w:rPr>
              <w:t>1 bedroom</w:t>
            </w:r>
          </w:p>
        </w:tc>
        <w:tc>
          <w:tcPr>
            <w:tcW w:w="348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71A05609" w14:textId="77777777" w:rsidR="00244E59" w:rsidRDefault="00000000">
            <w:pPr>
              <w:widowControl w:val="0"/>
              <w:jc w:val="center"/>
              <w:rPr>
                <w:sz w:val="28"/>
                <w:szCs w:val="28"/>
              </w:rPr>
            </w:pPr>
            <w:r>
              <w:rPr>
                <w:sz w:val="28"/>
                <w:szCs w:val="28"/>
              </w:rPr>
              <w:t>$710/Month</w:t>
            </w:r>
          </w:p>
          <w:p w14:paraId="2F118DCF" w14:textId="77777777" w:rsidR="00244E59" w:rsidRDefault="00000000">
            <w:pPr>
              <w:widowControl w:val="0"/>
              <w:jc w:val="center"/>
              <w:rPr>
                <w:sz w:val="28"/>
                <w:szCs w:val="28"/>
              </w:rPr>
            </w:pPr>
            <w:r>
              <w:rPr>
                <w:b/>
                <w:sz w:val="28"/>
                <w:szCs w:val="28"/>
              </w:rPr>
              <w:t>*$8,520/year total</w:t>
            </w:r>
            <w:r>
              <w:rPr>
                <w:sz w:val="28"/>
                <w:szCs w:val="28"/>
              </w:rPr>
              <w:br/>
            </w:r>
          </w:p>
        </w:tc>
      </w:tr>
      <w:tr w:rsidR="00244E59" w14:paraId="6EB9CE40" w14:textId="77777777">
        <w:trPr>
          <w:trHeight w:val="975"/>
        </w:trPr>
        <w:tc>
          <w:tcPr>
            <w:tcW w:w="313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64473FC" w14:textId="77777777" w:rsidR="00244E59" w:rsidRDefault="00000000">
            <w:pPr>
              <w:widowControl w:val="0"/>
              <w:jc w:val="center"/>
              <w:rPr>
                <w:b/>
                <w:color w:val="B60101"/>
                <w:sz w:val="28"/>
                <w:szCs w:val="28"/>
              </w:rPr>
            </w:pPr>
            <w:r>
              <w:rPr>
                <w:b/>
                <w:color w:val="B60101"/>
                <w:sz w:val="28"/>
                <w:szCs w:val="28"/>
              </w:rPr>
              <w:t>Apartment B</w:t>
            </w:r>
          </w:p>
        </w:tc>
        <w:tc>
          <w:tcPr>
            <w:tcW w:w="381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B224ECE" w14:textId="77777777" w:rsidR="00244E59" w:rsidRDefault="00000000">
            <w:pPr>
              <w:widowControl w:val="0"/>
              <w:jc w:val="center"/>
              <w:rPr>
                <w:sz w:val="28"/>
                <w:szCs w:val="28"/>
              </w:rPr>
            </w:pPr>
            <w:r>
              <w:rPr>
                <w:sz w:val="28"/>
                <w:szCs w:val="28"/>
              </w:rPr>
              <w:t xml:space="preserve">2 </w:t>
            </w:r>
            <w:proofErr w:type="gramStart"/>
            <w:r>
              <w:rPr>
                <w:sz w:val="28"/>
                <w:szCs w:val="28"/>
              </w:rPr>
              <w:t>bedroom</w:t>
            </w:r>
            <w:proofErr w:type="gramEnd"/>
            <w:r>
              <w:rPr>
                <w:sz w:val="28"/>
                <w:szCs w:val="28"/>
              </w:rPr>
              <w:t>, 1 bath</w:t>
            </w:r>
          </w:p>
          <w:p w14:paraId="4E3620E2" w14:textId="77777777" w:rsidR="00244E59" w:rsidRDefault="00244E59">
            <w:pPr>
              <w:widowControl w:val="0"/>
              <w:jc w:val="center"/>
              <w:rPr>
                <w:sz w:val="28"/>
                <w:szCs w:val="28"/>
              </w:rPr>
            </w:pPr>
          </w:p>
        </w:tc>
        <w:tc>
          <w:tcPr>
            <w:tcW w:w="34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0D985519" w14:textId="77777777" w:rsidR="00244E59" w:rsidRDefault="00000000">
            <w:pPr>
              <w:widowControl w:val="0"/>
              <w:jc w:val="center"/>
              <w:rPr>
                <w:sz w:val="28"/>
                <w:szCs w:val="28"/>
              </w:rPr>
            </w:pPr>
            <w:r>
              <w:rPr>
                <w:sz w:val="28"/>
                <w:szCs w:val="28"/>
              </w:rPr>
              <w:t>$820/Month</w:t>
            </w:r>
          </w:p>
          <w:p w14:paraId="28054F24" w14:textId="77777777" w:rsidR="00244E59" w:rsidRDefault="00000000">
            <w:pPr>
              <w:widowControl w:val="0"/>
              <w:jc w:val="center"/>
              <w:rPr>
                <w:b/>
                <w:sz w:val="28"/>
                <w:szCs w:val="28"/>
              </w:rPr>
            </w:pPr>
            <w:r>
              <w:rPr>
                <w:sz w:val="28"/>
                <w:szCs w:val="28"/>
              </w:rPr>
              <w:t>$9,840/year total</w:t>
            </w:r>
            <w:r>
              <w:rPr>
                <w:sz w:val="28"/>
                <w:szCs w:val="28"/>
              </w:rPr>
              <w:br/>
            </w:r>
            <w:r>
              <w:rPr>
                <w:b/>
                <w:sz w:val="28"/>
                <w:szCs w:val="28"/>
              </w:rPr>
              <w:t>*$4,920/resident/year</w:t>
            </w:r>
          </w:p>
        </w:tc>
      </w:tr>
      <w:tr w:rsidR="00244E59" w14:paraId="67BF1818" w14:textId="77777777">
        <w:trPr>
          <w:trHeight w:val="975"/>
        </w:trPr>
        <w:tc>
          <w:tcPr>
            <w:tcW w:w="313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692A539A" w14:textId="77777777" w:rsidR="00244E59" w:rsidRDefault="00000000">
            <w:pPr>
              <w:widowControl w:val="0"/>
              <w:jc w:val="center"/>
              <w:rPr>
                <w:b/>
                <w:color w:val="B60101"/>
                <w:sz w:val="28"/>
                <w:szCs w:val="28"/>
              </w:rPr>
            </w:pPr>
            <w:r>
              <w:rPr>
                <w:b/>
                <w:color w:val="B60101"/>
                <w:sz w:val="28"/>
                <w:szCs w:val="28"/>
              </w:rPr>
              <w:t>Apartment C</w:t>
            </w:r>
          </w:p>
        </w:tc>
        <w:tc>
          <w:tcPr>
            <w:tcW w:w="381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7D6196F" w14:textId="77777777" w:rsidR="00244E59" w:rsidRDefault="00000000">
            <w:pPr>
              <w:widowControl w:val="0"/>
              <w:jc w:val="center"/>
              <w:rPr>
                <w:sz w:val="28"/>
                <w:szCs w:val="28"/>
              </w:rPr>
            </w:pPr>
            <w:r>
              <w:rPr>
                <w:sz w:val="28"/>
                <w:szCs w:val="28"/>
              </w:rPr>
              <w:t xml:space="preserve">2 </w:t>
            </w:r>
            <w:proofErr w:type="gramStart"/>
            <w:r>
              <w:rPr>
                <w:sz w:val="28"/>
                <w:szCs w:val="28"/>
              </w:rPr>
              <w:t>bedroom</w:t>
            </w:r>
            <w:proofErr w:type="gramEnd"/>
            <w:r>
              <w:rPr>
                <w:sz w:val="28"/>
                <w:szCs w:val="28"/>
              </w:rPr>
              <w:t xml:space="preserve">, 2 bath </w:t>
            </w:r>
          </w:p>
        </w:tc>
        <w:tc>
          <w:tcPr>
            <w:tcW w:w="34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0B9A6CAD" w14:textId="77777777" w:rsidR="00244E59" w:rsidRDefault="00000000">
            <w:pPr>
              <w:widowControl w:val="0"/>
              <w:jc w:val="center"/>
              <w:rPr>
                <w:sz w:val="28"/>
                <w:szCs w:val="28"/>
              </w:rPr>
            </w:pPr>
            <w:r>
              <w:rPr>
                <w:sz w:val="28"/>
                <w:szCs w:val="28"/>
              </w:rPr>
              <w:t>$925/Month</w:t>
            </w:r>
          </w:p>
          <w:p w14:paraId="3E47E8E9" w14:textId="77777777" w:rsidR="00244E59" w:rsidRDefault="00000000">
            <w:pPr>
              <w:widowControl w:val="0"/>
              <w:jc w:val="center"/>
              <w:rPr>
                <w:b/>
                <w:sz w:val="28"/>
                <w:szCs w:val="28"/>
              </w:rPr>
            </w:pPr>
            <w:r>
              <w:rPr>
                <w:sz w:val="28"/>
                <w:szCs w:val="28"/>
              </w:rPr>
              <w:t>$11,100/year total</w:t>
            </w:r>
            <w:r>
              <w:rPr>
                <w:sz w:val="28"/>
                <w:szCs w:val="28"/>
              </w:rPr>
              <w:br/>
            </w:r>
            <w:r>
              <w:rPr>
                <w:b/>
                <w:sz w:val="28"/>
                <w:szCs w:val="28"/>
              </w:rPr>
              <w:t>*$5,550/resident/year</w:t>
            </w:r>
          </w:p>
        </w:tc>
      </w:tr>
      <w:tr w:rsidR="00244E59" w14:paraId="599C584B" w14:textId="77777777">
        <w:trPr>
          <w:trHeight w:val="975"/>
        </w:trPr>
        <w:tc>
          <w:tcPr>
            <w:tcW w:w="313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290C4EAD" w14:textId="77777777" w:rsidR="00244E59" w:rsidRDefault="00000000">
            <w:pPr>
              <w:widowControl w:val="0"/>
              <w:jc w:val="center"/>
              <w:rPr>
                <w:b/>
                <w:color w:val="B60101"/>
                <w:sz w:val="28"/>
                <w:szCs w:val="28"/>
              </w:rPr>
            </w:pPr>
            <w:r>
              <w:rPr>
                <w:b/>
                <w:color w:val="B60101"/>
                <w:sz w:val="28"/>
                <w:szCs w:val="28"/>
              </w:rPr>
              <w:t>Apartment D</w:t>
            </w:r>
          </w:p>
        </w:tc>
        <w:tc>
          <w:tcPr>
            <w:tcW w:w="381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8330349" w14:textId="77777777" w:rsidR="00244E59" w:rsidRDefault="00000000">
            <w:pPr>
              <w:widowControl w:val="0"/>
              <w:jc w:val="center"/>
              <w:rPr>
                <w:sz w:val="28"/>
                <w:szCs w:val="28"/>
              </w:rPr>
            </w:pPr>
            <w:r>
              <w:rPr>
                <w:sz w:val="28"/>
                <w:szCs w:val="28"/>
              </w:rPr>
              <w:t xml:space="preserve">3 </w:t>
            </w:r>
            <w:proofErr w:type="gramStart"/>
            <w:r>
              <w:rPr>
                <w:sz w:val="28"/>
                <w:szCs w:val="28"/>
              </w:rPr>
              <w:t>bedroom</w:t>
            </w:r>
            <w:proofErr w:type="gramEnd"/>
            <w:r>
              <w:rPr>
                <w:sz w:val="28"/>
                <w:szCs w:val="28"/>
              </w:rPr>
              <w:t xml:space="preserve">, 2 bath </w:t>
            </w:r>
          </w:p>
        </w:tc>
        <w:tc>
          <w:tcPr>
            <w:tcW w:w="34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3811E974" w14:textId="77777777" w:rsidR="00244E59" w:rsidRDefault="00000000">
            <w:pPr>
              <w:widowControl w:val="0"/>
              <w:jc w:val="center"/>
              <w:rPr>
                <w:sz w:val="28"/>
                <w:szCs w:val="28"/>
              </w:rPr>
            </w:pPr>
            <w:r>
              <w:rPr>
                <w:sz w:val="28"/>
                <w:szCs w:val="28"/>
              </w:rPr>
              <w:t>$1,100/Month</w:t>
            </w:r>
          </w:p>
          <w:p w14:paraId="2235CA21" w14:textId="77777777" w:rsidR="00244E59" w:rsidRDefault="00000000">
            <w:pPr>
              <w:widowControl w:val="0"/>
              <w:jc w:val="center"/>
              <w:rPr>
                <w:sz w:val="28"/>
                <w:szCs w:val="28"/>
              </w:rPr>
            </w:pPr>
            <w:r>
              <w:rPr>
                <w:sz w:val="28"/>
                <w:szCs w:val="28"/>
              </w:rPr>
              <w:t>$13,200/year total</w:t>
            </w:r>
          </w:p>
          <w:p w14:paraId="0498164E" w14:textId="77777777" w:rsidR="00244E59" w:rsidRDefault="00000000">
            <w:pPr>
              <w:widowControl w:val="0"/>
              <w:jc w:val="center"/>
              <w:rPr>
                <w:b/>
                <w:sz w:val="28"/>
                <w:szCs w:val="28"/>
              </w:rPr>
            </w:pPr>
            <w:r>
              <w:rPr>
                <w:b/>
                <w:sz w:val="28"/>
                <w:szCs w:val="28"/>
              </w:rPr>
              <w:t>*$4,400/resident/year</w:t>
            </w:r>
          </w:p>
        </w:tc>
      </w:tr>
    </w:tbl>
    <w:p w14:paraId="5DF42AA8" w14:textId="77777777" w:rsidR="00244E59" w:rsidRDefault="00244E59">
      <w:pPr>
        <w:rPr>
          <w:sz w:val="28"/>
          <w:szCs w:val="28"/>
        </w:rPr>
      </w:pPr>
      <w:bookmarkStart w:id="16" w:name="_heading=h.5lnnrlluyhm0" w:colFirst="0" w:colLast="0"/>
      <w:bookmarkEnd w:id="16"/>
    </w:p>
    <w:p w14:paraId="7B156112" w14:textId="77777777" w:rsidR="00244E59" w:rsidRDefault="00000000">
      <w:pPr>
        <w:ind w:left="720"/>
        <w:rPr>
          <w:i/>
        </w:rPr>
      </w:pPr>
      <w:r>
        <w:rPr>
          <w:i/>
        </w:rPr>
        <w:t>*Students list this amount on their ledger because they are only paying their portion of the rent.</w:t>
      </w:r>
    </w:p>
    <w:p w14:paraId="7E39DAE8" w14:textId="77777777" w:rsidR="00244E59" w:rsidRDefault="00000000">
      <w:pPr>
        <w:ind w:left="720"/>
        <w:rPr>
          <w:i/>
        </w:rPr>
        <w:sectPr w:rsidR="00244E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sectPr>
      </w:pPr>
      <w:r>
        <w:rPr>
          <w:i/>
        </w:rPr>
        <w:t>**Students can choose to live at home with their family for free</w:t>
      </w:r>
    </w:p>
    <w:p w14:paraId="0C9001BA" w14:textId="77777777" w:rsidR="00244E59" w:rsidRDefault="00000000">
      <w:pPr>
        <w:pStyle w:val="Heading1"/>
        <w:rPr>
          <w:color w:val="000000"/>
        </w:rPr>
      </w:pPr>
      <w:bookmarkStart w:id="17" w:name="_heading=h.pfookd1ghv5r" w:colFirst="0" w:colLast="0"/>
      <w:bookmarkEnd w:id="17"/>
      <w:r>
        <w:rPr>
          <w:color w:val="0078C1"/>
        </w:rPr>
        <w:lastRenderedPageBreak/>
        <w:t xml:space="preserve">VOLUNTEERS: </w:t>
      </w:r>
      <w:r>
        <w:rPr>
          <w:color w:val="000000"/>
        </w:rPr>
        <w:t>BOOKSTORE AND LIBRARY</w:t>
      </w:r>
    </w:p>
    <w:p w14:paraId="0B9EF166" w14:textId="77777777" w:rsidR="00244E59" w:rsidRDefault="00000000">
      <w:pPr>
        <w:rPr>
          <w:b/>
          <w:color w:val="0078C1"/>
        </w:rPr>
      </w:pPr>
      <w:r>
        <w:rPr>
          <w:b/>
          <w:color w:val="0078C1"/>
        </w:rPr>
        <w:t>Responsibilities:</w:t>
      </w:r>
    </w:p>
    <w:p w14:paraId="6B9F8BB3" w14:textId="77777777" w:rsidR="00244E59" w:rsidRDefault="00000000">
      <w:pPr>
        <w:numPr>
          <w:ilvl w:val="0"/>
          <w:numId w:val="3"/>
        </w:numPr>
        <w:spacing w:after="0"/>
      </w:pPr>
      <w:r>
        <w:t xml:space="preserve">Display copies of the </w:t>
      </w:r>
      <w:proofErr w:type="gramStart"/>
      <w:r>
        <w:t>Bookstore</w:t>
      </w:r>
      <w:proofErr w:type="gramEnd"/>
      <w:r>
        <w:t xml:space="preserve"> poster (8.5x11) at your booth.</w:t>
      </w:r>
    </w:p>
    <w:p w14:paraId="62BF5453" w14:textId="77777777" w:rsidR="00244E59" w:rsidRDefault="00000000">
      <w:pPr>
        <w:numPr>
          <w:ilvl w:val="0"/>
          <w:numId w:val="3"/>
        </w:numPr>
        <w:spacing w:after="0"/>
      </w:pPr>
      <w:r>
        <w:t>All college students must make book purchases based on their class schedule. Career tech students have book costs included in their tuition and do not need to purchase books.</w:t>
      </w:r>
    </w:p>
    <w:p w14:paraId="6112EF8F" w14:textId="77777777" w:rsidR="00244E59" w:rsidRDefault="00000000">
      <w:pPr>
        <w:numPr>
          <w:ilvl w:val="0"/>
          <w:numId w:val="3"/>
        </w:numPr>
        <w:spacing w:after="0"/>
      </w:pPr>
      <w:r>
        <w:t>Have students record the total cost on the “Bookstore/Library” line.</w:t>
      </w:r>
    </w:p>
    <w:p w14:paraId="2E7D2102" w14:textId="77777777" w:rsidR="00244E59" w:rsidRDefault="00000000">
      <w:pPr>
        <w:numPr>
          <w:ilvl w:val="0"/>
          <w:numId w:val="3"/>
        </w:numPr>
        <w:spacing w:after="0"/>
      </w:pPr>
      <w:r>
        <w:t xml:space="preserve">Students will also create their class schedule. Have a laptop or a couple of laptops with tabs open where students can complete the enrollment activities which are available at these links: </w:t>
      </w:r>
    </w:p>
    <w:p w14:paraId="11681E53" w14:textId="77777777" w:rsidR="00244E59" w:rsidRDefault="00000000">
      <w:pPr>
        <w:numPr>
          <w:ilvl w:val="1"/>
          <w:numId w:val="3"/>
        </w:numPr>
        <w:spacing w:after="0"/>
      </w:pPr>
      <w:r>
        <w:t xml:space="preserve">History: </w:t>
      </w:r>
      <w:hyperlink r:id="rId14">
        <w:r>
          <w:rPr>
            <w:color w:val="1155CC"/>
            <w:u w:val="single"/>
          </w:rPr>
          <w:t>https://k20center.ou.edu/h5p/class-schedule-card-sort-history/</w:t>
        </w:r>
      </w:hyperlink>
      <w:r>
        <w:t xml:space="preserve"> </w:t>
      </w:r>
    </w:p>
    <w:p w14:paraId="62600C66" w14:textId="77777777" w:rsidR="00244E59" w:rsidRDefault="00000000">
      <w:pPr>
        <w:numPr>
          <w:ilvl w:val="1"/>
          <w:numId w:val="3"/>
        </w:numPr>
        <w:spacing w:after="0"/>
      </w:pPr>
      <w:r>
        <w:t xml:space="preserve">Math: </w:t>
      </w:r>
      <w:hyperlink r:id="rId15">
        <w:r>
          <w:rPr>
            <w:color w:val="1155CC"/>
            <w:u w:val="single"/>
          </w:rPr>
          <w:t>https://k20center.ou.edu/h5p/class-schedule-card-sort-math/</w:t>
        </w:r>
      </w:hyperlink>
      <w:r>
        <w:t xml:space="preserve"> </w:t>
      </w:r>
    </w:p>
    <w:p w14:paraId="19C89261" w14:textId="77777777" w:rsidR="00244E59" w:rsidRDefault="00000000">
      <w:pPr>
        <w:numPr>
          <w:ilvl w:val="1"/>
          <w:numId w:val="3"/>
        </w:numPr>
        <w:spacing w:after="0"/>
      </w:pPr>
      <w:r>
        <w:t xml:space="preserve">Accounting: </w:t>
      </w:r>
      <w:hyperlink r:id="rId16">
        <w:r>
          <w:rPr>
            <w:color w:val="1155CC"/>
            <w:u w:val="single"/>
          </w:rPr>
          <w:t>https://k20center.ou.edu/h5p/class-schedule-card-sort-accounting/</w:t>
        </w:r>
      </w:hyperlink>
      <w:r>
        <w:t xml:space="preserve"> </w:t>
      </w:r>
    </w:p>
    <w:p w14:paraId="3EA4473D" w14:textId="77777777" w:rsidR="00244E59" w:rsidRDefault="00000000">
      <w:pPr>
        <w:numPr>
          <w:ilvl w:val="1"/>
          <w:numId w:val="3"/>
        </w:numPr>
        <w:spacing w:after="0"/>
      </w:pPr>
      <w:r>
        <w:t xml:space="preserve">Biology: </w:t>
      </w:r>
      <w:hyperlink r:id="rId17">
        <w:r>
          <w:rPr>
            <w:color w:val="1155CC"/>
            <w:u w:val="single"/>
          </w:rPr>
          <w:t>https://k20center.ou.edu/h5p/class-schedule-card-sort-biology/</w:t>
        </w:r>
      </w:hyperlink>
      <w:r>
        <w:t xml:space="preserve"> </w:t>
      </w:r>
    </w:p>
    <w:p w14:paraId="3F4DCB3F" w14:textId="77777777" w:rsidR="00244E59" w:rsidRDefault="00000000">
      <w:pPr>
        <w:numPr>
          <w:ilvl w:val="1"/>
          <w:numId w:val="3"/>
        </w:numPr>
        <w:spacing w:after="0"/>
      </w:pPr>
      <w:proofErr w:type="spellStart"/>
      <w:r>
        <w:t>CareerTech</w:t>
      </w:r>
      <w:proofErr w:type="spellEnd"/>
      <w:r>
        <w:t xml:space="preserve">: </w:t>
      </w:r>
      <w:hyperlink r:id="rId18">
        <w:r>
          <w:rPr>
            <w:color w:val="1155CC"/>
            <w:u w:val="single"/>
          </w:rPr>
          <w:t>https://k20center.ou.edu/h5p/class-schedules-career-tech/</w:t>
        </w:r>
      </w:hyperlink>
      <w:r>
        <w:t xml:space="preserve"> </w:t>
      </w:r>
    </w:p>
    <w:p w14:paraId="267B12CB" w14:textId="77777777" w:rsidR="00244E59" w:rsidRDefault="00000000">
      <w:pPr>
        <w:numPr>
          <w:ilvl w:val="0"/>
          <w:numId w:val="3"/>
        </w:numPr>
        <w:spacing w:after="0"/>
      </w:pPr>
      <w:r>
        <w:t>Students may also scan the QR code for their degree/career path on the Class Schedule flyer.</w:t>
      </w:r>
    </w:p>
    <w:p w14:paraId="5A8CC698" w14:textId="77777777" w:rsidR="00244E59" w:rsidRDefault="00000000">
      <w:pPr>
        <w:numPr>
          <w:ilvl w:val="0"/>
          <w:numId w:val="3"/>
        </w:numPr>
        <w:spacing w:after="0"/>
      </w:pPr>
      <w:r>
        <w:t>All students must enroll in classes at your booth. A chance card will invite some to alter their schedule according to a part-time job. Be prepared to discuss what students can think about while building their schedules.</w:t>
      </w:r>
    </w:p>
    <w:p w14:paraId="65AB8EAE" w14:textId="77777777" w:rsidR="00244E59" w:rsidRDefault="00000000">
      <w:pPr>
        <w:numPr>
          <w:ilvl w:val="0"/>
          <w:numId w:val="3"/>
        </w:numPr>
        <w:spacing w:after="0"/>
      </w:pPr>
      <w:r>
        <w:t>Initial the box on the ledger sheet to show that students visited your booth.</w:t>
      </w:r>
    </w:p>
    <w:p w14:paraId="018DA4C6" w14:textId="77777777" w:rsidR="00244E59" w:rsidRDefault="00000000">
      <w:pPr>
        <w:numPr>
          <w:ilvl w:val="0"/>
          <w:numId w:val="3"/>
        </w:numPr>
        <w:spacing w:after="0"/>
      </w:pPr>
      <w:r>
        <w:t>Remind students that they can return to sell their books back at the end of the year (after they have visited all booths). If students return to sell their books, give them 20% of whatever they originally paid.</w:t>
      </w:r>
    </w:p>
    <w:p w14:paraId="31F6E133" w14:textId="77777777" w:rsidR="00244E59" w:rsidRDefault="00000000">
      <w:pPr>
        <w:numPr>
          <w:ilvl w:val="0"/>
          <w:numId w:val="3"/>
        </w:numPr>
      </w:pPr>
      <w:r>
        <w:t>If students return needing to adjust their budget, please work with them.</w:t>
      </w:r>
    </w:p>
    <w:p w14:paraId="672A2DE1" w14:textId="77777777" w:rsidR="00244E59" w:rsidRDefault="00000000">
      <w:pPr>
        <w:numPr>
          <w:ilvl w:val="0"/>
          <w:numId w:val="3"/>
        </w:numPr>
      </w:pPr>
      <w:r>
        <w:t xml:space="preserve">Remind students that they can get library cards that give them access to check out books at the library (not </w:t>
      </w:r>
      <w:proofErr w:type="gramStart"/>
      <w:r>
        <w:t>all of</w:t>
      </w:r>
      <w:proofErr w:type="gramEnd"/>
      <w:r>
        <w:t xml:space="preserve"> their course books may be available). Remind them that they may be able to check out technology at the library (laptops, calculators, etc.)</w:t>
      </w:r>
    </w:p>
    <w:p w14:paraId="582EF999" w14:textId="4D7E9725" w:rsidR="00244E59" w:rsidRDefault="00000000">
      <w:pPr>
        <w:numPr>
          <w:ilvl w:val="0"/>
          <w:numId w:val="3"/>
        </w:numPr>
      </w:pPr>
      <w:r>
        <w:t>Remind students that they can reserve a study room at the library and buy a school t-shirt</w:t>
      </w:r>
      <w:r w:rsidR="00FC0861">
        <w:t xml:space="preserve"> (use the t-shirt photo prop for a picture).</w:t>
      </w:r>
    </w:p>
    <w:p w14:paraId="1D2A578C" w14:textId="77777777" w:rsidR="00244E59" w:rsidRDefault="00000000">
      <w:pPr>
        <w:rPr>
          <w:sz w:val="22"/>
          <w:szCs w:val="22"/>
        </w:rPr>
        <w:sectPr w:rsidR="00244E59">
          <w:footerReference w:type="default" r:id="rId19"/>
          <w:pgSz w:w="12240" w:h="15840"/>
          <w:pgMar w:top="1440" w:right="1440" w:bottom="1440" w:left="1440" w:header="720" w:footer="720" w:gutter="0"/>
          <w:cols w:space="720"/>
        </w:sectPr>
      </w:pPr>
      <w:r>
        <w:rPr>
          <w:b/>
          <w:color w:val="0078C1"/>
        </w:rPr>
        <w:t>Materials:</w:t>
      </w:r>
    </w:p>
    <w:p w14:paraId="7C6D5E16" w14:textId="77777777" w:rsidR="00244E59" w:rsidRDefault="00000000">
      <w:pPr>
        <w:numPr>
          <w:ilvl w:val="0"/>
          <w:numId w:val="15"/>
        </w:numPr>
        <w:spacing w:after="0"/>
        <w:rPr>
          <w:sz w:val="22"/>
          <w:szCs w:val="22"/>
        </w:rPr>
      </w:pPr>
      <w:r>
        <w:rPr>
          <w:sz w:val="22"/>
          <w:szCs w:val="22"/>
        </w:rPr>
        <w:t xml:space="preserve">Bookstore and Library poster 11x17 </w:t>
      </w:r>
    </w:p>
    <w:p w14:paraId="0ABF7618" w14:textId="77777777" w:rsidR="00244E59" w:rsidRDefault="00000000">
      <w:pPr>
        <w:numPr>
          <w:ilvl w:val="0"/>
          <w:numId w:val="15"/>
        </w:numPr>
        <w:spacing w:after="0"/>
        <w:rPr>
          <w:sz w:val="22"/>
          <w:szCs w:val="22"/>
        </w:rPr>
      </w:pPr>
      <w:r>
        <w:rPr>
          <w:sz w:val="22"/>
          <w:szCs w:val="22"/>
        </w:rPr>
        <w:t xml:space="preserve">Bookstore and Library poster 8.5x11 </w:t>
      </w:r>
    </w:p>
    <w:p w14:paraId="6E22332F" w14:textId="77777777" w:rsidR="00244E59" w:rsidRDefault="00000000">
      <w:pPr>
        <w:numPr>
          <w:ilvl w:val="0"/>
          <w:numId w:val="15"/>
        </w:numPr>
        <w:spacing w:after="0"/>
        <w:rPr>
          <w:sz w:val="22"/>
          <w:szCs w:val="22"/>
        </w:rPr>
      </w:pPr>
      <w:r>
        <w:rPr>
          <w:sz w:val="22"/>
          <w:szCs w:val="22"/>
        </w:rPr>
        <w:t>Bookstore and Library banner</w:t>
      </w:r>
    </w:p>
    <w:p w14:paraId="31128251" w14:textId="77777777" w:rsidR="00244E59" w:rsidRDefault="00000000">
      <w:pPr>
        <w:numPr>
          <w:ilvl w:val="0"/>
          <w:numId w:val="15"/>
        </w:numPr>
        <w:spacing w:after="0"/>
        <w:rPr>
          <w:sz w:val="22"/>
          <w:szCs w:val="22"/>
        </w:rPr>
      </w:pPr>
      <w:r>
        <w:rPr>
          <w:sz w:val="22"/>
          <w:szCs w:val="22"/>
        </w:rPr>
        <w:t xml:space="preserve">College Class Schedules and Book List flyer </w:t>
      </w:r>
    </w:p>
    <w:p w14:paraId="2E1E3B03" w14:textId="77777777" w:rsidR="00244E59" w:rsidRDefault="00000000">
      <w:pPr>
        <w:numPr>
          <w:ilvl w:val="0"/>
          <w:numId w:val="15"/>
        </w:numPr>
        <w:spacing w:after="0"/>
        <w:rPr>
          <w:sz w:val="22"/>
          <w:szCs w:val="22"/>
        </w:rPr>
      </w:pPr>
      <w:r>
        <w:rPr>
          <w:sz w:val="22"/>
          <w:szCs w:val="22"/>
        </w:rPr>
        <w:t>Class Schedule Flyer</w:t>
      </w:r>
    </w:p>
    <w:p w14:paraId="58CAB6E8" w14:textId="77777777" w:rsidR="00244E59" w:rsidRDefault="00000000">
      <w:pPr>
        <w:numPr>
          <w:ilvl w:val="0"/>
          <w:numId w:val="15"/>
        </w:numPr>
        <w:spacing w:after="0"/>
        <w:rPr>
          <w:sz w:val="22"/>
          <w:szCs w:val="22"/>
        </w:rPr>
      </w:pPr>
      <w:r>
        <w:rPr>
          <w:sz w:val="22"/>
          <w:szCs w:val="22"/>
        </w:rPr>
        <w:t xml:space="preserve">iPads or Laptops </w:t>
      </w:r>
    </w:p>
    <w:p w14:paraId="0767AAD8" w14:textId="05EDE6FC" w:rsidR="00244E59" w:rsidRDefault="00FC0861">
      <w:pPr>
        <w:numPr>
          <w:ilvl w:val="0"/>
          <w:numId w:val="15"/>
        </w:numPr>
        <w:spacing w:after="0"/>
        <w:rPr>
          <w:sz w:val="22"/>
          <w:szCs w:val="22"/>
        </w:rPr>
      </w:pPr>
      <w:r>
        <w:rPr>
          <w:sz w:val="22"/>
          <w:szCs w:val="22"/>
        </w:rPr>
        <w:t>T-shirt photo prop</w:t>
      </w:r>
    </w:p>
    <w:p w14:paraId="5C26658F" w14:textId="7C381A4C" w:rsidR="00FC0861" w:rsidRDefault="00FC0861">
      <w:pPr>
        <w:numPr>
          <w:ilvl w:val="0"/>
          <w:numId w:val="15"/>
        </w:numPr>
        <w:spacing w:after="0"/>
        <w:rPr>
          <w:sz w:val="22"/>
          <w:szCs w:val="22"/>
        </w:rPr>
      </w:pPr>
      <w:r>
        <w:rPr>
          <w:sz w:val="22"/>
          <w:szCs w:val="22"/>
        </w:rPr>
        <w:t>Degree Sheets (optional)</w:t>
      </w:r>
    </w:p>
    <w:p w14:paraId="73D7D3CB" w14:textId="77777777" w:rsidR="00FC0861" w:rsidRDefault="00FC0861">
      <w:pPr>
        <w:numPr>
          <w:ilvl w:val="0"/>
          <w:numId w:val="15"/>
        </w:numPr>
        <w:spacing w:after="0"/>
        <w:rPr>
          <w:sz w:val="22"/>
          <w:szCs w:val="22"/>
        </w:rPr>
        <w:sectPr w:rsidR="00FC0861">
          <w:type w:val="continuous"/>
          <w:pgSz w:w="12240" w:h="15840"/>
          <w:pgMar w:top="1440" w:right="1440" w:bottom="1440" w:left="1440" w:header="720" w:footer="720" w:gutter="0"/>
          <w:cols w:num="2" w:space="720" w:equalWidth="0">
            <w:col w:w="4320" w:space="720"/>
            <w:col w:w="4320" w:space="0"/>
          </w:cols>
        </w:sectPr>
      </w:pPr>
    </w:p>
    <w:p w14:paraId="39E51A11" w14:textId="77777777" w:rsidR="00244E59" w:rsidRDefault="00000000">
      <w:pPr>
        <w:pStyle w:val="Heading1"/>
      </w:pPr>
      <w:bookmarkStart w:id="18" w:name="_heading=h.4j8my3c1n5qy" w:colFirst="0" w:colLast="0"/>
      <w:bookmarkEnd w:id="18"/>
      <w:r>
        <w:rPr>
          <w:color w:val="000000"/>
        </w:rPr>
        <w:lastRenderedPageBreak/>
        <w:t>BOOKSTORE AND LIBRARY</w:t>
      </w:r>
    </w:p>
    <w:tbl>
      <w:tblPr>
        <w:tblStyle w:val="affffa"/>
        <w:tblW w:w="8235" w:type="dxa"/>
        <w:tblBorders>
          <w:top w:val="nil"/>
          <w:left w:val="nil"/>
          <w:bottom w:val="nil"/>
          <w:right w:val="nil"/>
          <w:insideH w:val="nil"/>
          <w:insideV w:val="nil"/>
        </w:tblBorders>
        <w:tblLayout w:type="fixed"/>
        <w:tblLook w:val="0600" w:firstRow="0" w:lastRow="0" w:firstColumn="0" w:lastColumn="0" w:noHBand="1" w:noVBand="1"/>
      </w:tblPr>
      <w:tblGrid>
        <w:gridCol w:w="4710"/>
        <w:gridCol w:w="945"/>
        <w:gridCol w:w="1320"/>
        <w:gridCol w:w="1260"/>
      </w:tblGrid>
      <w:tr w:rsidR="00244E59" w14:paraId="1B89A0A7" w14:textId="77777777">
        <w:trPr>
          <w:trHeight w:val="795"/>
        </w:trPr>
        <w:tc>
          <w:tcPr>
            <w:tcW w:w="471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2525D9AA" w14:textId="77777777" w:rsidR="00244E59" w:rsidRDefault="00000000">
            <w:pPr>
              <w:widowControl w:val="0"/>
              <w:jc w:val="center"/>
              <w:rPr>
                <w:b/>
                <w:color w:val="FFFFFF"/>
                <w:sz w:val="28"/>
                <w:szCs w:val="28"/>
              </w:rPr>
            </w:pPr>
            <w:r>
              <w:rPr>
                <w:b/>
                <w:color w:val="FFFFFF"/>
                <w:sz w:val="28"/>
                <w:szCs w:val="28"/>
              </w:rPr>
              <w:t>Bookstore</w:t>
            </w:r>
          </w:p>
          <w:p w14:paraId="381C2048" w14:textId="77777777" w:rsidR="00244E59" w:rsidRDefault="00000000">
            <w:pPr>
              <w:widowControl w:val="0"/>
              <w:jc w:val="center"/>
              <w:rPr>
                <w:b/>
                <w:color w:val="FFFFFF"/>
                <w:sz w:val="28"/>
                <w:szCs w:val="28"/>
              </w:rPr>
            </w:pPr>
            <w:r>
              <w:rPr>
                <w:b/>
                <w:color w:val="FFFFFF"/>
                <w:sz w:val="28"/>
                <w:szCs w:val="28"/>
              </w:rPr>
              <w:t>Course</w:t>
            </w:r>
          </w:p>
        </w:tc>
        <w:tc>
          <w:tcPr>
            <w:tcW w:w="945"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2A0F359C" w14:textId="77777777" w:rsidR="00244E59" w:rsidRDefault="00000000">
            <w:pPr>
              <w:widowControl w:val="0"/>
              <w:jc w:val="center"/>
              <w:rPr>
                <w:b/>
                <w:color w:val="FFFFFF"/>
                <w:sz w:val="28"/>
                <w:szCs w:val="28"/>
              </w:rPr>
            </w:pPr>
            <w:r>
              <w:rPr>
                <w:b/>
                <w:color w:val="FFFFFF"/>
                <w:sz w:val="28"/>
                <w:szCs w:val="28"/>
              </w:rPr>
              <w:t>New</w:t>
            </w:r>
          </w:p>
        </w:tc>
        <w:tc>
          <w:tcPr>
            <w:tcW w:w="132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24887824" w14:textId="77777777" w:rsidR="00244E59" w:rsidRDefault="00000000">
            <w:pPr>
              <w:widowControl w:val="0"/>
              <w:jc w:val="center"/>
              <w:rPr>
                <w:b/>
                <w:color w:val="FFFFFF"/>
                <w:sz w:val="28"/>
                <w:szCs w:val="28"/>
              </w:rPr>
            </w:pPr>
            <w:r>
              <w:rPr>
                <w:b/>
                <w:color w:val="FFFFFF"/>
                <w:sz w:val="28"/>
                <w:szCs w:val="28"/>
              </w:rPr>
              <w:t>Used</w:t>
            </w:r>
          </w:p>
        </w:tc>
        <w:tc>
          <w:tcPr>
            <w:tcW w:w="126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2275C815" w14:textId="77777777" w:rsidR="00244E59" w:rsidRDefault="00000000">
            <w:pPr>
              <w:widowControl w:val="0"/>
              <w:jc w:val="center"/>
              <w:rPr>
                <w:b/>
                <w:color w:val="FFFFFF"/>
                <w:sz w:val="28"/>
                <w:szCs w:val="28"/>
              </w:rPr>
            </w:pPr>
            <w:r>
              <w:rPr>
                <w:b/>
                <w:color w:val="FFFFFF"/>
                <w:sz w:val="28"/>
                <w:szCs w:val="28"/>
              </w:rPr>
              <w:t>Rent</w:t>
            </w:r>
          </w:p>
        </w:tc>
      </w:tr>
      <w:tr w:rsidR="00244E59" w14:paraId="01FE569E"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09E4E40A" w14:textId="77777777" w:rsidR="00244E59" w:rsidRDefault="00000000">
            <w:pPr>
              <w:widowControl w:val="0"/>
              <w:jc w:val="center"/>
              <w:rPr>
                <w:b/>
                <w:color w:val="B60101"/>
                <w:sz w:val="28"/>
                <w:szCs w:val="28"/>
              </w:rPr>
            </w:pPr>
            <w:r>
              <w:rPr>
                <w:b/>
                <w:color w:val="B60101"/>
                <w:sz w:val="28"/>
                <w:szCs w:val="28"/>
              </w:rPr>
              <w:t>Comp 1010</w:t>
            </w:r>
          </w:p>
        </w:tc>
        <w:tc>
          <w:tcPr>
            <w:tcW w:w="945"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2D0CFE0B" w14:textId="77777777" w:rsidR="00244E59" w:rsidRDefault="00000000">
            <w:pPr>
              <w:widowControl w:val="0"/>
              <w:jc w:val="center"/>
              <w:rPr>
                <w:sz w:val="28"/>
                <w:szCs w:val="28"/>
              </w:rPr>
            </w:pPr>
            <w:r>
              <w:rPr>
                <w:sz w:val="28"/>
                <w:szCs w:val="28"/>
              </w:rPr>
              <w:t>$60</w:t>
            </w:r>
          </w:p>
        </w:tc>
        <w:tc>
          <w:tcPr>
            <w:tcW w:w="132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667ABE7D" w14:textId="77777777" w:rsidR="00244E59" w:rsidRDefault="00000000">
            <w:pPr>
              <w:widowControl w:val="0"/>
              <w:jc w:val="center"/>
              <w:rPr>
                <w:sz w:val="28"/>
                <w:szCs w:val="28"/>
              </w:rPr>
            </w:pPr>
            <w:r>
              <w:rPr>
                <w:sz w:val="28"/>
                <w:szCs w:val="28"/>
              </w:rPr>
              <w:t>$30</w:t>
            </w:r>
          </w:p>
        </w:tc>
        <w:tc>
          <w:tcPr>
            <w:tcW w:w="126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0DEAC117" w14:textId="77777777" w:rsidR="00244E59" w:rsidRDefault="00000000">
            <w:pPr>
              <w:widowControl w:val="0"/>
              <w:jc w:val="center"/>
              <w:rPr>
                <w:sz w:val="28"/>
                <w:szCs w:val="28"/>
              </w:rPr>
            </w:pPr>
            <w:r>
              <w:rPr>
                <w:sz w:val="28"/>
                <w:szCs w:val="28"/>
              </w:rPr>
              <w:t>$15</w:t>
            </w:r>
          </w:p>
        </w:tc>
      </w:tr>
      <w:tr w:rsidR="00244E59" w14:paraId="58803BEE"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54D94E9" w14:textId="77777777" w:rsidR="00244E59" w:rsidRDefault="00000000">
            <w:pPr>
              <w:widowControl w:val="0"/>
              <w:spacing w:before="200"/>
              <w:jc w:val="center"/>
              <w:rPr>
                <w:b/>
                <w:color w:val="B60101"/>
                <w:sz w:val="28"/>
                <w:szCs w:val="28"/>
              </w:rPr>
            </w:pPr>
            <w:r>
              <w:rPr>
                <w:b/>
                <w:color w:val="B60101"/>
                <w:sz w:val="28"/>
                <w:szCs w:val="28"/>
              </w:rPr>
              <w:t>Comp 1210</w:t>
            </w:r>
          </w:p>
        </w:tc>
        <w:tc>
          <w:tcPr>
            <w:tcW w:w="94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C567A40" w14:textId="77777777" w:rsidR="00244E59" w:rsidRDefault="00000000">
            <w:pPr>
              <w:widowControl w:val="0"/>
              <w:jc w:val="center"/>
              <w:rPr>
                <w:sz w:val="28"/>
                <w:szCs w:val="28"/>
              </w:rPr>
            </w:pPr>
            <w:r>
              <w:rPr>
                <w:sz w:val="28"/>
                <w:szCs w:val="28"/>
              </w:rPr>
              <w:t>$70</w:t>
            </w:r>
          </w:p>
        </w:tc>
        <w:tc>
          <w:tcPr>
            <w:tcW w:w="132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C9CBE4A" w14:textId="77777777" w:rsidR="00244E59" w:rsidRDefault="00000000">
            <w:pPr>
              <w:widowControl w:val="0"/>
              <w:jc w:val="center"/>
              <w:rPr>
                <w:sz w:val="28"/>
                <w:szCs w:val="28"/>
              </w:rPr>
            </w:pPr>
            <w:r>
              <w:rPr>
                <w:sz w:val="28"/>
                <w:szCs w:val="28"/>
              </w:rPr>
              <w:t>$35</w:t>
            </w:r>
          </w:p>
        </w:tc>
        <w:tc>
          <w:tcPr>
            <w:tcW w:w="126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243D234E" w14:textId="77777777" w:rsidR="00244E59" w:rsidRDefault="00000000">
            <w:pPr>
              <w:widowControl w:val="0"/>
              <w:jc w:val="center"/>
              <w:rPr>
                <w:sz w:val="28"/>
                <w:szCs w:val="28"/>
              </w:rPr>
            </w:pPr>
            <w:r>
              <w:rPr>
                <w:sz w:val="28"/>
                <w:szCs w:val="28"/>
              </w:rPr>
              <w:t>$17</w:t>
            </w:r>
          </w:p>
        </w:tc>
      </w:tr>
      <w:tr w:rsidR="00244E59" w14:paraId="69950C36" w14:textId="77777777">
        <w:trPr>
          <w:trHeight w:val="720"/>
        </w:trPr>
        <w:tc>
          <w:tcPr>
            <w:tcW w:w="471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4A87F612" w14:textId="77777777" w:rsidR="00244E59" w:rsidRDefault="00000000">
            <w:pPr>
              <w:widowControl w:val="0"/>
              <w:spacing w:before="200"/>
              <w:jc w:val="center"/>
              <w:rPr>
                <w:b/>
                <w:color w:val="B60101"/>
                <w:sz w:val="28"/>
                <w:szCs w:val="28"/>
              </w:rPr>
            </w:pPr>
            <w:r>
              <w:rPr>
                <w:b/>
                <w:color w:val="B60101"/>
                <w:sz w:val="28"/>
                <w:szCs w:val="28"/>
              </w:rPr>
              <w:t>Chem 1010</w:t>
            </w:r>
          </w:p>
        </w:tc>
        <w:tc>
          <w:tcPr>
            <w:tcW w:w="945"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5CF7FDDC" w14:textId="77777777" w:rsidR="00244E59" w:rsidRDefault="00000000">
            <w:pPr>
              <w:widowControl w:val="0"/>
              <w:jc w:val="center"/>
              <w:rPr>
                <w:sz w:val="28"/>
                <w:szCs w:val="28"/>
              </w:rPr>
            </w:pPr>
            <w:r>
              <w:rPr>
                <w:sz w:val="28"/>
                <w:szCs w:val="28"/>
              </w:rPr>
              <w:t>$333</w:t>
            </w:r>
          </w:p>
        </w:tc>
        <w:tc>
          <w:tcPr>
            <w:tcW w:w="132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30D2BB49" w14:textId="77777777" w:rsidR="00244E59" w:rsidRDefault="00000000">
            <w:pPr>
              <w:widowControl w:val="0"/>
              <w:jc w:val="center"/>
              <w:rPr>
                <w:sz w:val="28"/>
                <w:szCs w:val="28"/>
              </w:rPr>
            </w:pPr>
            <w:r>
              <w:rPr>
                <w:sz w:val="28"/>
                <w:szCs w:val="28"/>
              </w:rPr>
              <w:t>$97</w:t>
            </w:r>
          </w:p>
        </w:tc>
        <w:tc>
          <w:tcPr>
            <w:tcW w:w="126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1F67BB9C" w14:textId="77777777" w:rsidR="00244E59" w:rsidRDefault="00000000">
            <w:pPr>
              <w:widowControl w:val="0"/>
              <w:jc w:val="center"/>
              <w:rPr>
                <w:sz w:val="28"/>
                <w:szCs w:val="28"/>
              </w:rPr>
            </w:pPr>
            <w:r>
              <w:rPr>
                <w:sz w:val="28"/>
                <w:szCs w:val="28"/>
              </w:rPr>
              <w:t>$44</w:t>
            </w:r>
          </w:p>
        </w:tc>
      </w:tr>
      <w:tr w:rsidR="00244E59" w14:paraId="0CCC46BD"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6026AD5" w14:textId="77777777" w:rsidR="00244E59" w:rsidRDefault="00000000">
            <w:pPr>
              <w:widowControl w:val="0"/>
              <w:spacing w:before="200"/>
              <w:jc w:val="center"/>
              <w:rPr>
                <w:b/>
                <w:color w:val="B60101"/>
                <w:sz w:val="28"/>
                <w:szCs w:val="28"/>
              </w:rPr>
            </w:pPr>
            <w:r>
              <w:rPr>
                <w:b/>
                <w:color w:val="B60101"/>
                <w:sz w:val="28"/>
                <w:szCs w:val="28"/>
              </w:rPr>
              <w:t>Psych 1100</w:t>
            </w:r>
          </w:p>
        </w:tc>
        <w:tc>
          <w:tcPr>
            <w:tcW w:w="94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5C9207A" w14:textId="77777777" w:rsidR="00244E59" w:rsidRDefault="00000000">
            <w:pPr>
              <w:widowControl w:val="0"/>
              <w:jc w:val="center"/>
              <w:rPr>
                <w:sz w:val="28"/>
                <w:szCs w:val="28"/>
              </w:rPr>
            </w:pPr>
            <w:r>
              <w:rPr>
                <w:sz w:val="28"/>
                <w:szCs w:val="28"/>
              </w:rPr>
              <w:t>$219</w:t>
            </w:r>
          </w:p>
        </w:tc>
        <w:tc>
          <w:tcPr>
            <w:tcW w:w="132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3FEFE3E1" w14:textId="77777777" w:rsidR="00244E59" w:rsidRDefault="00000000">
            <w:pPr>
              <w:widowControl w:val="0"/>
              <w:jc w:val="center"/>
              <w:rPr>
                <w:sz w:val="28"/>
                <w:szCs w:val="28"/>
              </w:rPr>
            </w:pPr>
            <w:r>
              <w:rPr>
                <w:sz w:val="28"/>
                <w:szCs w:val="28"/>
              </w:rPr>
              <w:t>$45</w:t>
            </w:r>
          </w:p>
        </w:tc>
        <w:tc>
          <w:tcPr>
            <w:tcW w:w="126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105F671" w14:textId="77777777" w:rsidR="00244E59" w:rsidRDefault="00000000">
            <w:pPr>
              <w:widowControl w:val="0"/>
              <w:jc w:val="center"/>
              <w:rPr>
                <w:sz w:val="28"/>
                <w:szCs w:val="28"/>
              </w:rPr>
            </w:pPr>
            <w:r>
              <w:rPr>
                <w:sz w:val="28"/>
                <w:szCs w:val="28"/>
              </w:rPr>
              <w:t>$50</w:t>
            </w:r>
          </w:p>
        </w:tc>
      </w:tr>
      <w:tr w:rsidR="00244E59" w14:paraId="27A87952" w14:textId="77777777">
        <w:trPr>
          <w:trHeight w:val="720"/>
        </w:trPr>
        <w:tc>
          <w:tcPr>
            <w:tcW w:w="471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13C2738A" w14:textId="77777777" w:rsidR="00244E59" w:rsidRDefault="00000000">
            <w:pPr>
              <w:widowControl w:val="0"/>
              <w:spacing w:before="200"/>
              <w:jc w:val="center"/>
              <w:rPr>
                <w:b/>
                <w:color w:val="B60101"/>
                <w:sz w:val="28"/>
                <w:szCs w:val="28"/>
              </w:rPr>
            </w:pPr>
            <w:r>
              <w:rPr>
                <w:b/>
                <w:color w:val="B60101"/>
                <w:sz w:val="28"/>
                <w:szCs w:val="28"/>
              </w:rPr>
              <w:t>Gov 1100</w:t>
            </w:r>
          </w:p>
        </w:tc>
        <w:tc>
          <w:tcPr>
            <w:tcW w:w="945"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25D7356C" w14:textId="77777777" w:rsidR="00244E59" w:rsidRDefault="00000000">
            <w:pPr>
              <w:widowControl w:val="0"/>
              <w:jc w:val="center"/>
              <w:rPr>
                <w:sz w:val="28"/>
                <w:szCs w:val="28"/>
              </w:rPr>
            </w:pPr>
            <w:r>
              <w:rPr>
                <w:sz w:val="28"/>
                <w:szCs w:val="28"/>
              </w:rPr>
              <w:t>$289</w:t>
            </w:r>
          </w:p>
        </w:tc>
        <w:tc>
          <w:tcPr>
            <w:tcW w:w="132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4C29443B" w14:textId="77777777" w:rsidR="00244E59" w:rsidRDefault="00000000">
            <w:pPr>
              <w:widowControl w:val="0"/>
              <w:jc w:val="center"/>
              <w:rPr>
                <w:sz w:val="28"/>
                <w:szCs w:val="28"/>
              </w:rPr>
            </w:pPr>
            <w:r>
              <w:rPr>
                <w:sz w:val="28"/>
                <w:szCs w:val="28"/>
              </w:rPr>
              <w:t>$141</w:t>
            </w:r>
          </w:p>
        </w:tc>
        <w:tc>
          <w:tcPr>
            <w:tcW w:w="126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662B56A9" w14:textId="77777777" w:rsidR="00244E59" w:rsidRDefault="00000000">
            <w:pPr>
              <w:widowControl w:val="0"/>
              <w:jc w:val="center"/>
              <w:rPr>
                <w:sz w:val="28"/>
                <w:szCs w:val="28"/>
              </w:rPr>
            </w:pPr>
            <w:r>
              <w:rPr>
                <w:sz w:val="28"/>
                <w:szCs w:val="28"/>
              </w:rPr>
              <w:t>$50</w:t>
            </w:r>
          </w:p>
        </w:tc>
      </w:tr>
      <w:tr w:rsidR="00244E59" w14:paraId="0CE86DF7"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05431629" w14:textId="77777777" w:rsidR="00244E59" w:rsidRDefault="00000000">
            <w:pPr>
              <w:widowControl w:val="0"/>
              <w:spacing w:before="200"/>
              <w:jc w:val="center"/>
              <w:rPr>
                <w:b/>
                <w:color w:val="B60101"/>
                <w:sz w:val="28"/>
                <w:szCs w:val="28"/>
              </w:rPr>
            </w:pPr>
            <w:r>
              <w:rPr>
                <w:b/>
                <w:color w:val="B60101"/>
                <w:sz w:val="28"/>
                <w:szCs w:val="28"/>
              </w:rPr>
              <w:t>Math 1001</w:t>
            </w:r>
          </w:p>
        </w:tc>
        <w:tc>
          <w:tcPr>
            <w:tcW w:w="94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9B5CE6D" w14:textId="77777777" w:rsidR="00244E59" w:rsidRDefault="00000000">
            <w:pPr>
              <w:widowControl w:val="0"/>
              <w:jc w:val="center"/>
              <w:rPr>
                <w:sz w:val="28"/>
                <w:szCs w:val="28"/>
              </w:rPr>
            </w:pPr>
            <w:r>
              <w:rPr>
                <w:sz w:val="28"/>
                <w:szCs w:val="28"/>
              </w:rPr>
              <w:t>$273</w:t>
            </w:r>
          </w:p>
        </w:tc>
        <w:tc>
          <w:tcPr>
            <w:tcW w:w="132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4EBD19E4" w14:textId="77777777" w:rsidR="00244E59" w:rsidRDefault="00000000">
            <w:pPr>
              <w:widowControl w:val="0"/>
              <w:jc w:val="center"/>
              <w:rPr>
                <w:sz w:val="28"/>
                <w:szCs w:val="28"/>
              </w:rPr>
            </w:pPr>
            <w:r>
              <w:rPr>
                <w:sz w:val="28"/>
                <w:szCs w:val="28"/>
              </w:rPr>
              <w:t>$77</w:t>
            </w:r>
          </w:p>
        </w:tc>
        <w:tc>
          <w:tcPr>
            <w:tcW w:w="126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4797280E" w14:textId="77777777" w:rsidR="00244E59" w:rsidRDefault="00000000">
            <w:pPr>
              <w:widowControl w:val="0"/>
              <w:jc w:val="center"/>
              <w:rPr>
                <w:sz w:val="28"/>
                <w:szCs w:val="28"/>
              </w:rPr>
            </w:pPr>
            <w:r>
              <w:rPr>
                <w:sz w:val="28"/>
                <w:szCs w:val="28"/>
              </w:rPr>
              <w:t>$29</w:t>
            </w:r>
          </w:p>
        </w:tc>
      </w:tr>
      <w:tr w:rsidR="00244E59" w14:paraId="57D97778"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4BCF5E24" w14:textId="77777777" w:rsidR="00244E59" w:rsidRDefault="00000000">
            <w:pPr>
              <w:widowControl w:val="0"/>
              <w:spacing w:before="200"/>
              <w:jc w:val="center"/>
              <w:rPr>
                <w:b/>
                <w:color w:val="B60101"/>
                <w:sz w:val="28"/>
                <w:szCs w:val="28"/>
              </w:rPr>
            </w:pPr>
            <w:r>
              <w:rPr>
                <w:b/>
                <w:color w:val="B60101"/>
                <w:sz w:val="28"/>
                <w:szCs w:val="28"/>
              </w:rPr>
              <w:t>Hist 1020</w:t>
            </w:r>
          </w:p>
        </w:tc>
        <w:tc>
          <w:tcPr>
            <w:tcW w:w="945"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6D5B7ADE" w14:textId="77777777" w:rsidR="00244E59" w:rsidRDefault="00000000">
            <w:pPr>
              <w:widowControl w:val="0"/>
              <w:jc w:val="center"/>
              <w:rPr>
                <w:sz w:val="28"/>
                <w:szCs w:val="28"/>
              </w:rPr>
            </w:pPr>
            <w:r>
              <w:rPr>
                <w:sz w:val="28"/>
                <w:szCs w:val="28"/>
              </w:rPr>
              <w:t>$231</w:t>
            </w:r>
          </w:p>
        </w:tc>
        <w:tc>
          <w:tcPr>
            <w:tcW w:w="132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69859726" w14:textId="77777777" w:rsidR="00244E59" w:rsidRDefault="00000000">
            <w:pPr>
              <w:widowControl w:val="0"/>
              <w:jc w:val="center"/>
              <w:rPr>
                <w:sz w:val="28"/>
                <w:szCs w:val="28"/>
              </w:rPr>
            </w:pPr>
            <w:r>
              <w:rPr>
                <w:sz w:val="28"/>
                <w:szCs w:val="28"/>
              </w:rPr>
              <w:t>$120</w:t>
            </w:r>
          </w:p>
        </w:tc>
        <w:tc>
          <w:tcPr>
            <w:tcW w:w="126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45047A6D" w14:textId="77777777" w:rsidR="00244E59" w:rsidRDefault="00000000">
            <w:pPr>
              <w:widowControl w:val="0"/>
              <w:jc w:val="center"/>
              <w:rPr>
                <w:sz w:val="28"/>
                <w:szCs w:val="28"/>
              </w:rPr>
            </w:pPr>
            <w:r>
              <w:rPr>
                <w:sz w:val="28"/>
                <w:szCs w:val="28"/>
              </w:rPr>
              <w:t>$50</w:t>
            </w:r>
          </w:p>
        </w:tc>
      </w:tr>
      <w:tr w:rsidR="00244E59" w14:paraId="39C64723"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4CC9288F" w14:textId="77777777" w:rsidR="00244E59" w:rsidRDefault="00000000">
            <w:pPr>
              <w:widowControl w:val="0"/>
              <w:spacing w:before="200"/>
              <w:jc w:val="center"/>
              <w:rPr>
                <w:b/>
                <w:color w:val="B60101"/>
                <w:sz w:val="28"/>
                <w:szCs w:val="28"/>
              </w:rPr>
            </w:pPr>
            <w:r>
              <w:rPr>
                <w:b/>
                <w:color w:val="B60101"/>
                <w:sz w:val="28"/>
                <w:szCs w:val="28"/>
              </w:rPr>
              <w:t>Acct 1010</w:t>
            </w:r>
          </w:p>
        </w:tc>
        <w:tc>
          <w:tcPr>
            <w:tcW w:w="94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C25DA5A" w14:textId="77777777" w:rsidR="00244E59" w:rsidRDefault="00000000">
            <w:pPr>
              <w:widowControl w:val="0"/>
              <w:jc w:val="center"/>
              <w:rPr>
                <w:sz w:val="28"/>
                <w:szCs w:val="28"/>
              </w:rPr>
            </w:pPr>
            <w:r>
              <w:rPr>
                <w:sz w:val="28"/>
                <w:szCs w:val="28"/>
              </w:rPr>
              <w:t>$142</w:t>
            </w:r>
          </w:p>
        </w:tc>
        <w:tc>
          <w:tcPr>
            <w:tcW w:w="132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333697D2" w14:textId="77777777" w:rsidR="00244E59" w:rsidRDefault="00000000">
            <w:pPr>
              <w:widowControl w:val="0"/>
              <w:jc w:val="center"/>
              <w:rPr>
                <w:sz w:val="28"/>
                <w:szCs w:val="28"/>
              </w:rPr>
            </w:pPr>
            <w:r>
              <w:rPr>
                <w:sz w:val="28"/>
                <w:szCs w:val="28"/>
              </w:rPr>
              <w:t>$96</w:t>
            </w:r>
          </w:p>
        </w:tc>
        <w:tc>
          <w:tcPr>
            <w:tcW w:w="126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06B270F" w14:textId="77777777" w:rsidR="00244E59" w:rsidRDefault="00000000">
            <w:pPr>
              <w:widowControl w:val="0"/>
              <w:jc w:val="center"/>
              <w:rPr>
                <w:sz w:val="28"/>
                <w:szCs w:val="28"/>
              </w:rPr>
            </w:pPr>
            <w:r>
              <w:rPr>
                <w:sz w:val="28"/>
                <w:szCs w:val="28"/>
              </w:rPr>
              <w:t>$51</w:t>
            </w:r>
          </w:p>
        </w:tc>
      </w:tr>
      <w:tr w:rsidR="00244E59" w14:paraId="678973F5"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06A3D7A5" w14:textId="77777777" w:rsidR="00244E59" w:rsidRDefault="00000000">
            <w:pPr>
              <w:widowControl w:val="0"/>
              <w:spacing w:before="200"/>
              <w:jc w:val="center"/>
              <w:rPr>
                <w:b/>
                <w:color w:val="B60101"/>
                <w:sz w:val="28"/>
                <w:szCs w:val="28"/>
              </w:rPr>
            </w:pPr>
            <w:r>
              <w:rPr>
                <w:b/>
                <w:color w:val="B60101"/>
                <w:sz w:val="28"/>
                <w:szCs w:val="28"/>
              </w:rPr>
              <w:t>Phil 1200</w:t>
            </w:r>
          </w:p>
        </w:tc>
        <w:tc>
          <w:tcPr>
            <w:tcW w:w="945"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569484D2" w14:textId="77777777" w:rsidR="00244E59" w:rsidRDefault="00000000">
            <w:pPr>
              <w:widowControl w:val="0"/>
              <w:jc w:val="center"/>
              <w:rPr>
                <w:sz w:val="28"/>
                <w:szCs w:val="28"/>
              </w:rPr>
            </w:pPr>
            <w:r>
              <w:rPr>
                <w:sz w:val="28"/>
                <w:szCs w:val="28"/>
              </w:rPr>
              <w:t>$129</w:t>
            </w:r>
          </w:p>
        </w:tc>
        <w:tc>
          <w:tcPr>
            <w:tcW w:w="132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1AB848C1" w14:textId="77777777" w:rsidR="00244E59" w:rsidRDefault="00000000">
            <w:pPr>
              <w:widowControl w:val="0"/>
              <w:jc w:val="center"/>
              <w:rPr>
                <w:sz w:val="28"/>
                <w:szCs w:val="28"/>
              </w:rPr>
            </w:pPr>
            <w:r>
              <w:rPr>
                <w:sz w:val="28"/>
                <w:szCs w:val="28"/>
              </w:rPr>
              <w:t>$97</w:t>
            </w:r>
          </w:p>
        </w:tc>
        <w:tc>
          <w:tcPr>
            <w:tcW w:w="126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2ACBCD23" w14:textId="77777777" w:rsidR="00244E59" w:rsidRDefault="00000000">
            <w:pPr>
              <w:widowControl w:val="0"/>
              <w:jc w:val="center"/>
              <w:rPr>
                <w:sz w:val="28"/>
                <w:szCs w:val="28"/>
              </w:rPr>
            </w:pPr>
            <w:r>
              <w:rPr>
                <w:sz w:val="28"/>
                <w:szCs w:val="28"/>
              </w:rPr>
              <w:t>$45</w:t>
            </w:r>
          </w:p>
        </w:tc>
      </w:tr>
      <w:tr w:rsidR="00244E59" w14:paraId="0556C16D"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F325958" w14:textId="77777777" w:rsidR="00244E59" w:rsidRDefault="00000000">
            <w:pPr>
              <w:widowControl w:val="0"/>
              <w:spacing w:before="200"/>
              <w:jc w:val="center"/>
              <w:rPr>
                <w:b/>
                <w:color w:val="B60101"/>
                <w:sz w:val="28"/>
                <w:szCs w:val="28"/>
              </w:rPr>
            </w:pPr>
            <w:r>
              <w:rPr>
                <w:b/>
                <w:color w:val="B60101"/>
                <w:sz w:val="28"/>
                <w:szCs w:val="28"/>
              </w:rPr>
              <w:t>Span 0239</w:t>
            </w:r>
          </w:p>
        </w:tc>
        <w:tc>
          <w:tcPr>
            <w:tcW w:w="94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699A488D" w14:textId="77777777" w:rsidR="00244E59" w:rsidRDefault="00000000">
            <w:pPr>
              <w:widowControl w:val="0"/>
              <w:jc w:val="center"/>
              <w:rPr>
                <w:sz w:val="28"/>
                <w:szCs w:val="28"/>
              </w:rPr>
            </w:pPr>
            <w:r>
              <w:rPr>
                <w:sz w:val="28"/>
                <w:szCs w:val="28"/>
              </w:rPr>
              <w:t>$73</w:t>
            </w:r>
          </w:p>
        </w:tc>
        <w:tc>
          <w:tcPr>
            <w:tcW w:w="132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EDE4347" w14:textId="77777777" w:rsidR="00244E59" w:rsidRDefault="00000000">
            <w:pPr>
              <w:widowControl w:val="0"/>
              <w:jc w:val="center"/>
              <w:rPr>
                <w:sz w:val="28"/>
                <w:szCs w:val="28"/>
              </w:rPr>
            </w:pPr>
            <w:r>
              <w:rPr>
                <w:sz w:val="28"/>
                <w:szCs w:val="28"/>
              </w:rPr>
              <w:t>$56</w:t>
            </w:r>
          </w:p>
        </w:tc>
        <w:tc>
          <w:tcPr>
            <w:tcW w:w="126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0FC7F6E1" w14:textId="77777777" w:rsidR="00244E59" w:rsidRDefault="00000000">
            <w:pPr>
              <w:widowControl w:val="0"/>
              <w:jc w:val="center"/>
              <w:rPr>
                <w:sz w:val="28"/>
                <w:szCs w:val="28"/>
              </w:rPr>
            </w:pPr>
            <w:r>
              <w:rPr>
                <w:sz w:val="28"/>
                <w:szCs w:val="28"/>
              </w:rPr>
              <w:t>$29</w:t>
            </w:r>
          </w:p>
        </w:tc>
      </w:tr>
      <w:tr w:rsidR="00244E59" w14:paraId="4998BC6A"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6C47221A" w14:textId="77777777" w:rsidR="00244E59" w:rsidRDefault="00000000">
            <w:pPr>
              <w:widowControl w:val="0"/>
              <w:spacing w:before="200"/>
              <w:jc w:val="center"/>
              <w:rPr>
                <w:b/>
                <w:color w:val="B60101"/>
                <w:sz w:val="28"/>
                <w:szCs w:val="28"/>
              </w:rPr>
            </w:pPr>
            <w:proofErr w:type="spellStart"/>
            <w:r>
              <w:rPr>
                <w:b/>
                <w:color w:val="B60101"/>
                <w:sz w:val="28"/>
                <w:szCs w:val="28"/>
              </w:rPr>
              <w:t>Musc</w:t>
            </w:r>
            <w:proofErr w:type="spellEnd"/>
            <w:r>
              <w:rPr>
                <w:b/>
                <w:color w:val="B60101"/>
                <w:sz w:val="28"/>
                <w:szCs w:val="28"/>
              </w:rPr>
              <w:t xml:space="preserve"> 1070</w:t>
            </w:r>
          </w:p>
        </w:tc>
        <w:tc>
          <w:tcPr>
            <w:tcW w:w="945"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7FF41F6D" w14:textId="77777777" w:rsidR="00244E59" w:rsidRDefault="00000000">
            <w:pPr>
              <w:widowControl w:val="0"/>
              <w:jc w:val="center"/>
              <w:rPr>
                <w:sz w:val="28"/>
                <w:szCs w:val="28"/>
              </w:rPr>
            </w:pPr>
            <w:r>
              <w:rPr>
                <w:sz w:val="28"/>
                <w:szCs w:val="28"/>
              </w:rPr>
              <w:t>$125</w:t>
            </w:r>
          </w:p>
        </w:tc>
        <w:tc>
          <w:tcPr>
            <w:tcW w:w="132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53668CA9" w14:textId="77777777" w:rsidR="00244E59" w:rsidRDefault="00000000">
            <w:pPr>
              <w:widowControl w:val="0"/>
              <w:jc w:val="center"/>
              <w:rPr>
                <w:sz w:val="28"/>
                <w:szCs w:val="28"/>
              </w:rPr>
            </w:pPr>
            <w:r>
              <w:rPr>
                <w:sz w:val="28"/>
                <w:szCs w:val="28"/>
              </w:rPr>
              <w:t>$46</w:t>
            </w:r>
          </w:p>
        </w:tc>
        <w:tc>
          <w:tcPr>
            <w:tcW w:w="126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202F172C" w14:textId="77777777" w:rsidR="00244E59" w:rsidRDefault="00000000">
            <w:pPr>
              <w:widowControl w:val="0"/>
              <w:jc w:val="center"/>
              <w:rPr>
                <w:sz w:val="28"/>
                <w:szCs w:val="28"/>
              </w:rPr>
            </w:pPr>
            <w:r>
              <w:rPr>
                <w:sz w:val="28"/>
                <w:szCs w:val="28"/>
              </w:rPr>
              <w:t>$24</w:t>
            </w:r>
          </w:p>
        </w:tc>
      </w:tr>
      <w:tr w:rsidR="00244E59" w14:paraId="112B4BD6"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038108A7" w14:textId="77777777" w:rsidR="00244E59" w:rsidRDefault="00000000">
            <w:pPr>
              <w:widowControl w:val="0"/>
              <w:spacing w:before="200"/>
              <w:jc w:val="center"/>
              <w:rPr>
                <w:b/>
                <w:color w:val="B60101"/>
                <w:sz w:val="28"/>
                <w:szCs w:val="28"/>
              </w:rPr>
            </w:pPr>
            <w:r>
              <w:rPr>
                <w:b/>
                <w:color w:val="B60101"/>
                <w:sz w:val="28"/>
                <w:szCs w:val="28"/>
              </w:rPr>
              <w:t>Bio 1010</w:t>
            </w:r>
          </w:p>
        </w:tc>
        <w:tc>
          <w:tcPr>
            <w:tcW w:w="94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08358F7E" w14:textId="77777777" w:rsidR="00244E59" w:rsidRDefault="00000000">
            <w:pPr>
              <w:widowControl w:val="0"/>
              <w:jc w:val="center"/>
              <w:rPr>
                <w:sz w:val="28"/>
                <w:szCs w:val="28"/>
              </w:rPr>
            </w:pPr>
            <w:r>
              <w:rPr>
                <w:sz w:val="28"/>
                <w:szCs w:val="28"/>
              </w:rPr>
              <w:t>$289</w:t>
            </w:r>
          </w:p>
        </w:tc>
        <w:tc>
          <w:tcPr>
            <w:tcW w:w="132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09CE7752" w14:textId="77777777" w:rsidR="00244E59" w:rsidRDefault="00000000">
            <w:pPr>
              <w:widowControl w:val="0"/>
              <w:jc w:val="center"/>
              <w:rPr>
                <w:sz w:val="28"/>
                <w:szCs w:val="28"/>
              </w:rPr>
            </w:pPr>
            <w:r>
              <w:rPr>
                <w:sz w:val="28"/>
                <w:szCs w:val="28"/>
              </w:rPr>
              <w:t>$90</w:t>
            </w:r>
          </w:p>
        </w:tc>
        <w:tc>
          <w:tcPr>
            <w:tcW w:w="126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0C42E26" w14:textId="77777777" w:rsidR="00244E59" w:rsidRDefault="00000000">
            <w:pPr>
              <w:widowControl w:val="0"/>
              <w:jc w:val="center"/>
              <w:rPr>
                <w:sz w:val="28"/>
                <w:szCs w:val="28"/>
              </w:rPr>
            </w:pPr>
            <w:r>
              <w:rPr>
                <w:sz w:val="28"/>
                <w:szCs w:val="28"/>
              </w:rPr>
              <w:t>$50</w:t>
            </w:r>
          </w:p>
        </w:tc>
      </w:tr>
      <w:tr w:rsidR="00244E59" w14:paraId="0016720A"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45091706" w14:textId="77777777" w:rsidR="00244E59" w:rsidRDefault="00000000">
            <w:pPr>
              <w:widowControl w:val="0"/>
              <w:spacing w:before="200"/>
              <w:jc w:val="center"/>
              <w:rPr>
                <w:b/>
                <w:color w:val="B60101"/>
                <w:sz w:val="28"/>
                <w:szCs w:val="28"/>
              </w:rPr>
            </w:pPr>
            <w:r>
              <w:rPr>
                <w:b/>
                <w:color w:val="B60101"/>
                <w:sz w:val="28"/>
                <w:szCs w:val="28"/>
              </w:rPr>
              <w:t>Bus 1100</w:t>
            </w:r>
          </w:p>
        </w:tc>
        <w:tc>
          <w:tcPr>
            <w:tcW w:w="945"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08C5298F" w14:textId="77777777" w:rsidR="00244E59" w:rsidRDefault="00000000">
            <w:pPr>
              <w:widowControl w:val="0"/>
              <w:jc w:val="center"/>
              <w:rPr>
                <w:sz w:val="28"/>
                <w:szCs w:val="28"/>
              </w:rPr>
            </w:pPr>
            <w:r>
              <w:rPr>
                <w:sz w:val="28"/>
                <w:szCs w:val="28"/>
              </w:rPr>
              <w:t>$125</w:t>
            </w:r>
          </w:p>
        </w:tc>
        <w:tc>
          <w:tcPr>
            <w:tcW w:w="132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0ED80767" w14:textId="77777777" w:rsidR="00244E59" w:rsidRDefault="00000000">
            <w:pPr>
              <w:widowControl w:val="0"/>
              <w:jc w:val="center"/>
              <w:rPr>
                <w:sz w:val="28"/>
                <w:szCs w:val="28"/>
              </w:rPr>
            </w:pPr>
            <w:r>
              <w:rPr>
                <w:sz w:val="28"/>
                <w:szCs w:val="28"/>
              </w:rPr>
              <w:t>$80</w:t>
            </w:r>
          </w:p>
        </w:tc>
        <w:tc>
          <w:tcPr>
            <w:tcW w:w="126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10A0B397" w14:textId="77777777" w:rsidR="00244E59" w:rsidRDefault="00000000">
            <w:pPr>
              <w:widowControl w:val="0"/>
              <w:jc w:val="center"/>
              <w:rPr>
                <w:sz w:val="28"/>
                <w:szCs w:val="28"/>
              </w:rPr>
            </w:pPr>
            <w:r>
              <w:rPr>
                <w:sz w:val="28"/>
                <w:szCs w:val="28"/>
              </w:rPr>
              <w:t>$49</w:t>
            </w:r>
          </w:p>
        </w:tc>
      </w:tr>
      <w:tr w:rsidR="00244E59" w14:paraId="1CFF6773" w14:textId="77777777">
        <w:trPr>
          <w:trHeight w:val="720"/>
        </w:trPr>
        <w:tc>
          <w:tcPr>
            <w:tcW w:w="471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821965D" w14:textId="77777777" w:rsidR="00244E59" w:rsidRDefault="00000000">
            <w:pPr>
              <w:widowControl w:val="0"/>
              <w:spacing w:before="200"/>
              <w:jc w:val="center"/>
              <w:rPr>
                <w:b/>
                <w:color w:val="B60101"/>
                <w:sz w:val="28"/>
                <w:szCs w:val="28"/>
              </w:rPr>
            </w:pPr>
            <w:r>
              <w:rPr>
                <w:b/>
                <w:color w:val="B60101"/>
                <w:sz w:val="28"/>
                <w:szCs w:val="28"/>
              </w:rPr>
              <w:t>PS 1001</w:t>
            </w:r>
          </w:p>
        </w:tc>
        <w:tc>
          <w:tcPr>
            <w:tcW w:w="94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3B92587C" w14:textId="77777777" w:rsidR="00244E59" w:rsidRDefault="00000000">
            <w:pPr>
              <w:widowControl w:val="0"/>
              <w:jc w:val="center"/>
              <w:rPr>
                <w:sz w:val="28"/>
                <w:szCs w:val="28"/>
              </w:rPr>
            </w:pPr>
            <w:r>
              <w:rPr>
                <w:sz w:val="28"/>
                <w:szCs w:val="28"/>
              </w:rPr>
              <w:t>$105</w:t>
            </w:r>
          </w:p>
        </w:tc>
        <w:tc>
          <w:tcPr>
            <w:tcW w:w="132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8596755" w14:textId="77777777" w:rsidR="00244E59" w:rsidRDefault="00000000">
            <w:pPr>
              <w:widowControl w:val="0"/>
              <w:jc w:val="center"/>
              <w:rPr>
                <w:sz w:val="28"/>
                <w:szCs w:val="28"/>
              </w:rPr>
            </w:pPr>
            <w:r>
              <w:rPr>
                <w:sz w:val="28"/>
                <w:szCs w:val="28"/>
              </w:rPr>
              <w:t>$69</w:t>
            </w:r>
          </w:p>
        </w:tc>
        <w:tc>
          <w:tcPr>
            <w:tcW w:w="126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8DE235D" w14:textId="77777777" w:rsidR="00244E59" w:rsidRDefault="00000000">
            <w:pPr>
              <w:widowControl w:val="0"/>
              <w:jc w:val="center"/>
              <w:rPr>
                <w:sz w:val="28"/>
                <w:szCs w:val="28"/>
              </w:rPr>
            </w:pPr>
            <w:r>
              <w:rPr>
                <w:sz w:val="28"/>
                <w:szCs w:val="28"/>
              </w:rPr>
              <w:t>$35</w:t>
            </w:r>
          </w:p>
        </w:tc>
      </w:tr>
    </w:tbl>
    <w:p w14:paraId="0D307741" w14:textId="77777777" w:rsidR="00244E59" w:rsidRDefault="00244E59">
      <w:pPr>
        <w:pStyle w:val="Title"/>
        <w:sectPr w:rsidR="00244E59">
          <w:type w:val="continuous"/>
          <w:pgSz w:w="12240" w:h="15840"/>
          <w:pgMar w:top="1440" w:right="1440" w:bottom="1440" w:left="1440" w:header="720" w:footer="720" w:gutter="0"/>
          <w:cols w:space="720"/>
        </w:sectPr>
      </w:pPr>
      <w:bookmarkStart w:id="19" w:name="_heading=h.v73j8jvt7183" w:colFirst="0" w:colLast="0"/>
      <w:bookmarkEnd w:id="19"/>
    </w:p>
    <w:p w14:paraId="175BAF3D" w14:textId="77777777" w:rsidR="00244E59" w:rsidRDefault="00000000">
      <w:pPr>
        <w:pStyle w:val="Heading1"/>
        <w:rPr>
          <w:color w:val="000000"/>
        </w:rPr>
      </w:pPr>
      <w:bookmarkStart w:id="20" w:name="_heading=h.zakh9fy93fw5" w:colFirst="0" w:colLast="0"/>
      <w:bookmarkEnd w:id="20"/>
      <w:r>
        <w:rPr>
          <w:color w:val="0078C1"/>
        </w:rPr>
        <w:lastRenderedPageBreak/>
        <w:t>VOLUNTEERS:</w:t>
      </w:r>
      <w:r>
        <w:t xml:space="preserve"> </w:t>
      </w:r>
      <w:r>
        <w:rPr>
          <w:color w:val="000000"/>
        </w:rPr>
        <w:t>PARKING PERMITS</w:t>
      </w:r>
    </w:p>
    <w:p w14:paraId="335E7A99" w14:textId="77777777" w:rsidR="00244E59" w:rsidRDefault="00000000">
      <w:pPr>
        <w:rPr>
          <w:b/>
          <w:color w:val="0078C1"/>
        </w:rPr>
      </w:pPr>
      <w:r>
        <w:rPr>
          <w:b/>
          <w:color w:val="0078C1"/>
        </w:rPr>
        <w:t xml:space="preserve">Responsibilities: </w:t>
      </w:r>
    </w:p>
    <w:p w14:paraId="4A920557" w14:textId="77777777" w:rsidR="00244E59" w:rsidRDefault="00000000">
      <w:pPr>
        <w:numPr>
          <w:ilvl w:val="0"/>
          <w:numId w:val="14"/>
        </w:numPr>
        <w:spacing w:after="0"/>
      </w:pPr>
      <w:r>
        <w:t xml:space="preserve">Display copies of the Parking Permits poster (8.5x11) at your booth. </w:t>
      </w:r>
    </w:p>
    <w:p w14:paraId="5EE3B890" w14:textId="77777777" w:rsidR="00244E59" w:rsidRDefault="00000000">
      <w:pPr>
        <w:numPr>
          <w:ilvl w:val="0"/>
          <w:numId w:val="14"/>
        </w:numPr>
        <w:spacing w:after="0"/>
      </w:pPr>
      <w:r>
        <w:t>Have students add a “Parking” line on their ledger sheet. (If students don’t have a vehicle, they don’t have to pay for a parking permit.) Have them record the cost on the “Parking” line.</w:t>
      </w:r>
    </w:p>
    <w:p w14:paraId="612C63F9" w14:textId="77777777" w:rsidR="00244E59" w:rsidRDefault="00000000">
      <w:pPr>
        <w:numPr>
          <w:ilvl w:val="0"/>
          <w:numId w:val="14"/>
        </w:numPr>
        <w:spacing w:after="0"/>
      </w:pPr>
      <w:r>
        <w:t xml:space="preserve">Initial the box on the ledger sheet to show that students have visited your booth. </w:t>
      </w:r>
    </w:p>
    <w:p w14:paraId="7F04245D" w14:textId="77777777" w:rsidR="00244E59" w:rsidRDefault="00000000">
      <w:pPr>
        <w:numPr>
          <w:ilvl w:val="0"/>
          <w:numId w:val="14"/>
        </w:numPr>
      </w:pPr>
      <w:r>
        <w:t xml:space="preserve">If students return to your booth needing to adjust their budget, please work with them and explain any changes they can make. </w:t>
      </w:r>
    </w:p>
    <w:p w14:paraId="5CF40CFA" w14:textId="77777777" w:rsidR="00244E59" w:rsidRDefault="00000000">
      <w:pPr>
        <w:numPr>
          <w:ilvl w:val="0"/>
          <w:numId w:val="14"/>
        </w:numPr>
      </w:pPr>
      <w:r>
        <w:t>If students return to your booth with a Chance Card stating they received a parking ticket, have them deduct the correct amount from their ledger.</w:t>
      </w:r>
    </w:p>
    <w:p w14:paraId="19A2C324" w14:textId="77777777" w:rsidR="00244E59" w:rsidRDefault="00000000">
      <w:r>
        <w:rPr>
          <w:b/>
          <w:color w:val="0078C1"/>
        </w:rPr>
        <w:t>Materials:</w:t>
      </w:r>
    </w:p>
    <w:p w14:paraId="1424FA46" w14:textId="77777777" w:rsidR="00244E59" w:rsidRDefault="00000000">
      <w:pPr>
        <w:numPr>
          <w:ilvl w:val="0"/>
          <w:numId w:val="2"/>
        </w:numPr>
        <w:spacing w:after="0"/>
      </w:pPr>
      <w:r>
        <w:t>Parking Permits poster 11x17</w:t>
      </w:r>
    </w:p>
    <w:p w14:paraId="69A1F9C3" w14:textId="77777777" w:rsidR="00244E59" w:rsidRDefault="00000000">
      <w:pPr>
        <w:numPr>
          <w:ilvl w:val="0"/>
          <w:numId w:val="2"/>
        </w:numPr>
        <w:spacing w:after="0"/>
      </w:pPr>
      <w:r>
        <w:t>Parking Permits poster 8.5x11</w:t>
      </w:r>
    </w:p>
    <w:p w14:paraId="05F79FBC" w14:textId="77777777" w:rsidR="00244E59" w:rsidRDefault="00000000">
      <w:pPr>
        <w:numPr>
          <w:ilvl w:val="0"/>
          <w:numId w:val="2"/>
        </w:numPr>
        <w:spacing w:after="0"/>
      </w:pPr>
      <w:r>
        <w:t>Parking Permits banner</w:t>
      </w:r>
    </w:p>
    <w:p w14:paraId="07B7A65F" w14:textId="77777777" w:rsidR="00244E59" w:rsidRDefault="00000000">
      <w:pPr>
        <w:numPr>
          <w:ilvl w:val="0"/>
          <w:numId w:val="2"/>
        </w:numPr>
        <w:spacing w:after="0"/>
      </w:pPr>
      <w:r>
        <w:t>Parking Tickets Flyer</w:t>
      </w:r>
    </w:p>
    <w:p w14:paraId="2B765165" w14:textId="77777777" w:rsidR="00244E59" w:rsidRDefault="00000000">
      <w:pPr>
        <w:numPr>
          <w:ilvl w:val="0"/>
          <w:numId w:val="2"/>
        </w:numPr>
      </w:pPr>
      <w:r>
        <w:t>Calculator (optional)</w:t>
      </w:r>
      <w:r>
        <w:br w:type="page"/>
      </w:r>
    </w:p>
    <w:p w14:paraId="751D6315" w14:textId="77777777" w:rsidR="00244E59" w:rsidRDefault="00000000">
      <w:pPr>
        <w:pStyle w:val="Heading1"/>
      </w:pPr>
      <w:bookmarkStart w:id="21" w:name="_heading=h.sxgruujoemjn" w:colFirst="0" w:colLast="0"/>
      <w:bookmarkEnd w:id="21"/>
      <w:r>
        <w:rPr>
          <w:color w:val="000000"/>
        </w:rPr>
        <w:lastRenderedPageBreak/>
        <w:t>PARKING PERMITS</w:t>
      </w:r>
    </w:p>
    <w:tbl>
      <w:tblPr>
        <w:tblStyle w:val="affffb"/>
        <w:tblW w:w="9270" w:type="dxa"/>
        <w:tblBorders>
          <w:top w:val="nil"/>
          <w:left w:val="nil"/>
          <w:bottom w:val="nil"/>
          <w:right w:val="nil"/>
          <w:insideH w:val="nil"/>
          <w:insideV w:val="nil"/>
        </w:tblBorders>
        <w:tblLayout w:type="fixed"/>
        <w:tblLook w:val="0600" w:firstRow="0" w:lastRow="0" w:firstColumn="0" w:lastColumn="0" w:noHBand="1" w:noVBand="1"/>
      </w:tblPr>
      <w:tblGrid>
        <w:gridCol w:w="3930"/>
        <w:gridCol w:w="5340"/>
      </w:tblGrid>
      <w:tr w:rsidR="00244E59" w14:paraId="59A799D1" w14:textId="77777777">
        <w:trPr>
          <w:trHeight w:val="795"/>
        </w:trPr>
        <w:tc>
          <w:tcPr>
            <w:tcW w:w="393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036F2334" w14:textId="77777777" w:rsidR="00244E59" w:rsidRDefault="00000000">
            <w:pPr>
              <w:widowControl w:val="0"/>
              <w:jc w:val="center"/>
              <w:rPr>
                <w:b/>
                <w:color w:val="FFFFFF"/>
                <w:sz w:val="28"/>
                <w:szCs w:val="28"/>
              </w:rPr>
            </w:pPr>
            <w:r>
              <w:rPr>
                <w:b/>
                <w:color w:val="FFFFFF"/>
                <w:sz w:val="28"/>
                <w:szCs w:val="28"/>
              </w:rPr>
              <w:t>Type of Permit</w:t>
            </w:r>
          </w:p>
        </w:tc>
        <w:tc>
          <w:tcPr>
            <w:tcW w:w="534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59A63E0F" w14:textId="77777777" w:rsidR="00244E59" w:rsidRDefault="00000000">
            <w:pPr>
              <w:widowControl w:val="0"/>
              <w:jc w:val="center"/>
              <w:rPr>
                <w:b/>
                <w:color w:val="FFFFFF"/>
                <w:sz w:val="28"/>
                <w:szCs w:val="28"/>
              </w:rPr>
            </w:pPr>
            <w:r>
              <w:rPr>
                <w:b/>
                <w:color w:val="FFFFFF"/>
                <w:sz w:val="28"/>
                <w:szCs w:val="28"/>
              </w:rPr>
              <w:t>Cost for 12 months</w:t>
            </w:r>
          </w:p>
        </w:tc>
      </w:tr>
      <w:tr w:rsidR="00244E59" w14:paraId="5C20493E" w14:textId="77777777">
        <w:trPr>
          <w:trHeight w:val="720"/>
        </w:trPr>
        <w:tc>
          <w:tcPr>
            <w:tcW w:w="393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0DC4D500" w14:textId="77777777" w:rsidR="00244E59" w:rsidRDefault="00000000">
            <w:pPr>
              <w:widowControl w:val="0"/>
              <w:jc w:val="center"/>
              <w:rPr>
                <w:b/>
                <w:color w:val="B60101"/>
                <w:sz w:val="28"/>
                <w:szCs w:val="28"/>
              </w:rPr>
            </w:pPr>
            <w:r>
              <w:rPr>
                <w:b/>
                <w:color w:val="B60101"/>
                <w:sz w:val="28"/>
                <w:szCs w:val="28"/>
              </w:rPr>
              <w:t>Resident Housing Student Permit</w:t>
            </w:r>
          </w:p>
        </w:tc>
        <w:tc>
          <w:tcPr>
            <w:tcW w:w="534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532C0DF5" w14:textId="77777777" w:rsidR="00244E59" w:rsidRDefault="00000000">
            <w:pPr>
              <w:widowControl w:val="0"/>
              <w:jc w:val="center"/>
              <w:rPr>
                <w:sz w:val="28"/>
                <w:szCs w:val="28"/>
              </w:rPr>
            </w:pPr>
            <w:r>
              <w:rPr>
                <w:sz w:val="28"/>
                <w:szCs w:val="28"/>
              </w:rPr>
              <w:t>$195</w:t>
            </w:r>
          </w:p>
        </w:tc>
      </w:tr>
      <w:tr w:rsidR="00244E59" w14:paraId="3F24EB32" w14:textId="77777777">
        <w:trPr>
          <w:trHeight w:val="720"/>
        </w:trPr>
        <w:tc>
          <w:tcPr>
            <w:tcW w:w="393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DA6B62C" w14:textId="77777777" w:rsidR="00244E59" w:rsidRDefault="00000000">
            <w:pPr>
              <w:widowControl w:val="0"/>
              <w:spacing w:before="200"/>
              <w:jc w:val="center"/>
              <w:rPr>
                <w:b/>
                <w:color w:val="B60101"/>
                <w:sz w:val="28"/>
                <w:szCs w:val="28"/>
              </w:rPr>
            </w:pPr>
            <w:r>
              <w:rPr>
                <w:b/>
                <w:color w:val="B60101"/>
                <w:sz w:val="28"/>
                <w:szCs w:val="28"/>
              </w:rPr>
              <w:t>Commuter Student Permit</w:t>
            </w:r>
          </w:p>
        </w:tc>
        <w:tc>
          <w:tcPr>
            <w:tcW w:w="534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FA7B057" w14:textId="77777777" w:rsidR="00244E59" w:rsidRDefault="00000000">
            <w:pPr>
              <w:widowControl w:val="0"/>
              <w:jc w:val="center"/>
              <w:rPr>
                <w:sz w:val="28"/>
                <w:szCs w:val="28"/>
              </w:rPr>
            </w:pPr>
            <w:r>
              <w:rPr>
                <w:sz w:val="28"/>
                <w:szCs w:val="28"/>
              </w:rPr>
              <w:t xml:space="preserve">$350 </w:t>
            </w:r>
          </w:p>
        </w:tc>
      </w:tr>
      <w:tr w:rsidR="00244E59" w14:paraId="0B8BBD1B" w14:textId="77777777">
        <w:trPr>
          <w:trHeight w:val="720"/>
        </w:trPr>
        <w:tc>
          <w:tcPr>
            <w:tcW w:w="393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065FC518" w14:textId="77777777" w:rsidR="00244E59" w:rsidRDefault="00000000">
            <w:pPr>
              <w:widowControl w:val="0"/>
              <w:spacing w:before="200"/>
              <w:jc w:val="center"/>
              <w:rPr>
                <w:b/>
                <w:color w:val="B60101"/>
                <w:sz w:val="28"/>
                <w:szCs w:val="28"/>
              </w:rPr>
            </w:pPr>
            <w:r>
              <w:rPr>
                <w:b/>
                <w:color w:val="B60101"/>
                <w:sz w:val="28"/>
                <w:szCs w:val="28"/>
              </w:rPr>
              <w:t>Motorcycle Student Permit</w:t>
            </w:r>
          </w:p>
        </w:tc>
        <w:tc>
          <w:tcPr>
            <w:tcW w:w="534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2318DAB9" w14:textId="77777777" w:rsidR="00244E59" w:rsidRDefault="00000000">
            <w:pPr>
              <w:widowControl w:val="0"/>
              <w:jc w:val="center"/>
              <w:rPr>
                <w:sz w:val="28"/>
                <w:szCs w:val="28"/>
              </w:rPr>
            </w:pPr>
            <w:r>
              <w:rPr>
                <w:sz w:val="28"/>
                <w:szCs w:val="28"/>
              </w:rPr>
              <w:t>$90</w:t>
            </w:r>
          </w:p>
        </w:tc>
      </w:tr>
    </w:tbl>
    <w:p w14:paraId="0AE27CBE" w14:textId="77777777" w:rsidR="00244E59" w:rsidRDefault="00244E59">
      <w:pPr>
        <w:pStyle w:val="Title"/>
        <w:rPr>
          <w:b w:val="0"/>
          <w:smallCaps w:val="0"/>
          <w:sz w:val="24"/>
          <w:szCs w:val="24"/>
        </w:rPr>
      </w:pPr>
      <w:bookmarkStart w:id="22" w:name="_heading=h.fs1h1keyqxhe" w:colFirst="0" w:colLast="0"/>
      <w:bookmarkEnd w:id="22"/>
    </w:p>
    <w:tbl>
      <w:tblPr>
        <w:tblStyle w:val="affffc"/>
        <w:tblW w:w="9270" w:type="dxa"/>
        <w:tblBorders>
          <w:top w:val="nil"/>
          <w:left w:val="nil"/>
          <w:bottom w:val="nil"/>
          <w:right w:val="nil"/>
          <w:insideH w:val="nil"/>
          <w:insideV w:val="nil"/>
        </w:tblBorders>
        <w:tblLayout w:type="fixed"/>
        <w:tblLook w:val="0600" w:firstRow="0" w:lastRow="0" w:firstColumn="0" w:lastColumn="0" w:noHBand="1" w:noVBand="1"/>
      </w:tblPr>
      <w:tblGrid>
        <w:gridCol w:w="3930"/>
        <w:gridCol w:w="5340"/>
      </w:tblGrid>
      <w:tr w:rsidR="00244E59" w14:paraId="529ED461" w14:textId="77777777">
        <w:trPr>
          <w:trHeight w:val="795"/>
        </w:trPr>
        <w:tc>
          <w:tcPr>
            <w:tcW w:w="393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2DD846E3" w14:textId="77777777" w:rsidR="00244E59" w:rsidRDefault="00000000">
            <w:pPr>
              <w:widowControl w:val="0"/>
              <w:jc w:val="center"/>
              <w:rPr>
                <w:b/>
                <w:color w:val="FFFFFF"/>
                <w:sz w:val="28"/>
                <w:szCs w:val="28"/>
              </w:rPr>
            </w:pPr>
            <w:r>
              <w:rPr>
                <w:b/>
                <w:color w:val="FFFFFF"/>
                <w:sz w:val="28"/>
                <w:szCs w:val="28"/>
              </w:rPr>
              <w:t>Parking Penalties</w:t>
            </w:r>
          </w:p>
        </w:tc>
        <w:tc>
          <w:tcPr>
            <w:tcW w:w="534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5D243F57" w14:textId="77777777" w:rsidR="00244E59" w:rsidRDefault="00000000">
            <w:pPr>
              <w:widowControl w:val="0"/>
              <w:jc w:val="center"/>
              <w:rPr>
                <w:b/>
                <w:color w:val="FFFFFF"/>
                <w:sz w:val="28"/>
                <w:szCs w:val="28"/>
              </w:rPr>
            </w:pPr>
            <w:r>
              <w:rPr>
                <w:b/>
                <w:color w:val="FFFFFF"/>
                <w:sz w:val="28"/>
                <w:szCs w:val="28"/>
              </w:rPr>
              <w:t>Cost</w:t>
            </w:r>
          </w:p>
        </w:tc>
      </w:tr>
      <w:tr w:rsidR="00244E59" w14:paraId="4BB8718A" w14:textId="77777777">
        <w:trPr>
          <w:trHeight w:val="720"/>
        </w:trPr>
        <w:tc>
          <w:tcPr>
            <w:tcW w:w="393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32467D08" w14:textId="77777777" w:rsidR="00244E59" w:rsidRDefault="00000000">
            <w:pPr>
              <w:widowControl w:val="0"/>
              <w:jc w:val="center"/>
              <w:rPr>
                <w:b/>
                <w:color w:val="B60101"/>
                <w:sz w:val="28"/>
                <w:szCs w:val="28"/>
              </w:rPr>
            </w:pPr>
            <w:r>
              <w:rPr>
                <w:b/>
                <w:color w:val="B60101"/>
                <w:sz w:val="28"/>
                <w:szCs w:val="28"/>
              </w:rPr>
              <w:t>Replace Lost Permit</w:t>
            </w:r>
          </w:p>
        </w:tc>
        <w:tc>
          <w:tcPr>
            <w:tcW w:w="534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5537760B" w14:textId="77777777" w:rsidR="00244E59" w:rsidRDefault="00000000">
            <w:pPr>
              <w:widowControl w:val="0"/>
              <w:jc w:val="center"/>
              <w:rPr>
                <w:sz w:val="28"/>
                <w:szCs w:val="28"/>
              </w:rPr>
            </w:pPr>
            <w:r>
              <w:rPr>
                <w:sz w:val="28"/>
                <w:szCs w:val="28"/>
              </w:rPr>
              <w:t>$75</w:t>
            </w:r>
          </w:p>
        </w:tc>
      </w:tr>
      <w:tr w:rsidR="00244E59" w14:paraId="1CDEA61C" w14:textId="77777777">
        <w:trPr>
          <w:trHeight w:val="720"/>
        </w:trPr>
        <w:tc>
          <w:tcPr>
            <w:tcW w:w="393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DE8AA66" w14:textId="77777777" w:rsidR="00244E59" w:rsidRDefault="00000000">
            <w:pPr>
              <w:widowControl w:val="0"/>
              <w:spacing w:before="200"/>
              <w:jc w:val="center"/>
              <w:rPr>
                <w:b/>
                <w:color w:val="B60101"/>
                <w:sz w:val="28"/>
                <w:szCs w:val="28"/>
              </w:rPr>
            </w:pPr>
            <w:r>
              <w:rPr>
                <w:b/>
                <w:color w:val="B60101"/>
                <w:sz w:val="28"/>
                <w:szCs w:val="28"/>
              </w:rPr>
              <w:t>1st Violation</w:t>
            </w:r>
          </w:p>
        </w:tc>
        <w:tc>
          <w:tcPr>
            <w:tcW w:w="534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61DE0124" w14:textId="77777777" w:rsidR="00244E59" w:rsidRDefault="00000000">
            <w:pPr>
              <w:widowControl w:val="0"/>
              <w:jc w:val="center"/>
              <w:rPr>
                <w:sz w:val="28"/>
                <w:szCs w:val="28"/>
              </w:rPr>
            </w:pPr>
            <w:r>
              <w:rPr>
                <w:sz w:val="28"/>
                <w:szCs w:val="28"/>
              </w:rPr>
              <w:t>$25</w:t>
            </w:r>
          </w:p>
        </w:tc>
      </w:tr>
      <w:tr w:rsidR="00244E59" w14:paraId="17917AC5" w14:textId="77777777">
        <w:trPr>
          <w:trHeight w:val="720"/>
        </w:trPr>
        <w:tc>
          <w:tcPr>
            <w:tcW w:w="393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24974675" w14:textId="77777777" w:rsidR="00244E59" w:rsidRDefault="00000000">
            <w:pPr>
              <w:widowControl w:val="0"/>
              <w:spacing w:before="200"/>
              <w:jc w:val="center"/>
              <w:rPr>
                <w:b/>
                <w:color w:val="B60101"/>
                <w:sz w:val="28"/>
                <w:szCs w:val="28"/>
              </w:rPr>
            </w:pPr>
            <w:r>
              <w:rPr>
                <w:b/>
                <w:color w:val="B60101"/>
                <w:sz w:val="28"/>
                <w:szCs w:val="28"/>
              </w:rPr>
              <w:t>2nd Violation</w:t>
            </w:r>
          </w:p>
        </w:tc>
        <w:tc>
          <w:tcPr>
            <w:tcW w:w="534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5A76B884" w14:textId="77777777" w:rsidR="00244E59" w:rsidRDefault="00000000">
            <w:pPr>
              <w:widowControl w:val="0"/>
              <w:jc w:val="center"/>
              <w:rPr>
                <w:sz w:val="28"/>
                <w:szCs w:val="28"/>
              </w:rPr>
            </w:pPr>
            <w:r>
              <w:rPr>
                <w:sz w:val="28"/>
                <w:szCs w:val="28"/>
              </w:rPr>
              <w:t>$50</w:t>
            </w:r>
          </w:p>
        </w:tc>
      </w:tr>
      <w:tr w:rsidR="00244E59" w14:paraId="045C4734" w14:textId="77777777">
        <w:trPr>
          <w:trHeight w:val="720"/>
        </w:trPr>
        <w:tc>
          <w:tcPr>
            <w:tcW w:w="393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431F90BD" w14:textId="77777777" w:rsidR="00244E59" w:rsidRDefault="00000000">
            <w:pPr>
              <w:widowControl w:val="0"/>
              <w:spacing w:before="200"/>
              <w:jc w:val="center"/>
              <w:rPr>
                <w:b/>
                <w:color w:val="B60101"/>
                <w:sz w:val="28"/>
                <w:szCs w:val="28"/>
              </w:rPr>
            </w:pPr>
            <w:r>
              <w:rPr>
                <w:b/>
                <w:color w:val="B60101"/>
                <w:sz w:val="28"/>
                <w:szCs w:val="28"/>
              </w:rPr>
              <w:t>3rd Violation</w:t>
            </w:r>
          </w:p>
        </w:tc>
        <w:tc>
          <w:tcPr>
            <w:tcW w:w="534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2D006CD7" w14:textId="77777777" w:rsidR="00244E59" w:rsidRDefault="00000000">
            <w:pPr>
              <w:widowControl w:val="0"/>
              <w:jc w:val="center"/>
              <w:rPr>
                <w:sz w:val="28"/>
                <w:szCs w:val="28"/>
              </w:rPr>
            </w:pPr>
            <w:r>
              <w:rPr>
                <w:sz w:val="28"/>
                <w:szCs w:val="28"/>
              </w:rPr>
              <w:t>$75</w:t>
            </w:r>
          </w:p>
        </w:tc>
      </w:tr>
    </w:tbl>
    <w:p w14:paraId="63245A39" w14:textId="77777777" w:rsidR="00244E59" w:rsidRDefault="00000000">
      <w:pPr>
        <w:pStyle w:val="Heading1"/>
      </w:pPr>
      <w:bookmarkStart w:id="23" w:name="_heading=h.rao7uzcumdid" w:colFirst="0" w:colLast="0"/>
      <w:bookmarkEnd w:id="23"/>
      <w:r>
        <w:br w:type="page"/>
      </w:r>
    </w:p>
    <w:p w14:paraId="04A62FBA" w14:textId="77777777" w:rsidR="00244E59" w:rsidRDefault="00000000">
      <w:pPr>
        <w:pStyle w:val="Heading1"/>
        <w:rPr>
          <w:color w:val="000000"/>
        </w:rPr>
      </w:pPr>
      <w:bookmarkStart w:id="24" w:name="_heading=h.2s8eyo1" w:colFirst="0" w:colLast="0"/>
      <w:bookmarkEnd w:id="24"/>
      <w:r>
        <w:rPr>
          <w:color w:val="0078C1"/>
        </w:rPr>
        <w:lastRenderedPageBreak/>
        <w:t>VOLUNTEERS:</w:t>
      </w:r>
      <w:r>
        <w:t xml:space="preserve"> </w:t>
      </w:r>
      <w:r>
        <w:rPr>
          <w:color w:val="000000"/>
        </w:rPr>
        <w:t>SPORTS PACKAGE</w:t>
      </w:r>
    </w:p>
    <w:p w14:paraId="76819F13" w14:textId="77777777" w:rsidR="00244E59" w:rsidRDefault="00000000">
      <w:pPr>
        <w:rPr>
          <w:b/>
          <w:color w:val="910D28"/>
        </w:rPr>
      </w:pPr>
      <w:r>
        <w:rPr>
          <w:b/>
          <w:color w:val="0078C1"/>
        </w:rPr>
        <w:t>Responsibilities:</w:t>
      </w:r>
      <w:r>
        <w:rPr>
          <w:b/>
          <w:color w:val="910D28"/>
        </w:rPr>
        <w:t xml:space="preserve"> </w:t>
      </w:r>
    </w:p>
    <w:p w14:paraId="65C0980E" w14:textId="77777777" w:rsidR="00244E59" w:rsidRDefault="00000000">
      <w:pPr>
        <w:numPr>
          <w:ilvl w:val="0"/>
          <w:numId w:val="7"/>
        </w:numPr>
        <w:spacing w:after="0"/>
      </w:pPr>
      <w:r>
        <w:t>Display copies of the Sports Packages poster (8.5x11) at your booth.</w:t>
      </w:r>
    </w:p>
    <w:p w14:paraId="2896508A" w14:textId="77777777" w:rsidR="00244E59" w:rsidRDefault="00000000">
      <w:pPr>
        <w:numPr>
          <w:ilvl w:val="0"/>
          <w:numId w:val="7"/>
        </w:numPr>
        <w:spacing w:after="0"/>
      </w:pPr>
      <w:r>
        <w:t>Only students who wish to attend games need to purchase a Sports Package.</w:t>
      </w:r>
    </w:p>
    <w:p w14:paraId="299C96D9" w14:textId="77777777" w:rsidR="00244E59" w:rsidRDefault="00000000">
      <w:pPr>
        <w:numPr>
          <w:ilvl w:val="0"/>
          <w:numId w:val="7"/>
        </w:numPr>
        <w:spacing w:after="0"/>
      </w:pPr>
      <w:r>
        <w:t xml:space="preserve">Have students who wish to attend games enter a “Sports Package” line on their ledger sheet and record the cost. </w:t>
      </w:r>
    </w:p>
    <w:p w14:paraId="7753DF11" w14:textId="77777777" w:rsidR="00244E59" w:rsidRDefault="00000000">
      <w:pPr>
        <w:numPr>
          <w:ilvl w:val="0"/>
          <w:numId w:val="7"/>
        </w:numPr>
        <w:spacing w:after="0"/>
      </w:pPr>
      <w:r>
        <w:t xml:space="preserve">Initial the box on the ledger sheet for all students to show that they have visited your booth. </w:t>
      </w:r>
    </w:p>
    <w:p w14:paraId="67A18004" w14:textId="77777777" w:rsidR="00244E59" w:rsidRDefault="00000000">
      <w:pPr>
        <w:numPr>
          <w:ilvl w:val="0"/>
          <w:numId w:val="7"/>
        </w:numPr>
      </w:pPr>
      <w:r>
        <w:t xml:space="preserve">If students return to your booth and need to adjust their budgets, please work with them and explain any changes they can make. </w:t>
      </w:r>
    </w:p>
    <w:p w14:paraId="39B9086C" w14:textId="77777777" w:rsidR="00244E59" w:rsidRDefault="00000000">
      <w:pPr>
        <w:rPr>
          <w:b/>
          <w:color w:val="0078C1"/>
        </w:rPr>
      </w:pPr>
      <w:r>
        <w:rPr>
          <w:b/>
          <w:color w:val="0078C1"/>
        </w:rPr>
        <w:t>Materials:</w:t>
      </w:r>
    </w:p>
    <w:p w14:paraId="0A84F174" w14:textId="77777777" w:rsidR="00244E59" w:rsidRDefault="00000000">
      <w:pPr>
        <w:numPr>
          <w:ilvl w:val="0"/>
          <w:numId w:val="22"/>
        </w:numPr>
        <w:spacing w:after="0"/>
      </w:pPr>
      <w:r>
        <w:t>Sports Package poster 11x17</w:t>
      </w:r>
    </w:p>
    <w:p w14:paraId="292F96EE" w14:textId="77777777" w:rsidR="00244E59" w:rsidRDefault="00000000">
      <w:pPr>
        <w:numPr>
          <w:ilvl w:val="0"/>
          <w:numId w:val="22"/>
        </w:numPr>
        <w:spacing w:after="0"/>
      </w:pPr>
      <w:r>
        <w:t xml:space="preserve">Sports Package poster 8.5x11 </w:t>
      </w:r>
    </w:p>
    <w:p w14:paraId="21BDED3F" w14:textId="77777777" w:rsidR="00244E59" w:rsidRDefault="00000000">
      <w:pPr>
        <w:numPr>
          <w:ilvl w:val="0"/>
          <w:numId w:val="22"/>
        </w:numPr>
      </w:pPr>
      <w:r>
        <w:t>Sports Package banner</w:t>
      </w:r>
    </w:p>
    <w:p w14:paraId="0E4359FD" w14:textId="77777777" w:rsidR="00244E59" w:rsidRDefault="00000000">
      <w:pPr>
        <w:ind w:left="720"/>
      </w:pPr>
      <w:r>
        <w:br w:type="page"/>
      </w:r>
    </w:p>
    <w:p w14:paraId="48DFF90E" w14:textId="77777777" w:rsidR="00244E59" w:rsidRDefault="00000000">
      <w:pPr>
        <w:pStyle w:val="Heading1"/>
      </w:pPr>
      <w:bookmarkStart w:id="25" w:name="_heading=h.u8u4r0vfe4lw" w:colFirst="0" w:colLast="0"/>
      <w:bookmarkEnd w:id="25"/>
      <w:r>
        <w:rPr>
          <w:color w:val="000000"/>
        </w:rPr>
        <w:lastRenderedPageBreak/>
        <w:t>SPORTS PACKAGE</w:t>
      </w:r>
    </w:p>
    <w:tbl>
      <w:tblPr>
        <w:tblStyle w:val="affffd"/>
        <w:tblW w:w="9225" w:type="dxa"/>
        <w:tblBorders>
          <w:top w:val="nil"/>
          <w:left w:val="nil"/>
          <w:bottom w:val="nil"/>
          <w:right w:val="nil"/>
          <w:insideH w:val="nil"/>
          <w:insideV w:val="nil"/>
        </w:tblBorders>
        <w:tblLayout w:type="fixed"/>
        <w:tblLook w:val="0600" w:firstRow="0" w:lastRow="0" w:firstColumn="0" w:lastColumn="0" w:noHBand="1" w:noVBand="1"/>
      </w:tblPr>
      <w:tblGrid>
        <w:gridCol w:w="4612"/>
        <w:gridCol w:w="4613"/>
      </w:tblGrid>
      <w:tr w:rsidR="00244E59" w14:paraId="490B3194" w14:textId="77777777">
        <w:trPr>
          <w:trHeight w:val="975"/>
        </w:trPr>
        <w:tc>
          <w:tcPr>
            <w:tcW w:w="4612"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53626620" w14:textId="77777777" w:rsidR="00244E59" w:rsidRDefault="00000000">
            <w:pPr>
              <w:widowControl w:val="0"/>
              <w:jc w:val="center"/>
              <w:rPr>
                <w:b/>
                <w:color w:val="FFFFFF"/>
                <w:sz w:val="32"/>
                <w:szCs w:val="32"/>
              </w:rPr>
            </w:pPr>
            <w:r>
              <w:rPr>
                <w:b/>
                <w:color w:val="FFFFFF"/>
                <w:sz w:val="32"/>
                <w:szCs w:val="32"/>
              </w:rPr>
              <w:t>Package Options</w:t>
            </w:r>
          </w:p>
        </w:tc>
        <w:tc>
          <w:tcPr>
            <w:tcW w:w="4613"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00F4C3E1" w14:textId="77777777" w:rsidR="00244E59" w:rsidRDefault="00000000">
            <w:pPr>
              <w:widowControl w:val="0"/>
              <w:jc w:val="center"/>
              <w:rPr>
                <w:b/>
                <w:color w:val="FFFFFF"/>
                <w:sz w:val="32"/>
                <w:szCs w:val="32"/>
              </w:rPr>
            </w:pPr>
            <w:r>
              <w:rPr>
                <w:b/>
                <w:color w:val="FFFFFF"/>
                <w:sz w:val="32"/>
                <w:szCs w:val="32"/>
              </w:rPr>
              <w:t>Cost</w:t>
            </w:r>
          </w:p>
        </w:tc>
      </w:tr>
      <w:tr w:rsidR="00244E59" w14:paraId="686E44DB" w14:textId="77777777">
        <w:trPr>
          <w:trHeight w:val="975"/>
        </w:trPr>
        <w:tc>
          <w:tcPr>
            <w:tcW w:w="4612"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4D79E65D" w14:textId="77777777" w:rsidR="00244E59" w:rsidRDefault="00000000">
            <w:pPr>
              <w:widowControl w:val="0"/>
              <w:spacing w:after="200"/>
              <w:rPr>
                <w:b/>
                <w:color w:val="B60101"/>
                <w:sz w:val="32"/>
                <w:szCs w:val="32"/>
              </w:rPr>
            </w:pPr>
            <w:r>
              <w:rPr>
                <w:b/>
                <w:color w:val="B60101"/>
                <w:sz w:val="32"/>
                <w:szCs w:val="32"/>
              </w:rPr>
              <w:t>Package A: All Sports Pass</w:t>
            </w:r>
          </w:p>
          <w:p w14:paraId="58875CCB" w14:textId="77777777" w:rsidR="00244E59" w:rsidRDefault="00000000">
            <w:pPr>
              <w:numPr>
                <w:ilvl w:val="0"/>
                <w:numId w:val="24"/>
              </w:numPr>
            </w:pPr>
            <w:r>
              <w:t>All 7 home football games</w:t>
            </w:r>
          </w:p>
          <w:p w14:paraId="5BFFBDDF" w14:textId="77777777" w:rsidR="00244E59" w:rsidRDefault="00000000">
            <w:pPr>
              <w:numPr>
                <w:ilvl w:val="0"/>
                <w:numId w:val="24"/>
              </w:numPr>
            </w:pPr>
            <w:r>
              <w:t>All home men’s basketball games</w:t>
            </w:r>
          </w:p>
          <w:p w14:paraId="7D2403F4" w14:textId="77777777" w:rsidR="00244E59" w:rsidRDefault="00000000">
            <w:pPr>
              <w:numPr>
                <w:ilvl w:val="0"/>
                <w:numId w:val="24"/>
              </w:numPr>
              <w:spacing w:after="200"/>
            </w:pPr>
            <w:r>
              <w:t>Admittance to all men’s and women’s home games/matches for ALL sports</w:t>
            </w:r>
          </w:p>
        </w:tc>
        <w:tc>
          <w:tcPr>
            <w:tcW w:w="4613"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69B88FB7" w14:textId="77777777" w:rsidR="00244E59" w:rsidRDefault="00000000">
            <w:pPr>
              <w:widowControl w:val="0"/>
              <w:jc w:val="center"/>
              <w:rPr>
                <w:sz w:val="32"/>
                <w:szCs w:val="32"/>
              </w:rPr>
            </w:pPr>
            <w:r>
              <w:rPr>
                <w:sz w:val="32"/>
                <w:szCs w:val="32"/>
              </w:rPr>
              <w:t>$750</w:t>
            </w:r>
          </w:p>
        </w:tc>
      </w:tr>
      <w:tr w:rsidR="00244E59" w14:paraId="52BF7D82" w14:textId="77777777">
        <w:trPr>
          <w:trHeight w:val="975"/>
        </w:trPr>
        <w:tc>
          <w:tcPr>
            <w:tcW w:w="461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69547C8B" w14:textId="77777777" w:rsidR="00244E59" w:rsidRDefault="00000000">
            <w:pPr>
              <w:widowControl w:val="0"/>
              <w:spacing w:after="200"/>
              <w:rPr>
                <w:b/>
                <w:color w:val="B60101"/>
                <w:sz w:val="32"/>
                <w:szCs w:val="32"/>
              </w:rPr>
            </w:pPr>
            <w:r>
              <w:rPr>
                <w:b/>
                <w:color w:val="B60101"/>
                <w:sz w:val="32"/>
                <w:szCs w:val="32"/>
              </w:rPr>
              <w:t>Package B: Football+ Pass</w:t>
            </w:r>
          </w:p>
          <w:p w14:paraId="693ACB6B" w14:textId="77777777" w:rsidR="00244E59" w:rsidRDefault="00000000">
            <w:pPr>
              <w:numPr>
                <w:ilvl w:val="0"/>
                <w:numId w:val="24"/>
              </w:numPr>
            </w:pPr>
            <w:r>
              <w:t>All 7 home football games</w:t>
            </w:r>
          </w:p>
          <w:p w14:paraId="0F9AA96E" w14:textId="77777777" w:rsidR="00244E59" w:rsidRDefault="00000000">
            <w:pPr>
              <w:numPr>
                <w:ilvl w:val="0"/>
                <w:numId w:val="24"/>
              </w:numPr>
              <w:spacing w:after="200"/>
            </w:pPr>
            <w:r>
              <w:t>Admittance to all men’s and women’s home games/matches for ALL sports EXCEPT men’s basketball</w:t>
            </w:r>
          </w:p>
        </w:tc>
        <w:tc>
          <w:tcPr>
            <w:tcW w:w="4613"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3B62A778" w14:textId="77777777" w:rsidR="00244E59" w:rsidRDefault="00000000">
            <w:pPr>
              <w:widowControl w:val="0"/>
              <w:jc w:val="center"/>
              <w:rPr>
                <w:sz w:val="32"/>
                <w:szCs w:val="32"/>
              </w:rPr>
            </w:pPr>
            <w:r>
              <w:rPr>
                <w:sz w:val="32"/>
                <w:szCs w:val="32"/>
              </w:rPr>
              <w:t>$550</w:t>
            </w:r>
          </w:p>
        </w:tc>
      </w:tr>
      <w:tr w:rsidR="00244E59" w14:paraId="0DD52E6B" w14:textId="77777777">
        <w:trPr>
          <w:trHeight w:val="975"/>
        </w:trPr>
        <w:tc>
          <w:tcPr>
            <w:tcW w:w="4612"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173ED90B" w14:textId="77777777" w:rsidR="00244E59" w:rsidRDefault="00000000">
            <w:pPr>
              <w:widowControl w:val="0"/>
              <w:spacing w:after="200"/>
              <w:rPr>
                <w:b/>
                <w:color w:val="B60101"/>
                <w:sz w:val="32"/>
                <w:szCs w:val="32"/>
              </w:rPr>
            </w:pPr>
            <w:r>
              <w:rPr>
                <w:b/>
                <w:color w:val="B60101"/>
                <w:sz w:val="32"/>
                <w:szCs w:val="32"/>
              </w:rPr>
              <w:t>Package C: Basketball+ Pass</w:t>
            </w:r>
          </w:p>
          <w:p w14:paraId="6119354A" w14:textId="77777777" w:rsidR="00244E59" w:rsidRDefault="00000000">
            <w:pPr>
              <w:numPr>
                <w:ilvl w:val="0"/>
                <w:numId w:val="24"/>
              </w:numPr>
            </w:pPr>
            <w:r>
              <w:t>All home men’s basketball games</w:t>
            </w:r>
          </w:p>
          <w:p w14:paraId="1F1E3DDD" w14:textId="77777777" w:rsidR="00244E59" w:rsidRDefault="00000000">
            <w:pPr>
              <w:numPr>
                <w:ilvl w:val="0"/>
                <w:numId w:val="24"/>
              </w:numPr>
              <w:spacing w:after="200"/>
            </w:pPr>
            <w:r>
              <w:t>Admittance to all men’s and women’s home games/matches for ALL sports EXCEPT football</w:t>
            </w:r>
          </w:p>
        </w:tc>
        <w:tc>
          <w:tcPr>
            <w:tcW w:w="4613"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663802ED" w14:textId="77777777" w:rsidR="00244E59" w:rsidRDefault="00000000">
            <w:pPr>
              <w:widowControl w:val="0"/>
              <w:jc w:val="center"/>
              <w:rPr>
                <w:sz w:val="32"/>
                <w:szCs w:val="32"/>
              </w:rPr>
            </w:pPr>
            <w:r>
              <w:rPr>
                <w:sz w:val="32"/>
                <w:szCs w:val="32"/>
              </w:rPr>
              <w:t>$400</w:t>
            </w:r>
          </w:p>
        </w:tc>
      </w:tr>
    </w:tbl>
    <w:p w14:paraId="46627D10" w14:textId="77777777" w:rsidR="00244E59" w:rsidRDefault="00244E59">
      <w:pPr>
        <w:pStyle w:val="Title"/>
      </w:pPr>
      <w:bookmarkStart w:id="26" w:name="_heading=h.fsmek6h970be" w:colFirst="0" w:colLast="0"/>
      <w:bookmarkEnd w:id="26"/>
    </w:p>
    <w:p w14:paraId="4B649F83" w14:textId="77777777" w:rsidR="00244E59" w:rsidRDefault="00244E59">
      <w:pPr>
        <w:pStyle w:val="Title"/>
      </w:pPr>
      <w:bookmarkStart w:id="27" w:name="_heading=h.k3352rn497dy" w:colFirst="0" w:colLast="0"/>
      <w:bookmarkEnd w:id="27"/>
    </w:p>
    <w:p w14:paraId="6E48301D" w14:textId="77777777" w:rsidR="00244E59" w:rsidRDefault="00000000">
      <w:pPr>
        <w:pStyle w:val="Heading1"/>
      </w:pPr>
      <w:bookmarkStart w:id="28" w:name="_heading=h.rzoukxbbsg95" w:colFirst="0" w:colLast="0"/>
      <w:bookmarkEnd w:id="28"/>
      <w:r>
        <w:br w:type="page"/>
      </w:r>
    </w:p>
    <w:p w14:paraId="626ACC55" w14:textId="77777777" w:rsidR="00244E59" w:rsidRDefault="00000000">
      <w:pPr>
        <w:pStyle w:val="Heading1"/>
        <w:rPr>
          <w:color w:val="000000"/>
        </w:rPr>
      </w:pPr>
      <w:bookmarkStart w:id="29" w:name="_heading=h.17dp8vu" w:colFirst="0" w:colLast="0"/>
      <w:bookmarkEnd w:id="29"/>
      <w:r>
        <w:rPr>
          <w:color w:val="0078C1"/>
        </w:rPr>
        <w:lastRenderedPageBreak/>
        <w:t>VOLUNTEERS:</w:t>
      </w:r>
      <w:r>
        <w:t xml:space="preserve"> </w:t>
      </w:r>
      <w:r>
        <w:rPr>
          <w:color w:val="000000"/>
        </w:rPr>
        <w:t>TECHNOLOGY</w:t>
      </w:r>
    </w:p>
    <w:p w14:paraId="362DC633" w14:textId="77777777" w:rsidR="00244E59" w:rsidRDefault="00000000">
      <w:pPr>
        <w:rPr>
          <w:b/>
          <w:color w:val="0078C1"/>
        </w:rPr>
      </w:pPr>
      <w:r>
        <w:rPr>
          <w:b/>
          <w:color w:val="0078C1"/>
        </w:rPr>
        <w:t xml:space="preserve">Responsibilities: </w:t>
      </w:r>
    </w:p>
    <w:p w14:paraId="15196CE5" w14:textId="77777777" w:rsidR="00244E59" w:rsidRDefault="00000000">
      <w:pPr>
        <w:numPr>
          <w:ilvl w:val="0"/>
          <w:numId w:val="10"/>
        </w:numPr>
        <w:spacing w:after="0"/>
      </w:pPr>
      <w:r>
        <w:t xml:space="preserve">Display copies of the Technology poster (8.5x11) at your booth. </w:t>
      </w:r>
    </w:p>
    <w:p w14:paraId="0B7342EB" w14:textId="77777777" w:rsidR="00244E59" w:rsidRDefault="00000000">
      <w:pPr>
        <w:numPr>
          <w:ilvl w:val="0"/>
          <w:numId w:val="10"/>
        </w:numPr>
        <w:spacing w:after="0"/>
      </w:pPr>
      <w:r>
        <w:t>Purchasing technology through the university is optional.</w:t>
      </w:r>
    </w:p>
    <w:p w14:paraId="5FDAEDE9" w14:textId="77777777" w:rsidR="00244E59" w:rsidRDefault="00000000">
      <w:pPr>
        <w:numPr>
          <w:ilvl w:val="0"/>
          <w:numId w:val="10"/>
        </w:numPr>
        <w:spacing w:after="0"/>
      </w:pPr>
      <w:r>
        <w:t>Have students add a “Technology” line on their ledger sheet.</w:t>
      </w:r>
    </w:p>
    <w:p w14:paraId="6CE5FADA" w14:textId="77777777" w:rsidR="00244E59" w:rsidRDefault="00000000">
      <w:pPr>
        <w:numPr>
          <w:ilvl w:val="0"/>
          <w:numId w:val="10"/>
        </w:numPr>
        <w:spacing w:after="0"/>
      </w:pPr>
      <w:r>
        <w:t>Based on their budget and preferences, they can choose between the four models of laptops available.</w:t>
      </w:r>
    </w:p>
    <w:p w14:paraId="4DD57D06" w14:textId="77777777" w:rsidR="00244E59" w:rsidRDefault="00000000">
      <w:pPr>
        <w:numPr>
          <w:ilvl w:val="0"/>
          <w:numId w:val="10"/>
        </w:numPr>
        <w:spacing w:after="0"/>
      </w:pPr>
      <w:r>
        <w:t>Have students record the cost on the “Technology” line of their ledger sheet.</w:t>
      </w:r>
    </w:p>
    <w:p w14:paraId="122A2460" w14:textId="77777777" w:rsidR="00244E59" w:rsidRDefault="00000000">
      <w:pPr>
        <w:numPr>
          <w:ilvl w:val="0"/>
          <w:numId w:val="10"/>
        </w:numPr>
        <w:spacing w:after="0"/>
      </w:pPr>
      <w:r>
        <w:t>Initial the box on the ledger sheet to show that students have visited your booth.</w:t>
      </w:r>
    </w:p>
    <w:p w14:paraId="75C23E81" w14:textId="77777777" w:rsidR="00244E59" w:rsidRDefault="00000000">
      <w:pPr>
        <w:numPr>
          <w:ilvl w:val="0"/>
          <w:numId w:val="10"/>
        </w:numPr>
      </w:pPr>
      <w:r>
        <w:t xml:space="preserve">If students return to your booth needing to adjust their budget, please work with them and explain any changes they can make. </w:t>
      </w:r>
    </w:p>
    <w:p w14:paraId="37E4CD94" w14:textId="77777777" w:rsidR="00244E59" w:rsidRDefault="00000000">
      <w:pPr>
        <w:rPr>
          <w:b/>
          <w:color w:val="0078C1"/>
        </w:rPr>
      </w:pPr>
      <w:r>
        <w:rPr>
          <w:b/>
          <w:color w:val="0078C1"/>
        </w:rPr>
        <w:t>Materials:</w:t>
      </w:r>
    </w:p>
    <w:p w14:paraId="5FAF8433" w14:textId="77777777" w:rsidR="00244E59" w:rsidRDefault="00000000">
      <w:pPr>
        <w:numPr>
          <w:ilvl w:val="0"/>
          <w:numId w:val="19"/>
        </w:numPr>
        <w:spacing w:after="0"/>
      </w:pPr>
      <w:r>
        <w:t>Technology poster 11x17</w:t>
      </w:r>
    </w:p>
    <w:p w14:paraId="6B6F85C5" w14:textId="77777777" w:rsidR="00244E59" w:rsidRDefault="00000000">
      <w:pPr>
        <w:numPr>
          <w:ilvl w:val="0"/>
          <w:numId w:val="19"/>
        </w:numPr>
        <w:spacing w:after="0"/>
      </w:pPr>
      <w:r>
        <w:t xml:space="preserve">Technology poster 8.5x11 </w:t>
      </w:r>
    </w:p>
    <w:p w14:paraId="306BD053" w14:textId="77777777" w:rsidR="00244E59" w:rsidRDefault="00000000">
      <w:pPr>
        <w:numPr>
          <w:ilvl w:val="0"/>
          <w:numId w:val="19"/>
        </w:numPr>
      </w:pPr>
      <w:r>
        <w:t>Technology banner</w:t>
      </w:r>
    </w:p>
    <w:p w14:paraId="3323E070" w14:textId="77777777" w:rsidR="00244E59" w:rsidRDefault="00000000">
      <w:pPr>
        <w:pStyle w:val="Title"/>
      </w:pPr>
      <w:bookmarkStart w:id="30" w:name="_heading=h.y45a5brgkk38" w:colFirst="0" w:colLast="0"/>
      <w:bookmarkEnd w:id="30"/>
      <w:r>
        <w:br w:type="page"/>
      </w:r>
    </w:p>
    <w:p w14:paraId="0265EBD4" w14:textId="77777777" w:rsidR="00244E59" w:rsidRDefault="00000000">
      <w:pPr>
        <w:pStyle w:val="Heading1"/>
      </w:pPr>
      <w:bookmarkStart w:id="31" w:name="_heading=h.efk50wj8t1k9" w:colFirst="0" w:colLast="0"/>
      <w:bookmarkEnd w:id="31"/>
      <w:r>
        <w:rPr>
          <w:color w:val="000000"/>
        </w:rPr>
        <w:lastRenderedPageBreak/>
        <w:t>TECHNOLOGY</w:t>
      </w:r>
    </w:p>
    <w:tbl>
      <w:tblPr>
        <w:tblStyle w:val="affffe"/>
        <w:tblW w:w="9450" w:type="dxa"/>
        <w:tblBorders>
          <w:top w:val="nil"/>
          <w:left w:val="nil"/>
          <w:bottom w:val="nil"/>
          <w:right w:val="nil"/>
          <w:insideH w:val="nil"/>
          <w:insideV w:val="nil"/>
        </w:tblBorders>
        <w:tblLayout w:type="fixed"/>
        <w:tblLook w:val="0600" w:firstRow="0" w:lastRow="0" w:firstColumn="0" w:lastColumn="0" w:noHBand="1" w:noVBand="1"/>
      </w:tblPr>
      <w:tblGrid>
        <w:gridCol w:w="6870"/>
        <w:gridCol w:w="2580"/>
      </w:tblGrid>
      <w:tr w:rsidR="00244E59" w14:paraId="1616E9CE" w14:textId="77777777">
        <w:trPr>
          <w:trHeight w:val="795"/>
        </w:trPr>
        <w:tc>
          <w:tcPr>
            <w:tcW w:w="687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1B14CDE7" w14:textId="77777777" w:rsidR="00244E59" w:rsidRDefault="00000000">
            <w:pPr>
              <w:widowControl w:val="0"/>
              <w:jc w:val="center"/>
              <w:rPr>
                <w:b/>
                <w:color w:val="FFFFFF"/>
                <w:sz w:val="32"/>
                <w:szCs w:val="32"/>
              </w:rPr>
            </w:pPr>
            <w:r>
              <w:rPr>
                <w:b/>
                <w:color w:val="FFFFFF"/>
                <w:sz w:val="32"/>
                <w:szCs w:val="32"/>
              </w:rPr>
              <w:t>Laptop Model</w:t>
            </w:r>
          </w:p>
        </w:tc>
        <w:tc>
          <w:tcPr>
            <w:tcW w:w="258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082BDF01" w14:textId="77777777" w:rsidR="00244E59" w:rsidRDefault="00000000">
            <w:pPr>
              <w:widowControl w:val="0"/>
              <w:jc w:val="center"/>
              <w:rPr>
                <w:b/>
                <w:color w:val="FFFFFF"/>
                <w:sz w:val="32"/>
                <w:szCs w:val="32"/>
              </w:rPr>
            </w:pPr>
            <w:r>
              <w:rPr>
                <w:b/>
                <w:color w:val="FFFFFF"/>
                <w:sz w:val="32"/>
                <w:szCs w:val="32"/>
              </w:rPr>
              <w:t>Cost</w:t>
            </w:r>
          </w:p>
        </w:tc>
      </w:tr>
      <w:tr w:rsidR="00244E59" w14:paraId="514A5F82" w14:textId="77777777">
        <w:trPr>
          <w:trHeight w:val="720"/>
        </w:trPr>
        <w:tc>
          <w:tcPr>
            <w:tcW w:w="687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08143F68" w14:textId="77777777" w:rsidR="00244E59" w:rsidRDefault="00000000">
            <w:pPr>
              <w:widowControl w:val="0"/>
              <w:spacing w:after="200"/>
              <w:rPr>
                <w:b/>
                <w:color w:val="B60101"/>
                <w:sz w:val="32"/>
                <w:szCs w:val="32"/>
              </w:rPr>
            </w:pPr>
            <w:r>
              <w:rPr>
                <w:b/>
                <w:color w:val="B60101"/>
                <w:sz w:val="32"/>
                <w:szCs w:val="32"/>
              </w:rPr>
              <w:t>13” Dell XPS 13</w:t>
            </w:r>
          </w:p>
          <w:p w14:paraId="0BD13BC5" w14:textId="77777777" w:rsidR="00244E59" w:rsidRDefault="00000000">
            <w:pPr>
              <w:numPr>
                <w:ilvl w:val="0"/>
                <w:numId w:val="23"/>
              </w:numPr>
            </w:pPr>
            <w:r>
              <w:t>13.4-inch Infinity display (non-touch)</w:t>
            </w:r>
          </w:p>
          <w:p w14:paraId="74EEB6E0" w14:textId="77777777" w:rsidR="00244E59" w:rsidRDefault="00000000">
            <w:pPr>
              <w:numPr>
                <w:ilvl w:val="0"/>
                <w:numId w:val="23"/>
              </w:numPr>
            </w:pPr>
            <w:r>
              <w:t>14th Generation Intel Core i5 5200U Processor</w:t>
            </w:r>
          </w:p>
          <w:p w14:paraId="04EAA611" w14:textId="77777777" w:rsidR="00244E59" w:rsidRDefault="00000000">
            <w:pPr>
              <w:numPr>
                <w:ilvl w:val="0"/>
                <w:numId w:val="23"/>
              </w:numPr>
            </w:pPr>
            <w:r>
              <w:t>8GB Random Access Memory (RAM)</w:t>
            </w:r>
          </w:p>
          <w:p w14:paraId="38F182DD" w14:textId="77777777" w:rsidR="00244E59" w:rsidRDefault="00000000">
            <w:pPr>
              <w:numPr>
                <w:ilvl w:val="0"/>
                <w:numId w:val="23"/>
              </w:numPr>
            </w:pPr>
            <w:r>
              <w:t>128GB Solid State Drive</w:t>
            </w:r>
          </w:p>
          <w:p w14:paraId="243623F7" w14:textId="77777777" w:rsidR="00244E59" w:rsidRDefault="00000000">
            <w:pPr>
              <w:numPr>
                <w:ilvl w:val="0"/>
                <w:numId w:val="23"/>
              </w:numPr>
            </w:pPr>
            <w:r>
              <w:t>Internal US/English Backlit Keyboard</w:t>
            </w:r>
          </w:p>
          <w:p w14:paraId="4C0E7FBD" w14:textId="77777777" w:rsidR="00244E59" w:rsidRDefault="00000000">
            <w:pPr>
              <w:numPr>
                <w:ilvl w:val="0"/>
                <w:numId w:val="23"/>
              </w:numPr>
            </w:pPr>
            <w:r>
              <w:t>3 Year Parts and Labor Warranty</w:t>
            </w:r>
          </w:p>
          <w:p w14:paraId="63475AA9" w14:textId="77777777" w:rsidR="00244E59" w:rsidRDefault="00000000">
            <w:pPr>
              <w:numPr>
                <w:ilvl w:val="0"/>
                <w:numId w:val="23"/>
              </w:numPr>
            </w:pPr>
            <w:r>
              <w:t>Battery 1 year Warranty</w:t>
            </w:r>
          </w:p>
          <w:p w14:paraId="436DFFE7" w14:textId="77777777" w:rsidR="00244E59" w:rsidRDefault="00000000">
            <w:pPr>
              <w:numPr>
                <w:ilvl w:val="0"/>
                <w:numId w:val="23"/>
              </w:numPr>
            </w:pPr>
            <w:r>
              <w:t>3 Year Accidental Damage Protection</w:t>
            </w:r>
          </w:p>
          <w:p w14:paraId="6DFF1A15" w14:textId="77777777" w:rsidR="00244E59" w:rsidRDefault="00000000">
            <w:pPr>
              <w:numPr>
                <w:ilvl w:val="0"/>
                <w:numId w:val="23"/>
              </w:numPr>
            </w:pPr>
            <w:r>
              <w:t>MS Windows 11</w:t>
            </w:r>
          </w:p>
          <w:p w14:paraId="6E98774F" w14:textId="77777777" w:rsidR="00244E59" w:rsidRDefault="00244E59">
            <w:pPr>
              <w:ind w:left="720"/>
            </w:pPr>
          </w:p>
        </w:tc>
        <w:tc>
          <w:tcPr>
            <w:tcW w:w="258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6A261040" w14:textId="77777777" w:rsidR="00244E59" w:rsidRDefault="00000000">
            <w:pPr>
              <w:widowControl w:val="0"/>
              <w:jc w:val="center"/>
              <w:rPr>
                <w:sz w:val="32"/>
                <w:szCs w:val="32"/>
              </w:rPr>
            </w:pPr>
            <w:r>
              <w:rPr>
                <w:sz w:val="32"/>
                <w:szCs w:val="32"/>
              </w:rPr>
              <w:t>$1400</w:t>
            </w:r>
          </w:p>
        </w:tc>
      </w:tr>
      <w:tr w:rsidR="00244E59" w14:paraId="71F7FAC3" w14:textId="77777777">
        <w:trPr>
          <w:trHeight w:val="720"/>
        </w:trPr>
        <w:tc>
          <w:tcPr>
            <w:tcW w:w="687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2D3EEC86" w14:textId="77777777" w:rsidR="00244E59" w:rsidRDefault="00000000">
            <w:pPr>
              <w:widowControl w:val="0"/>
              <w:spacing w:after="200"/>
              <w:rPr>
                <w:b/>
                <w:color w:val="B60101"/>
                <w:sz w:val="32"/>
                <w:szCs w:val="32"/>
              </w:rPr>
            </w:pPr>
            <w:r>
              <w:rPr>
                <w:b/>
                <w:color w:val="B60101"/>
                <w:sz w:val="32"/>
                <w:szCs w:val="32"/>
              </w:rPr>
              <w:t xml:space="preserve">14” MacBook Pro with </w:t>
            </w:r>
            <w:proofErr w:type="spellStart"/>
            <w:r>
              <w:rPr>
                <w:b/>
                <w:color w:val="B60101"/>
                <w:sz w:val="32"/>
                <w:szCs w:val="32"/>
              </w:rPr>
              <w:t>Retna</w:t>
            </w:r>
            <w:proofErr w:type="spellEnd"/>
          </w:p>
          <w:p w14:paraId="6204928A" w14:textId="77777777" w:rsidR="00244E59" w:rsidRDefault="00000000">
            <w:pPr>
              <w:numPr>
                <w:ilvl w:val="0"/>
                <w:numId w:val="23"/>
              </w:numPr>
            </w:pPr>
            <w:r>
              <w:t>14-inch display</w:t>
            </w:r>
          </w:p>
          <w:p w14:paraId="6476AB5F" w14:textId="77777777" w:rsidR="00244E59" w:rsidRDefault="00000000">
            <w:pPr>
              <w:numPr>
                <w:ilvl w:val="0"/>
                <w:numId w:val="23"/>
              </w:numPr>
            </w:pPr>
            <w:r>
              <w:t>Intel Dual Core i5 2.4GHz</w:t>
            </w:r>
          </w:p>
          <w:p w14:paraId="3799434A" w14:textId="77777777" w:rsidR="00244E59" w:rsidRDefault="00000000">
            <w:pPr>
              <w:numPr>
                <w:ilvl w:val="0"/>
                <w:numId w:val="23"/>
              </w:numPr>
            </w:pPr>
            <w:r>
              <w:t>8GB Random Access Memory (RAM)</w:t>
            </w:r>
          </w:p>
          <w:p w14:paraId="0DB73751" w14:textId="77777777" w:rsidR="00244E59" w:rsidRDefault="00000000">
            <w:pPr>
              <w:numPr>
                <w:ilvl w:val="0"/>
                <w:numId w:val="23"/>
              </w:numPr>
            </w:pPr>
            <w:r>
              <w:t>256GB Solid State Drive</w:t>
            </w:r>
          </w:p>
          <w:p w14:paraId="48D1D233" w14:textId="77777777" w:rsidR="00244E59" w:rsidRDefault="00000000">
            <w:pPr>
              <w:numPr>
                <w:ilvl w:val="0"/>
                <w:numId w:val="23"/>
              </w:numPr>
            </w:pPr>
            <w:r>
              <w:t>3 Year Apple Care Protection Plan</w:t>
            </w:r>
          </w:p>
          <w:p w14:paraId="3479DC13" w14:textId="77777777" w:rsidR="00244E59" w:rsidRDefault="00000000">
            <w:pPr>
              <w:numPr>
                <w:ilvl w:val="0"/>
                <w:numId w:val="23"/>
              </w:numPr>
            </w:pPr>
            <w:r>
              <w:t>No Accidental Damage Protection</w:t>
            </w:r>
          </w:p>
          <w:p w14:paraId="41FC8DCF" w14:textId="77777777" w:rsidR="00244E59" w:rsidRDefault="00244E59">
            <w:pPr>
              <w:widowControl w:val="0"/>
              <w:rPr>
                <w:b/>
                <w:color w:val="910D28"/>
                <w:sz w:val="32"/>
                <w:szCs w:val="32"/>
              </w:rPr>
            </w:pPr>
          </w:p>
        </w:tc>
        <w:tc>
          <w:tcPr>
            <w:tcW w:w="25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0D90DED" w14:textId="77777777" w:rsidR="00244E59" w:rsidRDefault="00000000">
            <w:pPr>
              <w:widowControl w:val="0"/>
              <w:jc w:val="center"/>
              <w:rPr>
                <w:sz w:val="32"/>
                <w:szCs w:val="32"/>
              </w:rPr>
            </w:pPr>
            <w:r>
              <w:rPr>
                <w:sz w:val="32"/>
                <w:szCs w:val="32"/>
              </w:rPr>
              <w:t>$1600</w:t>
            </w:r>
          </w:p>
        </w:tc>
      </w:tr>
      <w:tr w:rsidR="00244E59" w14:paraId="2F6A2D61" w14:textId="77777777">
        <w:trPr>
          <w:trHeight w:val="720"/>
        </w:trPr>
        <w:tc>
          <w:tcPr>
            <w:tcW w:w="687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515BF77C" w14:textId="77777777" w:rsidR="00244E59" w:rsidRDefault="00000000">
            <w:pPr>
              <w:widowControl w:val="0"/>
              <w:spacing w:after="200"/>
              <w:rPr>
                <w:b/>
                <w:color w:val="B60101"/>
                <w:sz w:val="32"/>
                <w:szCs w:val="32"/>
              </w:rPr>
            </w:pPr>
            <w:r>
              <w:rPr>
                <w:b/>
                <w:color w:val="B60101"/>
                <w:sz w:val="32"/>
                <w:szCs w:val="32"/>
              </w:rPr>
              <w:t>11” MacBook Air</w:t>
            </w:r>
          </w:p>
          <w:p w14:paraId="5032386C" w14:textId="77777777" w:rsidR="00244E59" w:rsidRDefault="00000000">
            <w:pPr>
              <w:numPr>
                <w:ilvl w:val="0"/>
                <w:numId w:val="16"/>
              </w:numPr>
            </w:pPr>
            <w:r>
              <w:t>11.6-inch (diagonal) LED-backlit glossy widescreen display</w:t>
            </w:r>
          </w:p>
          <w:p w14:paraId="31AB620C" w14:textId="77777777" w:rsidR="00244E59" w:rsidRDefault="00000000">
            <w:pPr>
              <w:numPr>
                <w:ilvl w:val="0"/>
                <w:numId w:val="16"/>
              </w:numPr>
            </w:pPr>
            <w:r>
              <w:t xml:space="preserve">4GB Random Access </w:t>
            </w:r>
            <w:proofErr w:type="gramStart"/>
            <w:r>
              <w:t>Memory(</w:t>
            </w:r>
            <w:proofErr w:type="gramEnd"/>
            <w:r>
              <w:t>RAM)</w:t>
            </w:r>
          </w:p>
          <w:p w14:paraId="16DD45E5" w14:textId="77777777" w:rsidR="00244E59" w:rsidRDefault="00000000">
            <w:pPr>
              <w:numPr>
                <w:ilvl w:val="0"/>
                <w:numId w:val="16"/>
              </w:numPr>
            </w:pPr>
            <w:r>
              <w:t>128GB PC-based flash storage</w:t>
            </w:r>
          </w:p>
          <w:p w14:paraId="41CF2C5F" w14:textId="77777777" w:rsidR="00244E59" w:rsidRDefault="00000000">
            <w:pPr>
              <w:numPr>
                <w:ilvl w:val="0"/>
                <w:numId w:val="16"/>
              </w:numPr>
            </w:pPr>
            <w:r>
              <w:t>1.4GHz dual-core Intel Core i5 (Turbo Boost up to 2.7GHz) with 3MB shared L3 cache</w:t>
            </w:r>
          </w:p>
          <w:p w14:paraId="43E60B9B" w14:textId="77777777" w:rsidR="00244E59" w:rsidRDefault="00244E59">
            <w:pPr>
              <w:ind w:left="720"/>
            </w:pPr>
          </w:p>
        </w:tc>
        <w:tc>
          <w:tcPr>
            <w:tcW w:w="258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6B582401" w14:textId="77777777" w:rsidR="00244E59" w:rsidRDefault="00000000">
            <w:pPr>
              <w:widowControl w:val="0"/>
              <w:jc w:val="center"/>
              <w:rPr>
                <w:sz w:val="32"/>
                <w:szCs w:val="32"/>
              </w:rPr>
            </w:pPr>
            <w:r>
              <w:rPr>
                <w:sz w:val="32"/>
                <w:szCs w:val="32"/>
              </w:rPr>
              <w:t>$1100</w:t>
            </w:r>
          </w:p>
        </w:tc>
      </w:tr>
      <w:tr w:rsidR="00244E59" w14:paraId="403FB821" w14:textId="77777777">
        <w:trPr>
          <w:trHeight w:val="720"/>
        </w:trPr>
        <w:tc>
          <w:tcPr>
            <w:tcW w:w="687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75BB530" w14:textId="77777777" w:rsidR="00244E59" w:rsidRDefault="00000000">
            <w:pPr>
              <w:widowControl w:val="0"/>
              <w:rPr>
                <w:b/>
                <w:color w:val="B60101"/>
                <w:sz w:val="32"/>
                <w:szCs w:val="32"/>
              </w:rPr>
            </w:pPr>
            <w:r>
              <w:rPr>
                <w:b/>
                <w:color w:val="B60101"/>
                <w:sz w:val="32"/>
                <w:szCs w:val="32"/>
              </w:rPr>
              <w:t>12” Samsung Chromebook Pro</w:t>
            </w:r>
          </w:p>
          <w:p w14:paraId="3442A8D6" w14:textId="77777777" w:rsidR="00244E59" w:rsidRDefault="00000000">
            <w:pPr>
              <w:numPr>
                <w:ilvl w:val="0"/>
                <w:numId w:val="16"/>
              </w:numPr>
              <w:pBdr>
                <w:top w:val="nil"/>
                <w:left w:val="nil"/>
                <w:bottom w:val="nil"/>
                <w:right w:val="nil"/>
                <w:between w:val="nil"/>
              </w:pBdr>
            </w:pPr>
            <w:r>
              <w:t>3:2 format enhanced for web</w:t>
            </w:r>
          </w:p>
          <w:p w14:paraId="7C53EEA2" w14:textId="77777777" w:rsidR="00244E59" w:rsidRDefault="00000000">
            <w:pPr>
              <w:numPr>
                <w:ilvl w:val="0"/>
                <w:numId w:val="16"/>
              </w:numPr>
              <w:pBdr>
                <w:top w:val="nil"/>
                <w:left w:val="nil"/>
                <w:bottom w:val="nil"/>
                <w:right w:val="nil"/>
                <w:between w:val="nil"/>
              </w:pBdr>
            </w:pPr>
            <w:r>
              <w:t>Up to 9 hours of battery life</w:t>
            </w:r>
          </w:p>
          <w:p w14:paraId="3AF6B556" w14:textId="77777777" w:rsidR="00244E59" w:rsidRDefault="00244E59">
            <w:pPr>
              <w:pBdr>
                <w:top w:val="nil"/>
                <w:left w:val="nil"/>
                <w:bottom w:val="nil"/>
                <w:right w:val="nil"/>
                <w:between w:val="nil"/>
              </w:pBdr>
              <w:ind w:left="720"/>
            </w:pPr>
          </w:p>
        </w:tc>
        <w:tc>
          <w:tcPr>
            <w:tcW w:w="25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25978115" w14:textId="77777777" w:rsidR="00244E59" w:rsidRDefault="00000000">
            <w:pPr>
              <w:widowControl w:val="0"/>
              <w:jc w:val="center"/>
              <w:rPr>
                <w:sz w:val="32"/>
                <w:szCs w:val="32"/>
              </w:rPr>
            </w:pPr>
            <w:r>
              <w:rPr>
                <w:sz w:val="32"/>
                <w:szCs w:val="32"/>
              </w:rPr>
              <w:t>$329</w:t>
            </w:r>
          </w:p>
        </w:tc>
      </w:tr>
    </w:tbl>
    <w:p w14:paraId="678797FD" w14:textId="77777777" w:rsidR="00244E59" w:rsidRDefault="00244E59">
      <w:pPr>
        <w:pStyle w:val="Title"/>
      </w:pPr>
      <w:bookmarkStart w:id="32" w:name="_heading=h.mybley9fv9qm" w:colFirst="0" w:colLast="0"/>
      <w:bookmarkEnd w:id="32"/>
    </w:p>
    <w:p w14:paraId="57DEA21F" w14:textId="77777777" w:rsidR="00244E59" w:rsidRDefault="00000000">
      <w:pPr>
        <w:spacing w:after="0"/>
      </w:pPr>
      <w:r>
        <w:br w:type="page"/>
      </w:r>
    </w:p>
    <w:p w14:paraId="12FE579B" w14:textId="77777777" w:rsidR="00244E59" w:rsidRDefault="00000000">
      <w:pPr>
        <w:pStyle w:val="Heading1"/>
        <w:rPr>
          <w:color w:val="000000"/>
        </w:rPr>
      </w:pPr>
      <w:bookmarkStart w:id="33" w:name="_heading=h.3rdcrjn" w:colFirst="0" w:colLast="0"/>
      <w:bookmarkEnd w:id="33"/>
      <w:r>
        <w:rPr>
          <w:color w:val="0078C1"/>
        </w:rPr>
        <w:lastRenderedPageBreak/>
        <w:t>VOLUNTEERS:</w:t>
      </w:r>
      <w:r>
        <w:t xml:space="preserve"> </w:t>
      </w:r>
      <w:r>
        <w:rPr>
          <w:color w:val="000000"/>
        </w:rPr>
        <w:t>LOANS PROGRAM AND PART TIME WORK</w:t>
      </w:r>
    </w:p>
    <w:p w14:paraId="42738EB4" w14:textId="77777777" w:rsidR="00244E59" w:rsidRDefault="00000000">
      <w:pPr>
        <w:spacing w:after="0"/>
        <w:rPr>
          <w:b/>
          <w:color w:val="910D28"/>
        </w:rPr>
      </w:pPr>
      <w:r>
        <w:rPr>
          <w:b/>
          <w:color w:val="0078C1"/>
        </w:rPr>
        <w:t>Responsibilities:</w:t>
      </w:r>
      <w:r>
        <w:rPr>
          <w:b/>
          <w:color w:val="910D28"/>
        </w:rPr>
        <w:t xml:space="preserve"> </w:t>
      </w:r>
    </w:p>
    <w:p w14:paraId="66366E79" w14:textId="77777777" w:rsidR="00244E59" w:rsidRDefault="00000000">
      <w:pPr>
        <w:widowControl w:val="0"/>
        <w:numPr>
          <w:ilvl w:val="0"/>
          <w:numId w:val="28"/>
        </w:numPr>
        <w:pBdr>
          <w:top w:val="nil"/>
          <w:left w:val="nil"/>
          <w:bottom w:val="nil"/>
          <w:right w:val="nil"/>
          <w:between w:val="nil"/>
        </w:pBdr>
        <w:spacing w:after="0"/>
      </w:pPr>
      <w:r>
        <w:t>Display copies of the Loans Program and Part Time Work posters (8.5x11) at your booth.</w:t>
      </w:r>
    </w:p>
    <w:p w14:paraId="5139050D" w14:textId="77777777" w:rsidR="00244E59" w:rsidRDefault="00000000">
      <w:pPr>
        <w:widowControl w:val="0"/>
        <w:numPr>
          <w:ilvl w:val="0"/>
          <w:numId w:val="28"/>
        </w:numPr>
        <w:pBdr>
          <w:top w:val="nil"/>
          <w:left w:val="nil"/>
          <w:bottom w:val="nil"/>
          <w:right w:val="nil"/>
          <w:between w:val="nil"/>
        </w:pBdr>
        <w:spacing w:after="0"/>
      </w:pPr>
      <w:r>
        <w:t>Loans and/or part time work are optional.</w:t>
      </w:r>
    </w:p>
    <w:p w14:paraId="1383AF8C" w14:textId="77777777" w:rsidR="00244E59" w:rsidRDefault="00000000">
      <w:pPr>
        <w:numPr>
          <w:ilvl w:val="0"/>
          <w:numId w:val="28"/>
        </w:numPr>
        <w:spacing w:after="0"/>
      </w:pPr>
      <w:r>
        <w:t>If a student is applying for a loan, have them add a “Loans” line on their ledger sheet and record the amount they will be borrowing.</w:t>
      </w:r>
    </w:p>
    <w:p w14:paraId="3DF24FF2" w14:textId="77777777" w:rsidR="00244E59" w:rsidRDefault="00000000">
      <w:pPr>
        <w:numPr>
          <w:ilvl w:val="0"/>
          <w:numId w:val="28"/>
        </w:numPr>
        <w:spacing w:after="0"/>
      </w:pPr>
      <w:r>
        <w:t>If a student would like to take on a part time job, ask them how many weeks they would like to work for (up to 52). Have them add the number of weeks to their ledger on a new line titled “Part time work</w:t>
      </w:r>
      <w:proofErr w:type="gramStart"/>
      <w:r>
        <w:t>”, and</w:t>
      </w:r>
      <w:proofErr w:type="gramEnd"/>
      <w:r>
        <w:t xml:space="preserve"> have them calculate how much money to add to their ledger.</w:t>
      </w:r>
    </w:p>
    <w:p w14:paraId="13F1D8B3" w14:textId="77777777" w:rsidR="00244E59" w:rsidRDefault="00000000">
      <w:pPr>
        <w:numPr>
          <w:ilvl w:val="0"/>
          <w:numId w:val="28"/>
        </w:numPr>
        <w:spacing w:after="0"/>
      </w:pPr>
      <w:r>
        <w:t>College students may choose either on-campus or off-campus jobs. Career Tech students must choose an off-campus job.</w:t>
      </w:r>
    </w:p>
    <w:p w14:paraId="40130014" w14:textId="77777777" w:rsidR="00244E59" w:rsidRDefault="00000000">
      <w:pPr>
        <w:widowControl w:val="0"/>
        <w:numPr>
          <w:ilvl w:val="0"/>
          <w:numId w:val="28"/>
        </w:numPr>
        <w:pBdr>
          <w:top w:val="nil"/>
          <w:left w:val="nil"/>
          <w:bottom w:val="nil"/>
          <w:right w:val="nil"/>
          <w:between w:val="nil"/>
        </w:pBdr>
        <w:spacing w:after="0"/>
      </w:pPr>
      <w:r>
        <w:t>Initial the box on the ledger sheet to show that students have visited your booth.</w:t>
      </w:r>
    </w:p>
    <w:p w14:paraId="33F6C9D2" w14:textId="77777777" w:rsidR="00244E59" w:rsidRDefault="00000000">
      <w:pPr>
        <w:widowControl w:val="0"/>
        <w:numPr>
          <w:ilvl w:val="0"/>
          <w:numId w:val="28"/>
        </w:numPr>
        <w:pBdr>
          <w:top w:val="nil"/>
          <w:left w:val="nil"/>
          <w:bottom w:val="nil"/>
          <w:right w:val="nil"/>
          <w:between w:val="nil"/>
        </w:pBdr>
        <w:spacing w:after="200"/>
      </w:pPr>
      <w:r>
        <w:t>If students return needing to make changes to their budget, please work with them and explain any changes they can make</w:t>
      </w:r>
      <w:r>
        <w:rPr>
          <w:shd w:val="clear" w:color="auto" w:fill="FFF2CC"/>
        </w:rPr>
        <w:t xml:space="preserve">. </w:t>
      </w:r>
    </w:p>
    <w:p w14:paraId="1DA94CDE" w14:textId="77777777" w:rsidR="00244E59" w:rsidRDefault="00000000">
      <w:pPr>
        <w:widowControl w:val="0"/>
        <w:pBdr>
          <w:top w:val="nil"/>
          <w:left w:val="nil"/>
          <w:bottom w:val="nil"/>
          <w:right w:val="nil"/>
          <w:between w:val="nil"/>
        </w:pBdr>
        <w:spacing w:after="200"/>
        <w:rPr>
          <w:b/>
          <w:color w:val="0078C1"/>
        </w:rPr>
      </w:pPr>
      <w:r>
        <w:rPr>
          <w:b/>
          <w:color w:val="0078C1"/>
        </w:rPr>
        <w:t>Materials:</w:t>
      </w:r>
    </w:p>
    <w:p w14:paraId="02F69062" w14:textId="77777777" w:rsidR="00244E59" w:rsidRDefault="00000000">
      <w:pPr>
        <w:numPr>
          <w:ilvl w:val="0"/>
          <w:numId w:val="11"/>
        </w:numPr>
        <w:spacing w:after="0"/>
        <w:rPr>
          <w:sz w:val="22"/>
          <w:szCs w:val="22"/>
        </w:rPr>
      </w:pPr>
      <w:r>
        <w:rPr>
          <w:sz w:val="22"/>
          <w:szCs w:val="22"/>
        </w:rPr>
        <w:t>Loans Program poster 11x17</w:t>
      </w:r>
    </w:p>
    <w:p w14:paraId="480DA7C3" w14:textId="77777777" w:rsidR="00244E59" w:rsidRDefault="00000000">
      <w:pPr>
        <w:numPr>
          <w:ilvl w:val="0"/>
          <w:numId w:val="11"/>
        </w:numPr>
        <w:spacing w:after="0"/>
        <w:rPr>
          <w:sz w:val="22"/>
          <w:szCs w:val="22"/>
        </w:rPr>
      </w:pPr>
      <w:r>
        <w:rPr>
          <w:sz w:val="22"/>
          <w:szCs w:val="22"/>
        </w:rPr>
        <w:t xml:space="preserve">Loans Program poster 8.5x11 </w:t>
      </w:r>
    </w:p>
    <w:p w14:paraId="4EE9CB78" w14:textId="77777777" w:rsidR="00244E59" w:rsidRDefault="00000000">
      <w:pPr>
        <w:numPr>
          <w:ilvl w:val="0"/>
          <w:numId w:val="11"/>
        </w:numPr>
        <w:spacing w:after="0"/>
        <w:rPr>
          <w:sz w:val="22"/>
          <w:szCs w:val="22"/>
        </w:rPr>
      </w:pPr>
      <w:r>
        <w:rPr>
          <w:sz w:val="22"/>
          <w:szCs w:val="22"/>
        </w:rPr>
        <w:t>Part Time Work poster 11x17</w:t>
      </w:r>
    </w:p>
    <w:p w14:paraId="7A2F8D16" w14:textId="77777777" w:rsidR="00244E59" w:rsidRDefault="00000000">
      <w:pPr>
        <w:numPr>
          <w:ilvl w:val="0"/>
          <w:numId w:val="11"/>
        </w:numPr>
        <w:spacing w:after="0"/>
        <w:rPr>
          <w:sz w:val="22"/>
          <w:szCs w:val="22"/>
        </w:rPr>
      </w:pPr>
      <w:r>
        <w:rPr>
          <w:sz w:val="22"/>
          <w:szCs w:val="22"/>
        </w:rPr>
        <w:t>Part Time Work poster 8.5x11</w:t>
      </w:r>
    </w:p>
    <w:p w14:paraId="0D4484AC" w14:textId="77777777" w:rsidR="00244E59" w:rsidRDefault="00000000">
      <w:pPr>
        <w:numPr>
          <w:ilvl w:val="0"/>
          <w:numId w:val="11"/>
        </w:numPr>
        <w:spacing w:after="0"/>
        <w:rPr>
          <w:sz w:val="22"/>
          <w:szCs w:val="22"/>
        </w:rPr>
      </w:pPr>
      <w:r>
        <w:rPr>
          <w:sz w:val="22"/>
          <w:szCs w:val="22"/>
        </w:rPr>
        <w:t>Loans Program and Part Time Work banner</w:t>
      </w:r>
    </w:p>
    <w:p w14:paraId="18A281BE" w14:textId="77777777" w:rsidR="00244E59" w:rsidRDefault="00000000">
      <w:pPr>
        <w:numPr>
          <w:ilvl w:val="0"/>
          <w:numId w:val="11"/>
        </w:numPr>
        <w:spacing w:after="0"/>
        <w:rPr>
          <w:sz w:val="22"/>
          <w:szCs w:val="22"/>
        </w:rPr>
      </w:pPr>
      <w:r>
        <w:rPr>
          <w:sz w:val="22"/>
          <w:szCs w:val="22"/>
        </w:rPr>
        <w:t>Calculator (optional)</w:t>
      </w:r>
    </w:p>
    <w:p w14:paraId="2D5825E6" w14:textId="77777777" w:rsidR="00244E59" w:rsidRDefault="00000000">
      <w:pPr>
        <w:spacing w:after="0"/>
        <w:ind w:left="720"/>
        <w:rPr>
          <w:sz w:val="22"/>
          <w:szCs w:val="22"/>
        </w:rPr>
      </w:pPr>
      <w:r>
        <w:br w:type="page"/>
      </w:r>
    </w:p>
    <w:p w14:paraId="29B2B429" w14:textId="77777777" w:rsidR="00244E59" w:rsidRDefault="00000000">
      <w:pPr>
        <w:pStyle w:val="Heading1"/>
        <w:rPr>
          <w:sz w:val="22"/>
          <w:szCs w:val="22"/>
        </w:rPr>
      </w:pPr>
      <w:bookmarkStart w:id="34" w:name="_heading=h.95ry413n60ii" w:colFirst="0" w:colLast="0"/>
      <w:bookmarkEnd w:id="34"/>
      <w:r>
        <w:rPr>
          <w:color w:val="000000"/>
        </w:rPr>
        <w:lastRenderedPageBreak/>
        <w:t xml:space="preserve">LOANS PROGRAM </w:t>
      </w:r>
    </w:p>
    <w:tbl>
      <w:tblPr>
        <w:tblStyle w:val="afffff"/>
        <w:tblW w:w="9285" w:type="dxa"/>
        <w:tblBorders>
          <w:top w:val="nil"/>
          <w:left w:val="nil"/>
          <w:bottom w:val="nil"/>
          <w:right w:val="nil"/>
          <w:insideH w:val="nil"/>
          <w:insideV w:val="nil"/>
        </w:tblBorders>
        <w:tblLayout w:type="fixed"/>
        <w:tblLook w:val="0600" w:firstRow="0" w:lastRow="0" w:firstColumn="0" w:lastColumn="0" w:noHBand="1" w:noVBand="1"/>
      </w:tblPr>
      <w:tblGrid>
        <w:gridCol w:w="7135"/>
        <w:gridCol w:w="2150"/>
      </w:tblGrid>
      <w:tr w:rsidR="00244E59" w14:paraId="5125690C" w14:textId="77777777">
        <w:trPr>
          <w:trHeight w:val="375"/>
        </w:trPr>
        <w:tc>
          <w:tcPr>
            <w:tcW w:w="7135"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47B646EF" w14:textId="77777777" w:rsidR="00244E59" w:rsidRDefault="00000000">
            <w:pPr>
              <w:widowControl w:val="0"/>
              <w:jc w:val="center"/>
              <w:rPr>
                <w:b/>
                <w:color w:val="FFFFFF"/>
              </w:rPr>
            </w:pPr>
            <w:r>
              <w:rPr>
                <w:b/>
                <w:color w:val="FFFFFF"/>
              </w:rPr>
              <w:t>Loan Program</w:t>
            </w:r>
          </w:p>
        </w:tc>
        <w:tc>
          <w:tcPr>
            <w:tcW w:w="215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36CC27F3" w14:textId="77777777" w:rsidR="00244E59" w:rsidRDefault="00000000">
            <w:pPr>
              <w:widowControl w:val="0"/>
              <w:jc w:val="center"/>
              <w:rPr>
                <w:b/>
                <w:color w:val="FFFFFF"/>
              </w:rPr>
            </w:pPr>
            <w:r>
              <w:rPr>
                <w:b/>
                <w:color w:val="FFFFFF"/>
              </w:rPr>
              <w:t>Annual Award</w:t>
            </w:r>
          </w:p>
        </w:tc>
      </w:tr>
      <w:tr w:rsidR="00244E59" w14:paraId="33C875AA" w14:textId="77777777">
        <w:trPr>
          <w:trHeight w:val="1470"/>
        </w:trPr>
        <w:tc>
          <w:tcPr>
            <w:tcW w:w="7135"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233BCE0C" w14:textId="77777777" w:rsidR="00244E59" w:rsidRDefault="00000000">
            <w:pPr>
              <w:widowControl w:val="0"/>
              <w:spacing w:before="120"/>
              <w:rPr>
                <w:b/>
                <w:color w:val="B60101"/>
              </w:rPr>
            </w:pPr>
            <w:r>
              <w:rPr>
                <w:b/>
                <w:color w:val="B60101"/>
              </w:rPr>
              <w:t>Subsidized Stafford Loan</w:t>
            </w:r>
          </w:p>
          <w:p w14:paraId="485C7049" w14:textId="77777777" w:rsidR="00244E59" w:rsidRDefault="00000000">
            <w:pPr>
              <w:widowControl w:val="0"/>
              <w:rPr>
                <w:sz w:val="20"/>
                <w:szCs w:val="20"/>
              </w:rPr>
            </w:pPr>
            <w:r>
              <w:rPr>
                <w:b/>
                <w:sz w:val="20"/>
                <w:szCs w:val="20"/>
              </w:rPr>
              <w:t xml:space="preserve">Awarded </w:t>
            </w:r>
            <w:proofErr w:type="gramStart"/>
            <w:r>
              <w:rPr>
                <w:b/>
                <w:sz w:val="20"/>
                <w:szCs w:val="20"/>
              </w:rPr>
              <w:t>on the basis of</w:t>
            </w:r>
            <w:proofErr w:type="gramEnd"/>
            <w:r>
              <w:rPr>
                <w:b/>
                <w:sz w:val="20"/>
                <w:szCs w:val="20"/>
              </w:rPr>
              <w:t xml:space="preserve"> need</w:t>
            </w:r>
          </w:p>
          <w:p w14:paraId="1D4C76C4" w14:textId="77777777" w:rsidR="00244E59" w:rsidRDefault="00000000">
            <w:pPr>
              <w:widowControl w:val="0"/>
              <w:rPr>
                <w:sz w:val="20"/>
                <w:szCs w:val="20"/>
              </w:rPr>
            </w:pPr>
            <w:r>
              <w:rPr>
                <w:sz w:val="20"/>
                <w:szCs w:val="20"/>
              </w:rPr>
              <w:t xml:space="preserve">The interest that accrues on this loan while a student is in school is subsidized (or paid) by the federal government. Typically, the government will subsidize the interest rate until the loan </w:t>
            </w:r>
            <w:proofErr w:type="gramStart"/>
            <w:r>
              <w:rPr>
                <w:sz w:val="20"/>
                <w:szCs w:val="20"/>
              </w:rPr>
              <w:t>enters into</w:t>
            </w:r>
            <w:proofErr w:type="gramEnd"/>
            <w:r>
              <w:rPr>
                <w:sz w:val="20"/>
                <w:szCs w:val="20"/>
              </w:rPr>
              <w:t xml:space="preserve"> repayment (to include the grace period of the loan).</w:t>
            </w:r>
          </w:p>
          <w:p w14:paraId="1974F34E" w14:textId="77777777" w:rsidR="00244E59" w:rsidRDefault="00244E59">
            <w:pPr>
              <w:widowControl w:val="0"/>
              <w:jc w:val="center"/>
              <w:rPr>
                <w:sz w:val="20"/>
                <w:szCs w:val="20"/>
              </w:rPr>
            </w:pPr>
          </w:p>
        </w:tc>
        <w:tc>
          <w:tcPr>
            <w:tcW w:w="215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36A6B05B" w14:textId="77777777" w:rsidR="00244E59" w:rsidRDefault="00000000">
            <w:pPr>
              <w:widowControl w:val="0"/>
              <w:spacing w:before="120"/>
              <w:jc w:val="center"/>
              <w:rPr>
                <w:color w:val="B60101"/>
              </w:rPr>
            </w:pPr>
            <w:r>
              <w:rPr>
                <w:b/>
                <w:color w:val="B60101"/>
              </w:rPr>
              <w:t>Up to $5,500/year</w:t>
            </w:r>
          </w:p>
        </w:tc>
      </w:tr>
      <w:tr w:rsidR="00244E59" w14:paraId="563DF4F7" w14:textId="77777777">
        <w:trPr>
          <w:trHeight w:val="1470"/>
        </w:trPr>
        <w:tc>
          <w:tcPr>
            <w:tcW w:w="713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2C56D619" w14:textId="77777777" w:rsidR="00244E59" w:rsidRDefault="00000000">
            <w:pPr>
              <w:widowControl w:val="0"/>
              <w:spacing w:before="120"/>
              <w:rPr>
                <w:b/>
                <w:color w:val="B60101"/>
              </w:rPr>
            </w:pPr>
            <w:r>
              <w:rPr>
                <w:b/>
                <w:color w:val="B60101"/>
              </w:rPr>
              <w:t>Unsubsidized Stafford Loan</w:t>
            </w:r>
          </w:p>
          <w:p w14:paraId="1A6040AC" w14:textId="77777777" w:rsidR="00244E59" w:rsidRDefault="00000000">
            <w:pPr>
              <w:widowControl w:val="0"/>
              <w:spacing w:after="60"/>
              <w:rPr>
                <w:b/>
                <w:sz w:val="20"/>
                <w:szCs w:val="20"/>
              </w:rPr>
            </w:pPr>
            <w:r>
              <w:rPr>
                <w:b/>
                <w:sz w:val="20"/>
                <w:szCs w:val="20"/>
              </w:rPr>
              <w:t xml:space="preserve">Not awarded </w:t>
            </w:r>
            <w:proofErr w:type="gramStart"/>
            <w:r>
              <w:rPr>
                <w:b/>
                <w:sz w:val="20"/>
                <w:szCs w:val="20"/>
              </w:rPr>
              <w:t>on the basis of</w:t>
            </w:r>
            <w:proofErr w:type="gramEnd"/>
            <w:r>
              <w:rPr>
                <w:b/>
                <w:sz w:val="20"/>
                <w:szCs w:val="20"/>
              </w:rPr>
              <w:t xml:space="preserve"> need</w:t>
            </w:r>
          </w:p>
          <w:p w14:paraId="799DB3D0" w14:textId="77777777" w:rsidR="00244E59" w:rsidRDefault="00000000">
            <w:pPr>
              <w:widowControl w:val="0"/>
              <w:rPr>
                <w:sz w:val="20"/>
                <w:szCs w:val="20"/>
              </w:rPr>
            </w:pPr>
            <w:r>
              <w:rPr>
                <w:sz w:val="20"/>
                <w:szCs w:val="20"/>
              </w:rPr>
              <w:t>The student is responsible for the interest payments from the time the loan is</w:t>
            </w:r>
          </w:p>
          <w:p w14:paraId="32082EA5" w14:textId="77777777" w:rsidR="00244E59" w:rsidRDefault="00000000">
            <w:pPr>
              <w:widowControl w:val="0"/>
              <w:rPr>
                <w:sz w:val="20"/>
                <w:szCs w:val="20"/>
              </w:rPr>
            </w:pPr>
            <w:r>
              <w:rPr>
                <w:sz w:val="20"/>
                <w:szCs w:val="20"/>
              </w:rPr>
              <w:t>disbursed until it is paid in full. You have the option to pay the interest as</w:t>
            </w:r>
          </w:p>
          <w:p w14:paraId="7EF241FC" w14:textId="77777777" w:rsidR="00244E59" w:rsidRDefault="00000000">
            <w:pPr>
              <w:widowControl w:val="0"/>
              <w:rPr>
                <w:sz w:val="20"/>
                <w:szCs w:val="20"/>
              </w:rPr>
            </w:pPr>
            <w:r>
              <w:rPr>
                <w:sz w:val="20"/>
                <w:szCs w:val="20"/>
              </w:rPr>
              <w:t>you continue to attend school or let the interest accumulate and be added to</w:t>
            </w:r>
          </w:p>
          <w:p w14:paraId="2EDA5CC8" w14:textId="77777777" w:rsidR="00244E59" w:rsidRDefault="00000000">
            <w:pPr>
              <w:widowControl w:val="0"/>
              <w:rPr>
                <w:sz w:val="20"/>
                <w:szCs w:val="20"/>
              </w:rPr>
            </w:pPr>
            <w:r>
              <w:rPr>
                <w:sz w:val="20"/>
                <w:szCs w:val="20"/>
              </w:rPr>
              <w:t>the principal of your loan. This means that interest will “capitalize” and the</w:t>
            </w:r>
          </w:p>
          <w:p w14:paraId="0A261E48" w14:textId="77777777" w:rsidR="00244E59" w:rsidRDefault="00000000">
            <w:pPr>
              <w:widowControl w:val="0"/>
              <w:rPr>
                <w:sz w:val="20"/>
                <w:szCs w:val="20"/>
              </w:rPr>
            </w:pPr>
            <w:r>
              <w:rPr>
                <w:sz w:val="20"/>
                <w:szCs w:val="20"/>
              </w:rPr>
              <w:t>total amount you repay will be higher than if you paid the interest all along.</w:t>
            </w:r>
          </w:p>
          <w:p w14:paraId="7364576A" w14:textId="77777777" w:rsidR="00244E59" w:rsidRDefault="00244E59">
            <w:pPr>
              <w:widowControl w:val="0"/>
              <w:rPr>
                <w:sz w:val="20"/>
                <w:szCs w:val="20"/>
              </w:rPr>
            </w:pPr>
          </w:p>
        </w:tc>
        <w:tc>
          <w:tcPr>
            <w:tcW w:w="215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6B7A849A" w14:textId="77777777" w:rsidR="00244E59" w:rsidRDefault="00000000">
            <w:pPr>
              <w:widowControl w:val="0"/>
              <w:spacing w:before="120"/>
              <w:jc w:val="center"/>
              <w:rPr>
                <w:b/>
                <w:color w:val="B60101"/>
              </w:rPr>
            </w:pPr>
            <w:r>
              <w:rPr>
                <w:b/>
                <w:color w:val="B60101"/>
              </w:rPr>
              <w:t>Up to $4,000/year</w:t>
            </w:r>
          </w:p>
        </w:tc>
      </w:tr>
      <w:tr w:rsidR="00244E59" w14:paraId="5F4DD500" w14:textId="77777777">
        <w:trPr>
          <w:trHeight w:val="1470"/>
        </w:trPr>
        <w:tc>
          <w:tcPr>
            <w:tcW w:w="7135"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21EB8CA9" w14:textId="77777777" w:rsidR="00244E59" w:rsidRDefault="00000000">
            <w:pPr>
              <w:widowControl w:val="0"/>
              <w:spacing w:before="120"/>
              <w:rPr>
                <w:b/>
                <w:color w:val="B60101"/>
              </w:rPr>
            </w:pPr>
            <w:r>
              <w:rPr>
                <w:b/>
                <w:color w:val="B60101"/>
              </w:rPr>
              <w:t>Perkins Loan</w:t>
            </w:r>
          </w:p>
          <w:p w14:paraId="647FFC92" w14:textId="77777777" w:rsidR="00244E59" w:rsidRDefault="00000000">
            <w:pPr>
              <w:widowControl w:val="0"/>
              <w:spacing w:after="60"/>
              <w:rPr>
                <w:b/>
                <w:sz w:val="20"/>
                <w:szCs w:val="20"/>
              </w:rPr>
            </w:pPr>
            <w:r>
              <w:rPr>
                <w:b/>
                <w:sz w:val="20"/>
                <w:szCs w:val="20"/>
              </w:rPr>
              <w:t>Given to students with high need on first come, first served basis</w:t>
            </w:r>
          </w:p>
          <w:p w14:paraId="1D094A54" w14:textId="77777777" w:rsidR="00244E59" w:rsidRDefault="00000000">
            <w:pPr>
              <w:widowControl w:val="0"/>
              <w:rPr>
                <w:sz w:val="20"/>
                <w:szCs w:val="20"/>
              </w:rPr>
            </w:pPr>
            <w:r>
              <w:rPr>
                <w:sz w:val="20"/>
                <w:szCs w:val="20"/>
              </w:rPr>
              <w:t>Funds are administered by the university. The interest rate is fixed for the life of the</w:t>
            </w:r>
          </w:p>
          <w:p w14:paraId="08753177" w14:textId="77777777" w:rsidR="00244E59" w:rsidRDefault="00000000">
            <w:pPr>
              <w:widowControl w:val="0"/>
              <w:rPr>
                <w:sz w:val="20"/>
                <w:szCs w:val="20"/>
              </w:rPr>
            </w:pPr>
            <w:r>
              <w:rPr>
                <w:sz w:val="20"/>
                <w:szCs w:val="20"/>
              </w:rPr>
              <w:t>loan at 5% and begins to accrue after a 9-month grace period. A borrower who has been attending at least half-time is entitled to an initial grace period of 9 consecutive months after dropping below half-time enrollment. A borrower must repay his or her loan, plus interest, within ten years. The Perkins loan funds are very limited and</w:t>
            </w:r>
          </w:p>
          <w:p w14:paraId="12F75782" w14:textId="77777777" w:rsidR="00244E59" w:rsidRDefault="00000000">
            <w:pPr>
              <w:widowControl w:val="0"/>
              <w:rPr>
                <w:sz w:val="20"/>
                <w:szCs w:val="20"/>
              </w:rPr>
            </w:pPr>
            <w:r>
              <w:rPr>
                <w:sz w:val="20"/>
                <w:szCs w:val="20"/>
              </w:rPr>
              <w:t>awarded until funds are exhausted.</w:t>
            </w:r>
          </w:p>
          <w:p w14:paraId="35E4CF53" w14:textId="77777777" w:rsidR="00244E59" w:rsidRDefault="00244E59">
            <w:pPr>
              <w:widowControl w:val="0"/>
              <w:rPr>
                <w:sz w:val="20"/>
                <w:szCs w:val="20"/>
              </w:rPr>
            </w:pPr>
          </w:p>
        </w:tc>
        <w:tc>
          <w:tcPr>
            <w:tcW w:w="215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25F2665D" w14:textId="77777777" w:rsidR="00244E59" w:rsidRDefault="00000000">
            <w:pPr>
              <w:widowControl w:val="0"/>
              <w:spacing w:before="120"/>
              <w:jc w:val="center"/>
              <w:rPr>
                <w:b/>
                <w:color w:val="B60101"/>
              </w:rPr>
            </w:pPr>
            <w:r>
              <w:rPr>
                <w:b/>
                <w:color w:val="B60101"/>
              </w:rPr>
              <w:t>Up to $5,500/year</w:t>
            </w:r>
          </w:p>
        </w:tc>
      </w:tr>
      <w:tr w:rsidR="00244E59" w14:paraId="507EDA23" w14:textId="77777777">
        <w:trPr>
          <w:trHeight w:val="1470"/>
        </w:trPr>
        <w:tc>
          <w:tcPr>
            <w:tcW w:w="713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tcPr>
          <w:p w14:paraId="47F14B53" w14:textId="77777777" w:rsidR="00244E59" w:rsidRDefault="00000000">
            <w:pPr>
              <w:widowControl w:val="0"/>
              <w:spacing w:before="120"/>
              <w:rPr>
                <w:b/>
                <w:color w:val="B60101"/>
              </w:rPr>
            </w:pPr>
            <w:r>
              <w:rPr>
                <w:b/>
                <w:color w:val="B60101"/>
              </w:rPr>
              <w:t>College Access Loan</w:t>
            </w:r>
          </w:p>
          <w:p w14:paraId="0EE37F54" w14:textId="77777777" w:rsidR="00244E59" w:rsidRDefault="00000000">
            <w:pPr>
              <w:widowControl w:val="0"/>
              <w:spacing w:after="60"/>
              <w:rPr>
                <w:b/>
                <w:sz w:val="20"/>
                <w:szCs w:val="20"/>
              </w:rPr>
            </w:pPr>
            <w:r>
              <w:rPr>
                <w:sz w:val="20"/>
                <w:szCs w:val="20"/>
              </w:rPr>
              <w:t>N</w:t>
            </w:r>
            <w:r>
              <w:rPr>
                <w:b/>
                <w:sz w:val="20"/>
                <w:szCs w:val="20"/>
              </w:rPr>
              <w:t>on-need-based state loan programs</w:t>
            </w:r>
          </w:p>
          <w:p w14:paraId="48987AA1" w14:textId="77777777" w:rsidR="00244E59" w:rsidRDefault="00000000">
            <w:pPr>
              <w:widowControl w:val="0"/>
              <w:rPr>
                <w:sz w:val="20"/>
                <w:szCs w:val="20"/>
              </w:rPr>
            </w:pPr>
            <w:proofErr w:type="gramStart"/>
            <w:r>
              <w:rPr>
                <w:sz w:val="20"/>
                <w:szCs w:val="20"/>
              </w:rPr>
              <w:t>Oklahoma‘</w:t>
            </w:r>
            <w:proofErr w:type="gramEnd"/>
            <w:r>
              <w:rPr>
                <w:sz w:val="20"/>
                <w:szCs w:val="20"/>
              </w:rPr>
              <w:t>s CAL is UCanGo2, an initiative of several state agencies. CAL</w:t>
            </w:r>
          </w:p>
          <w:p w14:paraId="1CA54669" w14:textId="77777777" w:rsidR="00244E59" w:rsidRDefault="00000000">
            <w:pPr>
              <w:widowControl w:val="0"/>
              <w:rPr>
                <w:sz w:val="20"/>
                <w:szCs w:val="20"/>
              </w:rPr>
            </w:pPr>
            <w:r>
              <w:rPr>
                <w:sz w:val="20"/>
                <w:szCs w:val="20"/>
              </w:rPr>
              <w:t>loans are considered another type of Alternative loan that is intended</w:t>
            </w:r>
          </w:p>
          <w:p w14:paraId="0B8AEE68" w14:textId="77777777" w:rsidR="00244E59" w:rsidRDefault="00000000">
            <w:pPr>
              <w:widowControl w:val="0"/>
              <w:rPr>
                <w:sz w:val="20"/>
                <w:szCs w:val="20"/>
              </w:rPr>
            </w:pPr>
            <w:r>
              <w:rPr>
                <w:sz w:val="20"/>
                <w:szCs w:val="20"/>
              </w:rPr>
              <w:t>to supplement traditional financial aid programs. The UCanGo2 office</w:t>
            </w:r>
          </w:p>
          <w:p w14:paraId="6BE8D176" w14:textId="77777777" w:rsidR="00244E59" w:rsidRDefault="00000000">
            <w:pPr>
              <w:widowControl w:val="0"/>
              <w:rPr>
                <w:sz w:val="20"/>
                <w:szCs w:val="20"/>
              </w:rPr>
            </w:pPr>
            <w:r>
              <w:rPr>
                <w:sz w:val="20"/>
                <w:szCs w:val="20"/>
              </w:rPr>
              <w:t>encourages college applicants to consider their options for Federal and</w:t>
            </w:r>
          </w:p>
          <w:p w14:paraId="5DB89939" w14:textId="77777777" w:rsidR="00244E59" w:rsidRDefault="00000000">
            <w:pPr>
              <w:widowControl w:val="0"/>
              <w:rPr>
                <w:sz w:val="20"/>
                <w:szCs w:val="20"/>
              </w:rPr>
            </w:pPr>
            <w:r>
              <w:rPr>
                <w:sz w:val="20"/>
                <w:szCs w:val="20"/>
              </w:rPr>
              <w:t>State financial aid programs before applying for an alternative loan.</w:t>
            </w:r>
          </w:p>
          <w:p w14:paraId="0DDAF534" w14:textId="77777777" w:rsidR="00244E59" w:rsidRDefault="00244E59">
            <w:pPr>
              <w:widowControl w:val="0"/>
              <w:rPr>
                <w:sz w:val="20"/>
                <w:szCs w:val="20"/>
              </w:rPr>
            </w:pPr>
          </w:p>
        </w:tc>
        <w:tc>
          <w:tcPr>
            <w:tcW w:w="215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23FD8909" w14:textId="77777777" w:rsidR="00244E59" w:rsidRDefault="00244E59">
            <w:pPr>
              <w:widowControl w:val="0"/>
              <w:jc w:val="center"/>
              <w:rPr>
                <w:color w:val="B60101"/>
              </w:rPr>
            </w:pPr>
          </w:p>
        </w:tc>
      </w:tr>
    </w:tbl>
    <w:p w14:paraId="2D834F93" w14:textId="77777777" w:rsidR="00244E59" w:rsidRDefault="00244E59">
      <w:pPr>
        <w:pStyle w:val="Title"/>
        <w:spacing w:after="0"/>
        <w:rPr>
          <w:sz w:val="2"/>
          <w:szCs w:val="2"/>
        </w:rPr>
      </w:pPr>
      <w:bookmarkStart w:id="35" w:name="_heading=h.1zbwgxuueezt" w:colFirst="0" w:colLast="0"/>
      <w:bookmarkEnd w:id="35"/>
    </w:p>
    <w:p w14:paraId="21909298" w14:textId="77777777" w:rsidR="00244E59" w:rsidRDefault="00244E59">
      <w:pPr>
        <w:pStyle w:val="Title"/>
        <w:spacing w:after="0"/>
        <w:rPr>
          <w:sz w:val="2"/>
          <w:szCs w:val="2"/>
        </w:rPr>
      </w:pPr>
      <w:bookmarkStart w:id="36" w:name="_heading=h.nr61u6rxho8r" w:colFirst="0" w:colLast="0"/>
      <w:bookmarkEnd w:id="36"/>
    </w:p>
    <w:p w14:paraId="4254A30A" w14:textId="77777777" w:rsidR="00244E59" w:rsidRDefault="00244E59"/>
    <w:p w14:paraId="43FF9DF6" w14:textId="77777777" w:rsidR="00244E59" w:rsidRDefault="00244E59"/>
    <w:p w14:paraId="405BAC5A" w14:textId="77777777" w:rsidR="00244E59" w:rsidRDefault="00244E59"/>
    <w:p w14:paraId="17EFC533" w14:textId="77777777" w:rsidR="00244E59" w:rsidRDefault="00244E59"/>
    <w:p w14:paraId="646CFA76" w14:textId="77777777" w:rsidR="00244E59" w:rsidRDefault="00244E59"/>
    <w:p w14:paraId="43D15EE7" w14:textId="77777777" w:rsidR="00244E59" w:rsidRDefault="00244E59"/>
    <w:p w14:paraId="52329C2F" w14:textId="77777777" w:rsidR="00244E59" w:rsidRDefault="00244E59"/>
    <w:p w14:paraId="7A9E8FDC" w14:textId="77777777" w:rsidR="00244E59" w:rsidRDefault="00000000">
      <w:pPr>
        <w:pStyle w:val="Heading1"/>
        <w:rPr>
          <w:color w:val="000000"/>
        </w:rPr>
      </w:pPr>
      <w:bookmarkStart w:id="37" w:name="_heading=h.4tre7vur42ii" w:colFirst="0" w:colLast="0"/>
      <w:bookmarkEnd w:id="37"/>
      <w:r>
        <w:rPr>
          <w:color w:val="000000"/>
        </w:rPr>
        <w:lastRenderedPageBreak/>
        <w:t>PART TIME WORK</w:t>
      </w:r>
    </w:p>
    <w:p w14:paraId="3001F47E" w14:textId="77777777" w:rsidR="00244E59" w:rsidRDefault="00000000">
      <w:pPr>
        <w:pStyle w:val="Heading1"/>
        <w:rPr>
          <w:sz w:val="22"/>
          <w:szCs w:val="22"/>
        </w:rPr>
      </w:pPr>
      <w:bookmarkStart w:id="38" w:name="_heading=h.z9chegaldaq" w:colFirst="0" w:colLast="0"/>
      <w:bookmarkEnd w:id="38"/>
      <w:r>
        <w:rPr>
          <w:color w:val="000000"/>
        </w:rPr>
        <w:t xml:space="preserve"> </w:t>
      </w:r>
    </w:p>
    <w:tbl>
      <w:tblPr>
        <w:tblStyle w:val="afffff0"/>
        <w:tblW w:w="9345" w:type="dxa"/>
        <w:tblBorders>
          <w:top w:val="nil"/>
          <w:left w:val="nil"/>
          <w:bottom w:val="nil"/>
          <w:right w:val="nil"/>
          <w:insideH w:val="nil"/>
          <w:insideV w:val="nil"/>
        </w:tblBorders>
        <w:tblLayout w:type="fixed"/>
        <w:tblLook w:val="0600" w:firstRow="0" w:lastRow="0" w:firstColumn="0" w:lastColumn="0" w:noHBand="1" w:noVBand="1"/>
      </w:tblPr>
      <w:tblGrid>
        <w:gridCol w:w="4381"/>
        <w:gridCol w:w="2482"/>
        <w:gridCol w:w="2482"/>
      </w:tblGrid>
      <w:tr w:rsidR="00244E59" w14:paraId="48084CF2" w14:textId="77777777">
        <w:trPr>
          <w:trHeight w:val="375"/>
        </w:trPr>
        <w:tc>
          <w:tcPr>
            <w:tcW w:w="438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560D4C21" w14:textId="77777777" w:rsidR="00244E59" w:rsidRDefault="00000000">
            <w:pPr>
              <w:widowControl w:val="0"/>
              <w:jc w:val="center"/>
              <w:rPr>
                <w:b/>
                <w:color w:val="FFFFFF"/>
              </w:rPr>
            </w:pPr>
            <w:r>
              <w:rPr>
                <w:b/>
                <w:color w:val="FFFFFF"/>
              </w:rPr>
              <w:t>ON-CAMPUS JOB</w:t>
            </w:r>
          </w:p>
        </w:tc>
        <w:tc>
          <w:tcPr>
            <w:tcW w:w="2482"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572E7D55" w14:textId="77777777" w:rsidR="00244E59" w:rsidRDefault="00000000">
            <w:pPr>
              <w:widowControl w:val="0"/>
              <w:jc w:val="center"/>
              <w:rPr>
                <w:b/>
                <w:color w:val="FFFFFF"/>
              </w:rPr>
            </w:pPr>
            <w:r>
              <w:rPr>
                <w:b/>
                <w:color w:val="FFFFFF"/>
              </w:rPr>
              <w:t>HOURLY WAGE</w:t>
            </w:r>
          </w:p>
        </w:tc>
        <w:tc>
          <w:tcPr>
            <w:tcW w:w="2482"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2D8AFC93" w14:textId="77777777" w:rsidR="00244E59" w:rsidRDefault="00000000">
            <w:pPr>
              <w:widowControl w:val="0"/>
              <w:jc w:val="center"/>
              <w:rPr>
                <w:b/>
                <w:color w:val="FFFFFF"/>
              </w:rPr>
            </w:pPr>
            <w:r>
              <w:rPr>
                <w:b/>
                <w:color w:val="FFFFFF"/>
              </w:rPr>
              <w:t>WEEKLY EARNINGS</w:t>
            </w:r>
          </w:p>
        </w:tc>
      </w:tr>
      <w:tr w:rsidR="00244E59" w14:paraId="411EE3C8" w14:textId="77777777">
        <w:tc>
          <w:tcPr>
            <w:tcW w:w="438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017CCCF0" w14:textId="77777777" w:rsidR="00244E59" w:rsidRDefault="00000000">
            <w:pPr>
              <w:widowControl w:val="0"/>
              <w:rPr>
                <w:sz w:val="20"/>
                <w:szCs w:val="20"/>
              </w:rPr>
            </w:pPr>
            <w:r>
              <w:rPr>
                <w:b/>
                <w:color w:val="910D28"/>
              </w:rPr>
              <w:t>Federal Work Study Student</w:t>
            </w:r>
          </w:p>
        </w:tc>
        <w:tc>
          <w:tcPr>
            <w:tcW w:w="2482"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2BCED1AE" w14:textId="77777777" w:rsidR="00244E59" w:rsidRDefault="00000000">
            <w:pPr>
              <w:widowControl w:val="0"/>
              <w:spacing w:before="120"/>
              <w:jc w:val="center"/>
              <w:rPr>
                <w:color w:val="B60101"/>
              </w:rPr>
            </w:pPr>
            <w:r>
              <w:rPr>
                <w:color w:val="B60101"/>
              </w:rPr>
              <w:t>$10.00/hour</w:t>
            </w:r>
          </w:p>
        </w:tc>
        <w:tc>
          <w:tcPr>
            <w:tcW w:w="2482"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384EC66C" w14:textId="77777777" w:rsidR="00244E59" w:rsidRDefault="00000000">
            <w:pPr>
              <w:widowControl w:val="0"/>
              <w:spacing w:before="120"/>
              <w:jc w:val="center"/>
              <w:rPr>
                <w:color w:val="B60101"/>
              </w:rPr>
            </w:pPr>
            <w:r>
              <w:rPr>
                <w:color w:val="B60101"/>
              </w:rPr>
              <w:t>$100.00</w:t>
            </w:r>
          </w:p>
        </w:tc>
      </w:tr>
      <w:tr w:rsidR="00244E59" w14:paraId="0AC230CC" w14:textId="77777777">
        <w:tc>
          <w:tcPr>
            <w:tcW w:w="43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91536E9" w14:textId="77777777" w:rsidR="00244E59" w:rsidRDefault="00000000">
            <w:pPr>
              <w:widowControl w:val="0"/>
              <w:rPr>
                <w:b/>
                <w:color w:val="910D28"/>
              </w:rPr>
            </w:pPr>
            <w:r>
              <w:rPr>
                <w:b/>
                <w:color w:val="910D28"/>
              </w:rPr>
              <w:t>Campus Coffee Shop Barista</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DE87EE2" w14:textId="77777777" w:rsidR="00244E59" w:rsidRDefault="00000000">
            <w:pPr>
              <w:widowControl w:val="0"/>
              <w:spacing w:before="120"/>
              <w:jc w:val="center"/>
              <w:rPr>
                <w:color w:val="B60101"/>
              </w:rPr>
            </w:pPr>
            <w:r>
              <w:rPr>
                <w:color w:val="B60101"/>
              </w:rPr>
              <w:t>$7.25/hour</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B586FB3" w14:textId="77777777" w:rsidR="00244E59" w:rsidRDefault="00000000">
            <w:pPr>
              <w:widowControl w:val="0"/>
              <w:spacing w:before="120"/>
              <w:jc w:val="center"/>
              <w:rPr>
                <w:color w:val="B60101"/>
              </w:rPr>
            </w:pPr>
            <w:r>
              <w:rPr>
                <w:color w:val="B60101"/>
              </w:rPr>
              <w:t>$72.50</w:t>
            </w:r>
          </w:p>
        </w:tc>
      </w:tr>
      <w:tr w:rsidR="00244E59" w14:paraId="19ADE0E6" w14:textId="77777777">
        <w:tc>
          <w:tcPr>
            <w:tcW w:w="438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56D6C4DF" w14:textId="77777777" w:rsidR="00244E59" w:rsidRDefault="00000000">
            <w:pPr>
              <w:widowControl w:val="0"/>
              <w:rPr>
                <w:b/>
                <w:color w:val="910D28"/>
              </w:rPr>
            </w:pPr>
            <w:r>
              <w:rPr>
                <w:b/>
                <w:color w:val="910D28"/>
              </w:rPr>
              <w:t>Writing Tutor</w:t>
            </w:r>
          </w:p>
        </w:tc>
        <w:tc>
          <w:tcPr>
            <w:tcW w:w="2482"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084B72C9" w14:textId="77777777" w:rsidR="00244E59" w:rsidRDefault="00000000">
            <w:pPr>
              <w:widowControl w:val="0"/>
              <w:spacing w:before="120"/>
              <w:jc w:val="center"/>
              <w:rPr>
                <w:color w:val="B60101"/>
              </w:rPr>
            </w:pPr>
            <w:r>
              <w:rPr>
                <w:color w:val="B60101"/>
              </w:rPr>
              <w:t>$13.00/hour</w:t>
            </w:r>
          </w:p>
        </w:tc>
        <w:tc>
          <w:tcPr>
            <w:tcW w:w="2482"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517F3F58" w14:textId="77777777" w:rsidR="00244E59" w:rsidRDefault="00000000">
            <w:pPr>
              <w:widowControl w:val="0"/>
              <w:spacing w:before="120"/>
              <w:jc w:val="center"/>
              <w:rPr>
                <w:color w:val="B60101"/>
              </w:rPr>
            </w:pPr>
            <w:r>
              <w:rPr>
                <w:color w:val="B60101"/>
              </w:rPr>
              <w:t>$130.00</w:t>
            </w:r>
          </w:p>
        </w:tc>
      </w:tr>
      <w:tr w:rsidR="00244E59" w14:paraId="5D142906" w14:textId="77777777">
        <w:tc>
          <w:tcPr>
            <w:tcW w:w="43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tcPr>
          <w:p w14:paraId="3E99876F" w14:textId="77777777" w:rsidR="00244E59" w:rsidRDefault="00000000">
            <w:pPr>
              <w:widowControl w:val="0"/>
              <w:rPr>
                <w:b/>
                <w:color w:val="910D28"/>
              </w:rPr>
            </w:pPr>
            <w:r>
              <w:rPr>
                <w:b/>
                <w:color w:val="910D28"/>
              </w:rPr>
              <w:t>Campus Custodian</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22ED89CA" w14:textId="77777777" w:rsidR="00244E59" w:rsidRDefault="00000000">
            <w:pPr>
              <w:widowControl w:val="0"/>
              <w:jc w:val="center"/>
              <w:rPr>
                <w:color w:val="B60101"/>
              </w:rPr>
            </w:pPr>
            <w:r>
              <w:rPr>
                <w:color w:val="B60101"/>
              </w:rPr>
              <w:t>$9.00/hour</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0DCBC368" w14:textId="77777777" w:rsidR="00244E59" w:rsidRDefault="00000000">
            <w:pPr>
              <w:widowControl w:val="0"/>
              <w:jc w:val="center"/>
              <w:rPr>
                <w:color w:val="B60101"/>
              </w:rPr>
            </w:pPr>
            <w:r>
              <w:rPr>
                <w:color w:val="B60101"/>
              </w:rPr>
              <w:t>$90.00</w:t>
            </w:r>
          </w:p>
        </w:tc>
      </w:tr>
      <w:tr w:rsidR="00244E59" w14:paraId="177FA0C2" w14:textId="77777777">
        <w:tc>
          <w:tcPr>
            <w:tcW w:w="43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tcPr>
          <w:p w14:paraId="6976A684" w14:textId="77777777" w:rsidR="00244E59" w:rsidRDefault="00000000">
            <w:pPr>
              <w:widowControl w:val="0"/>
              <w:rPr>
                <w:b/>
                <w:color w:val="910D28"/>
              </w:rPr>
            </w:pPr>
            <w:r>
              <w:rPr>
                <w:b/>
                <w:color w:val="910D28"/>
              </w:rPr>
              <w:t>Campus Bookstore Clerk</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07DEFFE8" w14:textId="77777777" w:rsidR="00244E59" w:rsidRDefault="00000000">
            <w:pPr>
              <w:widowControl w:val="0"/>
              <w:jc w:val="center"/>
              <w:rPr>
                <w:color w:val="B60101"/>
              </w:rPr>
            </w:pPr>
            <w:r>
              <w:rPr>
                <w:color w:val="B60101"/>
              </w:rPr>
              <w:t>$8.00/hour</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10C149E" w14:textId="77777777" w:rsidR="00244E59" w:rsidRDefault="00000000">
            <w:pPr>
              <w:widowControl w:val="0"/>
              <w:jc w:val="center"/>
              <w:rPr>
                <w:color w:val="B60101"/>
              </w:rPr>
            </w:pPr>
            <w:r>
              <w:rPr>
                <w:color w:val="B60101"/>
              </w:rPr>
              <w:t>$80.00</w:t>
            </w:r>
          </w:p>
        </w:tc>
      </w:tr>
    </w:tbl>
    <w:p w14:paraId="1646DE2A" w14:textId="77777777" w:rsidR="00244E59" w:rsidRDefault="00244E59">
      <w:pPr>
        <w:pStyle w:val="Title"/>
        <w:spacing w:after="0"/>
      </w:pPr>
      <w:bookmarkStart w:id="39" w:name="_heading=h.ndd1hbtip84x" w:colFirst="0" w:colLast="0"/>
      <w:bookmarkEnd w:id="39"/>
    </w:p>
    <w:p w14:paraId="37C5A0C3" w14:textId="77777777" w:rsidR="00244E59" w:rsidRDefault="00244E59">
      <w:pPr>
        <w:pStyle w:val="Heading1"/>
        <w:rPr>
          <w:sz w:val="22"/>
          <w:szCs w:val="22"/>
        </w:rPr>
      </w:pPr>
      <w:bookmarkStart w:id="40" w:name="_heading=h.cl36pgcd59hy" w:colFirst="0" w:colLast="0"/>
      <w:bookmarkEnd w:id="40"/>
    </w:p>
    <w:sdt>
      <w:sdtPr>
        <w:tag w:val="goog_rdk_1"/>
        <w:id w:val="-631089901"/>
        <w:lock w:val="contentLocked"/>
      </w:sdtPr>
      <w:sdtContent>
        <w:tbl>
          <w:tblPr>
            <w:tblStyle w:val="afffff1"/>
            <w:tblW w:w="9345" w:type="dxa"/>
            <w:tblBorders>
              <w:top w:val="nil"/>
              <w:left w:val="nil"/>
              <w:bottom w:val="nil"/>
              <w:right w:val="nil"/>
              <w:insideH w:val="nil"/>
              <w:insideV w:val="nil"/>
            </w:tblBorders>
            <w:tblLayout w:type="fixed"/>
            <w:tblLook w:val="0600" w:firstRow="0" w:lastRow="0" w:firstColumn="0" w:lastColumn="0" w:noHBand="1" w:noVBand="1"/>
          </w:tblPr>
          <w:tblGrid>
            <w:gridCol w:w="4381"/>
            <w:gridCol w:w="2482"/>
            <w:gridCol w:w="2482"/>
          </w:tblGrid>
          <w:tr w:rsidR="00244E59" w14:paraId="642AD9A0" w14:textId="77777777">
            <w:trPr>
              <w:trHeight w:val="390"/>
            </w:trPr>
            <w:tc>
              <w:tcPr>
                <w:tcW w:w="4380"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33B538D3" w14:textId="77777777" w:rsidR="00244E59" w:rsidRDefault="00000000">
                <w:pPr>
                  <w:widowControl w:val="0"/>
                  <w:jc w:val="center"/>
                  <w:rPr>
                    <w:b/>
                    <w:color w:val="FFFFFF"/>
                  </w:rPr>
                </w:pPr>
                <w:r>
                  <w:rPr>
                    <w:b/>
                    <w:color w:val="FFFFFF"/>
                  </w:rPr>
                  <w:t>OFF-CAMPUS JOB</w:t>
                </w:r>
              </w:p>
            </w:tc>
            <w:tc>
              <w:tcPr>
                <w:tcW w:w="2482"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4A51C447" w14:textId="77777777" w:rsidR="00244E59" w:rsidRDefault="00000000">
                <w:pPr>
                  <w:widowControl w:val="0"/>
                  <w:jc w:val="center"/>
                  <w:rPr>
                    <w:b/>
                    <w:color w:val="FFFFFF"/>
                  </w:rPr>
                </w:pPr>
                <w:r>
                  <w:rPr>
                    <w:b/>
                    <w:color w:val="FFFFFF"/>
                  </w:rPr>
                  <w:t>HOURLY WAGE</w:t>
                </w:r>
              </w:p>
            </w:tc>
            <w:tc>
              <w:tcPr>
                <w:tcW w:w="2482"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3DE3B887" w14:textId="77777777" w:rsidR="00244E59" w:rsidRDefault="00000000">
                <w:pPr>
                  <w:widowControl w:val="0"/>
                  <w:jc w:val="center"/>
                  <w:rPr>
                    <w:b/>
                    <w:color w:val="FFFFFF"/>
                  </w:rPr>
                </w:pPr>
                <w:r>
                  <w:rPr>
                    <w:b/>
                    <w:color w:val="FFFFFF"/>
                  </w:rPr>
                  <w:t>WEEKLY EARNINGS</w:t>
                </w:r>
              </w:p>
            </w:tc>
          </w:tr>
          <w:tr w:rsidR="00244E59" w14:paraId="42766B60" w14:textId="77777777">
            <w:tc>
              <w:tcPr>
                <w:tcW w:w="4380"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5AEBAD02" w14:textId="77777777" w:rsidR="00244E59" w:rsidRDefault="00000000">
                <w:pPr>
                  <w:widowControl w:val="0"/>
                  <w:rPr>
                    <w:sz w:val="20"/>
                    <w:szCs w:val="20"/>
                  </w:rPr>
                </w:pPr>
                <w:r>
                  <w:rPr>
                    <w:b/>
                    <w:color w:val="910D28"/>
                  </w:rPr>
                  <w:t>Restaurant Hostess</w:t>
                </w:r>
              </w:p>
            </w:tc>
            <w:tc>
              <w:tcPr>
                <w:tcW w:w="2482"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1E59166C" w14:textId="77777777" w:rsidR="00244E59" w:rsidRDefault="00000000">
                <w:pPr>
                  <w:widowControl w:val="0"/>
                  <w:spacing w:before="120"/>
                  <w:jc w:val="center"/>
                  <w:rPr>
                    <w:color w:val="B60101"/>
                  </w:rPr>
                </w:pPr>
                <w:r>
                  <w:rPr>
                    <w:color w:val="B60101"/>
                  </w:rPr>
                  <w:t>$13.00/hour</w:t>
                </w:r>
              </w:p>
            </w:tc>
            <w:tc>
              <w:tcPr>
                <w:tcW w:w="2482"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5ABDE7E7" w14:textId="77777777" w:rsidR="00244E59" w:rsidRDefault="00000000">
                <w:pPr>
                  <w:widowControl w:val="0"/>
                  <w:spacing w:before="120"/>
                  <w:jc w:val="center"/>
                  <w:rPr>
                    <w:color w:val="B60101"/>
                  </w:rPr>
                </w:pPr>
                <w:r>
                  <w:rPr>
                    <w:color w:val="B60101"/>
                  </w:rPr>
                  <w:t>$130.00</w:t>
                </w:r>
              </w:p>
            </w:tc>
          </w:tr>
          <w:tr w:rsidR="00244E59" w14:paraId="6837BC97" w14:textId="77777777">
            <w:tc>
              <w:tcPr>
                <w:tcW w:w="43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54020F46" w14:textId="77777777" w:rsidR="00244E59" w:rsidRDefault="00000000">
                <w:pPr>
                  <w:widowControl w:val="0"/>
                  <w:rPr>
                    <w:b/>
                    <w:color w:val="910D28"/>
                  </w:rPr>
                </w:pPr>
                <w:r>
                  <w:rPr>
                    <w:b/>
                    <w:color w:val="910D28"/>
                  </w:rPr>
                  <w:t>Barista</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6E10E29E" w14:textId="77777777" w:rsidR="00244E59" w:rsidRDefault="00000000">
                <w:pPr>
                  <w:widowControl w:val="0"/>
                  <w:spacing w:before="120"/>
                  <w:jc w:val="center"/>
                  <w:rPr>
                    <w:color w:val="B60101"/>
                  </w:rPr>
                </w:pPr>
                <w:r>
                  <w:rPr>
                    <w:color w:val="B60101"/>
                  </w:rPr>
                  <w:t>$14.50/hour</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8D2C0B6" w14:textId="77777777" w:rsidR="00244E59" w:rsidRDefault="00000000">
                <w:pPr>
                  <w:widowControl w:val="0"/>
                  <w:spacing w:before="120"/>
                  <w:jc w:val="center"/>
                  <w:rPr>
                    <w:color w:val="B60101"/>
                  </w:rPr>
                </w:pPr>
                <w:r>
                  <w:rPr>
                    <w:color w:val="B60101"/>
                  </w:rPr>
                  <w:t>$145.00</w:t>
                </w:r>
              </w:p>
            </w:tc>
          </w:tr>
          <w:tr w:rsidR="00244E59" w14:paraId="69A0A28D" w14:textId="77777777">
            <w:tc>
              <w:tcPr>
                <w:tcW w:w="4380"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3D4AC8B8" w14:textId="77777777" w:rsidR="00244E59" w:rsidRDefault="00000000">
                <w:pPr>
                  <w:widowControl w:val="0"/>
                  <w:rPr>
                    <w:b/>
                    <w:color w:val="910D28"/>
                  </w:rPr>
                </w:pPr>
                <w:r>
                  <w:rPr>
                    <w:b/>
                    <w:color w:val="910D28"/>
                  </w:rPr>
                  <w:t>Store Clerk</w:t>
                </w:r>
              </w:p>
            </w:tc>
            <w:tc>
              <w:tcPr>
                <w:tcW w:w="2482"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790308D7" w14:textId="77777777" w:rsidR="00244E59" w:rsidRDefault="00000000">
                <w:pPr>
                  <w:widowControl w:val="0"/>
                  <w:spacing w:before="120"/>
                  <w:jc w:val="center"/>
                  <w:rPr>
                    <w:color w:val="B60101"/>
                  </w:rPr>
                </w:pPr>
                <w:r>
                  <w:rPr>
                    <w:color w:val="B60101"/>
                  </w:rPr>
                  <w:t>$12.50/hour</w:t>
                </w:r>
              </w:p>
            </w:tc>
            <w:tc>
              <w:tcPr>
                <w:tcW w:w="2482"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047723AF" w14:textId="77777777" w:rsidR="00244E59" w:rsidRDefault="00000000">
                <w:pPr>
                  <w:widowControl w:val="0"/>
                  <w:spacing w:before="120"/>
                  <w:jc w:val="center"/>
                  <w:rPr>
                    <w:color w:val="B60101"/>
                  </w:rPr>
                </w:pPr>
                <w:r>
                  <w:rPr>
                    <w:color w:val="B60101"/>
                  </w:rPr>
                  <w:t>$125.00</w:t>
                </w:r>
              </w:p>
            </w:tc>
          </w:tr>
          <w:tr w:rsidR="00244E59" w14:paraId="3A0AA4EF" w14:textId="77777777">
            <w:tc>
              <w:tcPr>
                <w:tcW w:w="43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tcPr>
              <w:p w14:paraId="5288DAFB" w14:textId="77777777" w:rsidR="00244E59" w:rsidRDefault="00000000">
                <w:pPr>
                  <w:widowControl w:val="0"/>
                  <w:rPr>
                    <w:b/>
                    <w:color w:val="910D28"/>
                  </w:rPr>
                </w:pPr>
                <w:r>
                  <w:rPr>
                    <w:b/>
                    <w:color w:val="910D28"/>
                  </w:rPr>
                  <w:t>Car Wash Attendant</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6745AE44" w14:textId="77777777" w:rsidR="00244E59" w:rsidRDefault="00000000">
                <w:pPr>
                  <w:widowControl w:val="0"/>
                  <w:jc w:val="center"/>
                  <w:rPr>
                    <w:color w:val="B60101"/>
                  </w:rPr>
                </w:pPr>
                <w:r>
                  <w:rPr>
                    <w:color w:val="B60101"/>
                  </w:rPr>
                  <w:t>$18.00/hour</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73B53CC" w14:textId="77777777" w:rsidR="00244E59" w:rsidRDefault="00000000">
                <w:pPr>
                  <w:widowControl w:val="0"/>
                  <w:jc w:val="center"/>
                  <w:rPr>
                    <w:color w:val="B60101"/>
                  </w:rPr>
                </w:pPr>
                <w:r>
                  <w:rPr>
                    <w:color w:val="B60101"/>
                  </w:rPr>
                  <w:t>$180.00</w:t>
                </w:r>
              </w:p>
            </w:tc>
          </w:tr>
          <w:tr w:rsidR="00244E59" w14:paraId="1E0C44EC" w14:textId="77777777">
            <w:tc>
              <w:tcPr>
                <w:tcW w:w="4380"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tcPr>
              <w:p w14:paraId="456626FC" w14:textId="77777777" w:rsidR="00244E59" w:rsidRDefault="00000000">
                <w:pPr>
                  <w:widowControl w:val="0"/>
                  <w:rPr>
                    <w:b/>
                    <w:color w:val="910D28"/>
                  </w:rPr>
                </w:pPr>
                <w:r>
                  <w:rPr>
                    <w:b/>
                    <w:color w:val="910D28"/>
                  </w:rPr>
                  <w:t>Library Aide</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AF27A4B" w14:textId="77777777" w:rsidR="00244E59" w:rsidRDefault="00000000">
                <w:pPr>
                  <w:widowControl w:val="0"/>
                  <w:jc w:val="center"/>
                  <w:rPr>
                    <w:color w:val="B60101"/>
                  </w:rPr>
                </w:pPr>
                <w:r>
                  <w:rPr>
                    <w:color w:val="B60101"/>
                  </w:rPr>
                  <w:t>$17.00/hour</w:t>
                </w:r>
              </w:p>
            </w:tc>
            <w:tc>
              <w:tcPr>
                <w:tcW w:w="2482"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434A8CE7" w14:textId="77777777" w:rsidR="00244E59" w:rsidRDefault="00000000">
                <w:pPr>
                  <w:widowControl w:val="0"/>
                  <w:jc w:val="center"/>
                  <w:rPr>
                    <w:color w:val="B60101"/>
                  </w:rPr>
                </w:pPr>
                <w:r>
                  <w:rPr>
                    <w:color w:val="B60101"/>
                  </w:rPr>
                  <w:t>$170.00</w:t>
                </w:r>
              </w:p>
            </w:tc>
          </w:tr>
        </w:tbl>
      </w:sdtContent>
    </w:sdt>
    <w:p w14:paraId="57BCE4C1" w14:textId="77777777" w:rsidR="00244E59" w:rsidRDefault="00244E59">
      <w:pPr>
        <w:pStyle w:val="Title"/>
        <w:spacing w:after="0"/>
        <w:sectPr w:rsidR="00244E59">
          <w:pgSz w:w="12240" w:h="15840"/>
          <w:pgMar w:top="1440" w:right="1440" w:bottom="1440" w:left="1440" w:header="720" w:footer="720" w:gutter="0"/>
          <w:cols w:space="720"/>
        </w:sectPr>
      </w:pPr>
      <w:bookmarkStart w:id="41" w:name="_heading=h.2bc2xch565lw" w:colFirst="0" w:colLast="0"/>
      <w:bookmarkEnd w:id="41"/>
    </w:p>
    <w:p w14:paraId="04A0A3D9" w14:textId="77777777" w:rsidR="00244E59" w:rsidRDefault="00000000">
      <w:pPr>
        <w:pStyle w:val="Heading1"/>
        <w:rPr>
          <w:color w:val="000000"/>
        </w:rPr>
      </w:pPr>
      <w:bookmarkStart w:id="42" w:name="_heading=h.26in1rg" w:colFirst="0" w:colLast="0"/>
      <w:bookmarkEnd w:id="42"/>
      <w:r>
        <w:rPr>
          <w:color w:val="0078C1"/>
        </w:rPr>
        <w:lastRenderedPageBreak/>
        <w:t xml:space="preserve">VOLUNTEERS: </w:t>
      </w:r>
      <w:r>
        <w:rPr>
          <w:color w:val="000000"/>
        </w:rPr>
        <w:t>STUDENT SERVICES</w:t>
      </w:r>
    </w:p>
    <w:p w14:paraId="21BA663E" w14:textId="77777777" w:rsidR="00244E59" w:rsidRDefault="00000000">
      <w:r>
        <w:rPr>
          <w:b/>
          <w:color w:val="0078C1"/>
        </w:rPr>
        <w:t xml:space="preserve">Responsibilities: </w:t>
      </w:r>
    </w:p>
    <w:p w14:paraId="06F12B06" w14:textId="77777777" w:rsidR="00244E59" w:rsidRDefault="00000000">
      <w:pPr>
        <w:numPr>
          <w:ilvl w:val="0"/>
          <w:numId w:val="12"/>
        </w:numPr>
        <w:spacing w:after="0"/>
      </w:pPr>
      <w:r>
        <w:t xml:space="preserve">Display flyers for diversity events, clubs, The Writing Center, and TRIO at your booth. These will be available for students who return when they receive a related chance card. </w:t>
      </w:r>
    </w:p>
    <w:p w14:paraId="6D0C3821" w14:textId="77777777" w:rsidR="00244E59" w:rsidRDefault="00000000">
      <w:pPr>
        <w:numPr>
          <w:ilvl w:val="0"/>
          <w:numId w:val="12"/>
        </w:numPr>
        <w:pBdr>
          <w:top w:val="nil"/>
          <w:left w:val="nil"/>
          <w:bottom w:val="nil"/>
          <w:right w:val="nil"/>
          <w:between w:val="nil"/>
        </w:pBdr>
        <w:spacing w:after="0"/>
      </w:pPr>
      <w:r>
        <w:t>Chance cards will send students back to your booth for services such as TRIO, clubs, and the Writing Center.</w:t>
      </w:r>
    </w:p>
    <w:p w14:paraId="08D2379D" w14:textId="77777777" w:rsidR="00244E59" w:rsidRDefault="00000000">
      <w:pPr>
        <w:numPr>
          <w:ilvl w:val="0"/>
          <w:numId w:val="12"/>
        </w:numPr>
        <w:pBdr>
          <w:top w:val="nil"/>
          <w:left w:val="nil"/>
          <w:bottom w:val="nil"/>
          <w:right w:val="nil"/>
          <w:between w:val="nil"/>
        </w:pBdr>
        <w:spacing w:after="0"/>
      </w:pPr>
      <w:r>
        <w:t xml:space="preserve">If their chance card has a cost associated with it, have students add a “Student Services” line on their ledger sheet and record the amount. </w:t>
      </w:r>
    </w:p>
    <w:p w14:paraId="03AC2BA0" w14:textId="77777777" w:rsidR="00244E59" w:rsidRDefault="00000000">
      <w:pPr>
        <w:numPr>
          <w:ilvl w:val="0"/>
          <w:numId w:val="12"/>
        </w:numPr>
        <w:pBdr>
          <w:top w:val="nil"/>
          <w:left w:val="nil"/>
          <w:bottom w:val="nil"/>
          <w:right w:val="nil"/>
          <w:between w:val="nil"/>
        </w:pBdr>
        <w:spacing w:after="0"/>
      </w:pPr>
      <w:r>
        <w:t xml:space="preserve">If a student asks about Disability Services or mentions an IEP or 504 Plan, let them review the Disability Services poster. </w:t>
      </w:r>
    </w:p>
    <w:p w14:paraId="7F124554" w14:textId="77777777" w:rsidR="00244E59" w:rsidRDefault="00000000">
      <w:pPr>
        <w:numPr>
          <w:ilvl w:val="0"/>
          <w:numId w:val="12"/>
        </w:numPr>
        <w:pBdr>
          <w:top w:val="nil"/>
          <w:left w:val="nil"/>
          <w:bottom w:val="nil"/>
          <w:right w:val="nil"/>
          <w:between w:val="nil"/>
        </w:pBdr>
        <w:spacing w:after="0"/>
      </w:pPr>
      <w:r>
        <w:t>If a student is joining a club or fraternity/sorority, have them write their choice on the “I Joined” sign and take a picture.</w:t>
      </w:r>
    </w:p>
    <w:p w14:paraId="7AFAAE29" w14:textId="77777777" w:rsidR="00244E59" w:rsidRDefault="00000000">
      <w:pPr>
        <w:numPr>
          <w:ilvl w:val="0"/>
          <w:numId w:val="12"/>
        </w:numPr>
        <w:pBdr>
          <w:top w:val="nil"/>
          <w:left w:val="nil"/>
          <w:bottom w:val="nil"/>
          <w:right w:val="nil"/>
          <w:between w:val="nil"/>
        </w:pBdr>
        <w:spacing w:after="0"/>
      </w:pPr>
      <w:r>
        <w:t>Have willing students take a photo with the ID Photo Prop.</w:t>
      </w:r>
    </w:p>
    <w:p w14:paraId="7DF84477" w14:textId="77777777" w:rsidR="00244E59" w:rsidRDefault="00244E59">
      <w:pPr>
        <w:pBdr>
          <w:top w:val="nil"/>
          <w:left w:val="nil"/>
          <w:bottom w:val="nil"/>
          <w:right w:val="nil"/>
          <w:between w:val="nil"/>
        </w:pBdr>
        <w:spacing w:after="0"/>
        <w:ind w:left="720"/>
      </w:pPr>
    </w:p>
    <w:p w14:paraId="386786E3" w14:textId="77777777" w:rsidR="00244E59" w:rsidRDefault="00000000">
      <w:pPr>
        <w:pBdr>
          <w:top w:val="nil"/>
          <w:left w:val="nil"/>
          <w:bottom w:val="nil"/>
          <w:right w:val="nil"/>
          <w:between w:val="nil"/>
        </w:pBdr>
        <w:spacing w:after="0"/>
        <w:rPr>
          <w:b/>
          <w:color w:val="0078C1"/>
        </w:rPr>
      </w:pPr>
      <w:r>
        <w:rPr>
          <w:b/>
          <w:color w:val="0078C1"/>
        </w:rPr>
        <w:t>Materials:</w:t>
      </w:r>
    </w:p>
    <w:p w14:paraId="76AE7D77" w14:textId="77777777" w:rsidR="00244E59" w:rsidRDefault="00000000">
      <w:pPr>
        <w:numPr>
          <w:ilvl w:val="0"/>
          <w:numId w:val="26"/>
        </w:numPr>
        <w:spacing w:after="0"/>
      </w:pPr>
      <w:r>
        <w:t>Student Services poster 11x17</w:t>
      </w:r>
    </w:p>
    <w:p w14:paraId="1F10379E" w14:textId="77777777" w:rsidR="00244E59" w:rsidRDefault="00000000">
      <w:pPr>
        <w:numPr>
          <w:ilvl w:val="0"/>
          <w:numId w:val="26"/>
        </w:numPr>
        <w:spacing w:after="0"/>
      </w:pPr>
      <w:r>
        <w:t>Student Services banner</w:t>
      </w:r>
    </w:p>
    <w:p w14:paraId="4C3265C4" w14:textId="77777777" w:rsidR="00244E59" w:rsidRDefault="00000000">
      <w:pPr>
        <w:numPr>
          <w:ilvl w:val="0"/>
          <w:numId w:val="26"/>
        </w:numPr>
        <w:spacing w:after="0"/>
      </w:pPr>
      <w:r>
        <w:t>Diversity Flyer</w:t>
      </w:r>
    </w:p>
    <w:p w14:paraId="4476E0FA" w14:textId="77777777" w:rsidR="00244E59" w:rsidRDefault="00000000">
      <w:pPr>
        <w:numPr>
          <w:ilvl w:val="0"/>
          <w:numId w:val="26"/>
        </w:numPr>
        <w:spacing w:after="0"/>
      </w:pPr>
      <w:r>
        <w:t>Clubs Flyers (college and career tech)</w:t>
      </w:r>
    </w:p>
    <w:p w14:paraId="1FA1A952" w14:textId="77777777" w:rsidR="00244E59" w:rsidRDefault="00000000">
      <w:pPr>
        <w:numPr>
          <w:ilvl w:val="0"/>
          <w:numId w:val="26"/>
        </w:numPr>
        <w:spacing w:after="0"/>
      </w:pPr>
      <w:r>
        <w:t xml:space="preserve">I Joined Sign </w:t>
      </w:r>
    </w:p>
    <w:p w14:paraId="17E961BE" w14:textId="77777777" w:rsidR="00244E59" w:rsidRDefault="00000000">
      <w:pPr>
        <w:numPr>
          <w:ilvl w:val="0"/>
          <w:numId w:val="26"/>
        </w:numPr>
        <w:spacing w:after="0"/>
      </w:pPr>
      <w:r>
        <w:t>ID Photo Prop</w:t>
      </w:r>
    </w:p>
    <w:p w14:paraId="6F577D47" w14:textId="77777777" w:rsidR="00244E59" w:rsidRDefault="00000000">
      <w:pPr>
        <w:numPr>
          <w:ilvl w:val="0"/>
          <w:numId w:val="26"/>
        </w:numPr>
        <w:spacing w:after="0"/>
      </w:pPr>
      <w:r>
        <w:t>Writing Center Flyers</w:t>
      </w:r>
    </w:p>
    <w:p w14:paraId="0A6E0309" w14:textId="77777777" w:rsidR="00244E59" w:rsidRDefault="00000000">
      <w:pPr>
        <w:numPr>
          <w:ilvl w:val="0"/>
          <w:numId w:val="26"/>
        </w:numPr>
        <w:spacing w:after="0"/>
      </w:pPr>
      <w:r>
        <w:t>TRIO Back to School Flyer</w:t>
      </w:r>
    </w:p>
    <w:p w14:paraId="39771582" w14:textId="77777777" w:rsidR="00244E59" w:rsidRDefault="00000000">
      <w:pPr>
        <w:numPr>
          <w:ilvl w:val="0"/>
          <w:numId w:val="26"/>
        </w:numPr>
        <w:spacing w:after="0"/>
      </w:pPr>
      <w:r>
        <w:t>TRIO Events Flyer</w:t>
      </w:r>
    </w:p>
    <w:tbl>
      <w:tblPr>
        <w:tblStyle w:val="afffff2"/>
        <w:tblpPr w:leftFromText="180" w:rightFromText="180" w:topFromText="180" w:bottomFromText="180" w:vertAnchor="text" w:tblpX="990" w:tblpY="728"/>
        <w:tblW w:w="7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4200"/>
      </w:tblGrid>
      <w:tr w:rsidR="00244E59" w14:paraId="01379FCF" w14:textId="77777777">
        <w:trPr>
          <w:trHeight w:val="411"/>
        </w:trPr>
        <w:tc>
          <w:tcPr>
            <w:tcW w:w="3285" w:type="dxa"/>
            <w:tcBorders>
              <w:top w:val="single" w:sz="8" w:space="0" w:color="0078C1"/>
              <w:left w:val="single" w:sz="8" w:space="0" w:color="0078C1"/>
              <w:bottom w:val="single" w:sz="8" w:space="0" w:color="0078C1"/>
              <w:right w:val="single" w:sz="8" w:space="0" w:color="0078C1"/>
            </w:tcBorders>
            <w:shd w:val="clear" w:color="auto" w:fill="293881"/>
            <w:tcMar>
              <w:top w:w="-44" w:type="dxa"/>
              <w:left w:w="-44" w:type="dxa"/>
              <w:bottom w:w="-44" w:type="dxa"/>
              <w:right w:w="-44" w:type="dxa"/>
            </w:tcMar>
            <w:vAlign w:val="center"/>
          </w:tcPr>
          <w:p w14:paraId="288100A2" w14:textId="77777777" w:rsidR="00244E59" w:rsidRDefault="00000000">
            <w:pPr>
              <w:widowControl w:val="0"/>
              <w:spacing w:after="0"/>
              <w:jc w:val="center"/>
              <w:rPr>
                <w:b/>
                <w:color w:val="FFFFFF"/>
              </w:rPr>
            </w:pPr>
            <w:r>
              <w:rPr>
                <w:b/>
                <w:color w:val="FFFFFF"/>
              </w:rPr>
              <w:t>Services</w:t>
            </w:r>
          </w:p>
        </w:tc>
        <w:tc>
          <w:tcPr>
            <w:tcW w:w="4200" w:type="dxa"/>
            <w:tcBorders>
              <w:top w:val="single" w:sz="8" w:space="0" w:color="0078C1"/>
              <w:left w:val="single" w:sz="8" w:space="0" w:color="0078C1"/>
              <w:bottom w:val="single" w:sz="8" w:space="0" w:color="0078C1"/>
              <w:right w:val="single" w:sz="8" w:space="0" w:color="0078C1"/>
            </w:tcBorders>
            <w:shd w:val="clear" w:color="auto" w:fill="293881"/>
            <w:tcMar>
              <w:top w:w="-44" w:type="dxa"/>
              <w:left w:w="-44" w:type="dxa"/>
              <w:bottom w:w="-44" w:type="dxa"/>
              <w:right w:w="-44" w:type="dxa"/>
            </w:tcMar>
            <w:vAlign w:val="center"/>
          </w:tcPr>
          <w:p w14:paraId="7802099C" w14:textId="77777777" w:rsidR="00244E59" w:rsidRDefault="00000000">
            <w:pPr>
              <w:widowControl w:val="0"/>
              <w:spacing w:after="0"/>
              <w:jc w:val="center"/>
              <w:rPr>
                <w:b/>
                <w:smallCaps/>
                <w:color w:val="FFFFFF"/>
              </w:rPr>
            </w:pPr>
            <w:r>
              <w:rPr>
                <w:b/>
                <w:color w:val="FFFFFF"/>
              </w:rPr>
              <w:t>Cost</w:t>
            </w:r>
          </w:p>
        </w:tc>
      </w:tr>
      <w:tr w:rsidR="00244E59" w14:paraId="02552405" w14:textId="77777777">
        <w:tc>
          <w:tcPr>
            <w:tcW w:w="3285" w:type="dxa"/>
            <w:tcBorders>
              <w:top w:val="single" w:sz="8" w:space="0" w:color="0078C1"/>
              <w:left w:val="single" w:sz="8" w:space="0" w:color="0078C1"/>
              <w:bottom w:val="single" w:sz="8" w:space="0" w:color="0078C1"/>
              <w:right w:val="single" w:sz="8" w:space="0" w:color="0078C1"/>
            </w:tcBorders>
            <w:tcMar>
              <w:top w:w="-44" w:type="dxa"/>
              <w:left w:w="-44" w:type="dxa"/>
              <w:bottom w:w="-44" w:type="dxa"/>
              <w:right w:w="-44" w:type="dxa"/>
            </w:tcMar>
            <w:vAlign w:val="center"/>
          </w:tcPr>
          <w:p w14:paraId="4DFA7E86" w14:textId="77777777" w:rsidR="00244E59" w:rsidRDefault="00000000">
            <w:pPr>
              <w:widowControl w:val="0"/>
              <w:spacing w:after="0"/>
              <w:jc w:val="center"/>
              <w:rPr>
                <w:smallCaps/>
                <w:color w:val="B60101"/>
              </w:rPr>
            </w:pPr>
            <w:r>
              <w:rPr>
                <w:b/>
                <w:color w:val="B60101"/>
              </w:rPr>
              <w:t>Join Fraternity/Sorority</w:t>
            </w:r>
          </w:p>
        </w:tc>
        <w:tc>
          <w:tcPr>
            <w:tcW w:w="4200" w:type="dxa"/>
            <w:tcBorders>
              <w:top w:val="single" w:sz="8" w:space="0" w:color="0078C1"/>
              <w:left w:val="single" w:sz="8" w:space="0" w:color="0078C1"/>
              <w:bottom w:val="single" w:sz="8" w:space="0" w:color="0078C1"/>
              <w:right w:val="single" w:sz="8" w:space="0" w:color="0078C1"/>
            </w:tcBorders>
            <w:tcMar>
              <w:top w:w="-44" w:type="dxa"/>
              <w:left w:w="-44" w:type="dxa"/>
              <w:bottom w:w="-44" w:type="dxa"/>
              <w:right w:w="-44" w:type="dxa"/>
            </w:tcMar>
            <w:vAlign w:val="center"/>
          </w:tcPr>
          <w:p w14:paraId="1DD4A89C" w14:textId="77777777" w:rsidR="00244E59" w:rsidRDefault="00000000">
            <w:pPr>
              <w:spacing w:after="0" w:line="240" w:lineRule="auto"/>
              <w:jc w:val="center"/>
            </w:pPr>
            <w:r>
              <w:t>$500/each</w:t>
            </w:r>
          </w:p>
        </w:tc>
      </w:tr>
      <w:tr w:rsidR="00244E59" w14:paraId="357374A3" w14:textId="77777777">
        <w:trPr>
          <w:trHeight w:val="531"/>
        </w:trPr>
        <w:tc>
          <w:tcPr>
            <w:tcW w:w="3285" w:type="dxa"/>
            <w:tcBorders>
              <w:top w:val="single" w:sz="8" w:space="0" w:color="0078C1"/>
              <w:left w:val="single" w:sz="8" w:space="0" w:color="0078C1"/>
              <w:bottom w:val="single" w:sz="8" w:space="0" w:color="0078C1"/>
              <w:right w:val="single" w:sz="8" w:space="0" w:color="0078C1"/>
            </w:tcBorders>
            <w:tcMar>
              <w:top w:w="-44" w:type="dxa"/>
              <w:left w:w="-44" w:type="dxa"/>
              <w:bottom w:w="-44" w:type="dxa"/>
              <w:right w:w="-44" w:type="dxa"/>
            </w:tcMar>
            <w:vAlign w:val="center"/>
          </w:tcPr>
          <w:p w14:paraId="175381E6" w14:textId="77777777" w:rsidR="00244E59" w:rsidRDefault="00000000">
            <w:pPr>
              <w:widowControl w:val="0"/>
              <w:spacing w:after="0"/>
              <w:jc w:val="center"/>
              <w:rPr>
                <w:b/>
                <w:color w:val="B60101"/>
              </w:rPr>
            </w:pPr>
            <w:r>
              <w:rPr>
                <w:b/>
                <w:color w:val="B60101"/>
              </w:rPr>
              <w:t>Join a Club</w:t>
            </w:r>
          </w:p>
        </w:tc>
        <w:tc>
          <w:tcPr>
            <w:tcW w:w="4200" w:type="dxa"/>
            <w:tcBorders>
              <w:top w:val="single" w:sz="8" w:space="0" w:color="0078C1"/>
              <w:left w:val="single" w:sz="8" w:space="0" w:color="0078C1"/>
              <w:bottom w:val="single" w:sz="8" w:space="0" w:color="0078C1"/>
              <w:right w:val="single" w:sz="8" w:space="0" w:color="0078C1"/>
            </w:tcBorders>
            <w:tcMar>
              <w:top w:w="-44" w:type="dxa"/>
              <w:left w:w="-44" w:type="dxa"/>
              <w:bottom w:w="-44" w:type="dxa"/>
              <w:right w:w="-44" w:type="dxa"/>
            </w:tcMar>
            <w:vAlign w:val="center"/>
          </w:tcPr>
          <w:p w14:paraId="79AB233B" w14:textId="77777777" w:rsidR="00244E59" w:rsidRDefault="00000000">
            <w:pPr>
              <w:spacing w:after="0" w:line="240" w:lineRule="auto"/>
              <w:jc w:val="center"/>
            </w:pPr>
            <w:r>
              <w:t>$10/each</w:t>
            </w:r>
          </w:p>
        </w:tc>
      </w:tr>
      <w:tr w:rsidR="00244E59" w14:paraId="33EB69BB" w14:textId="77777777">
        <w:tc>
          <w:tcPr>
            <w:tcW w:w="3285" w:type="dxa"/>
            <w:tcBorders>
              <w:top w:val="single" w:sz="8" w:space="0" w:color="0078C1"/>
              <w:left w:val="single" w:sz="8" w:space="0" w:color="0078C1"/>
              <w:bottom w:val="single" w:sz="8" w:space="0" w:color="0078C1"/>
              <w:right w:val="single" w:sz="8" w:space="0" w:color="0078C1"/>
            </w:tcBorders>
            <w:tcMar>
              <w:top w:w="-44" w:type="dxa"/>
              <w:left w:w="-44" w:type="dxa"/>
              <w:bottom w:w="-44" w:type="dxa"/>
              <w:right w:w="-44" w:type="dxa"/>
            </w:tcMar>
            <w:vAlign w:val="center"/>
          </w:tcPr>
          <w:p w14:paraId="294E61C4" w14:textId="77777777" w:rsidR="00244E59" w:rsidRDefault="00000000">
            <w:pPr>
              <w:widowControl w:val="0"/>
              <w:spacing w:after="0"/>
              <w:jc w:val="center"/>
              <w:rPr>
                <w:b/>
                <w:color w:val="B60101"/>
              </w:rPr>
            </w:pPr>
            <w:r>
              <w:rPr>
                <w:b/>
                <w:color w:val="B60101"/>
              </w:rPr>
              <w:t>Take a Placement Test</w:t>
            </w:r>
          </w:p>
        </w:tc>
        <w:tc>
          <w:tcPr>
            <w:tcW w:w="4200" w:type="dxa"/>
            <w:tcBorders>
              <w:top w:val="single" w:sz="8" w:space="0" w:color="0078C1"/>
              <w:left w:val="single" w:sz="8" w:space="0" w:color="0078C1"/>
              <w:bottom w:val="single" w:sz="8" w:space="0" w:color="0078C1"/>
              <w:right w:val="single" w:sz="8" w:space="0" w:color="0078C1"/>
            </w:tcBorders>
            <w:tcMar>
              <w:top w:w="-44" w:type="dxa"/>
              <w:left w:w="-44" w:type="dxa"/>
              <w:bottom w:w="-44" w:type="dxa"/>
              <w:right w:w="-44" w:type="dxa"/>
            </w:tcMar>
            <w:vAlign w:val="center"/>
          </w:tcPr>
          <w:p w14:paraId="3F0959CB" w14:textId="77777777" w:rsidR="00244E59" w:rsidRDefault="00000000">
            <w:pPr>
              <w:spacing w:after="0" w:line="240" w:lineRule="auto"/>
              <w:jc w:val="center"/>
            </w:pPr>
            <w:r>
              <w:t xml:space="preserve">First Test Free </w:t>
            </w:r>
          </w:p>
          <w:p w14:paraId="64C6A66C" w14:textId="77777777" w:rsidR="00244E59" w:rsidRDefault="00000000">
            <w:pPr>
              <w:spacing w:after="0" w:line="240" w:lineRule="auto"/>
              <w:jc w:val="center"/>
            </w:pPr>
            <w:r>
              <w:t>$25/each after first test</w:t>
            </w:r>
          </w:p>
        </w:tc>
      </w:tr>
    </w:tbl>
    <w:p w14:paraId="6944055F" w14:textId="77777777" w:rsidR="00244E59" w:rsidRDefault="00000000">
      <w:pPr>
        <w:numPr>
          <w:ilvl w:val="0"/>
          <w:numId w:val="26"/>
        </w:numPr>
        <w:spacing w:after="0"/>
        <w:sectPr w:rsidR="00244E59">
          <w:footerReference w:type="default" r:id="rId20"/>
          <w:pgSz w:w="12240" w:h="15840"/>
          <w:pgMar w:top="1440" w:right="1440" w:bottom="1440" w:left="1440" w:header="720" w:footer="720" w:gutter="0"/>
          <w:cols w:space="720"/>
        </w:sectPr>
      </w:pPr>
      <w:r>
        <w:t>Disability Services Flyer</w:t>
      </w:r>
    </w:p>
    <w:p w14:paraId="718EF090" w14:textId="77777777" w:rsidR="00244E59" w:rsidRDefault="00000000">
      <w:pPr>
        <w:pStyle w:val="Heading1"/>
        <w:rPr>
          <w:color w:val="000000"/>
        </w:rPr>
      </w:pPr>
      <w:bookmarkStart w:id="43" w:name="_heading=h.lnxbz9" w:colFirst="0" w:colLast="0"/>
      <w:bookmarkEnd w:id="43"/>
      <w:r>
        <w:rPr>
          <w:color w:val="0078C1"/>
        </w:rPr>
        <w:lastRenderedPageBreak/>
        <w:t>VOLUNTEERS:</w:t>
      </w:r>
      <w:r>
        <w:t xml:space="preserve"> </w:t>
      </w:r>
      <w:r>
        <w:rPr>
          <w:color w:val="000000"/>
        </w:rPr>
        <w:t>HEALTH SERVICES</w:t>
      </w:r>
    </w:p>
    <w:p w14:paraId="13AFC977" w14:textId="77777777" w:rsidR="00244E59" w:rsidRDefault="00000000">
      <w:pPr>
        <w:rPr>
          <w:b/>
          <w:color w:val="0078C1"/>
        </w:rPr>
      </w:pPr>
      <w:r>
        <w:rPr>
          <w:b/>
          <w:color w:val="0078C1"/>
        </w:rPr>
        <w:t>Responsibilities:</w:t>
      </w:r>
    </w:p>
    <w:p w14:paraId="59D0852A" w14:textId="77777777" w:rsidR="00244E59" w:rsidRDefault="00000000">
      <w:pPr>
        <w:numPr>
          <w:ilvl w:val="0"/>
          <w:numId w:val="8"/>
        </w:numPr>
        <w:spacing w:after="0"/>
      </w:pPr>
      <w:r>
        <w:t>Display copies of the Health Services poster (8.5x11) at your booth.</w:t>
      </w:r>
    </w:p>
    <w:p w14:paraId="2F91792C" w14:textId="77777777" w:rsidR="00244E59" w:rsidRDefault="00000000">
      <w:pPr>
        <w:numPr>
          <w:ilvl w:val="0"/>
          <w:numId w:val="8"/>
        </w:numPr>
        <w:spacing w:after="0"/>
      </w:pPr>
      <w:r>
        <w:t xml:space="preserve">All students will visit your booth to learn about student health insurance. </w:t>
      </w:r>
    </w:p>
    <w:p w14:paraId="7AE24973" w14:textId="77777777" w:rsidR="00244E59" w:rsidRDefault="00000000">
      <w:pPr>
        <w:numPr>
          <w:ilvl w:val="0"/>
          <w:numId w:val="8"/>
        </w:numPr>
        <w:spacing w:after="0"/>
      </w:pPr>
      <w:r>
        <w:t xml:space="preserve">Ask if they would like to purchase student health insurance. </w:t>
      </w:r>
    </w:p>
    <w:p w14:paraId="5628B105" w14:textId="77777777" w:rsidR="00244E59" w:rsidRDefault="00000000">
      <w:pPr>
        <w:numPr>
          <w:ilvl w:val="0"/>
          <w:numId w:val="8"/>
        </w:numPr>
        <w:spacing w:after="0"/>
      </w:pPr>
      <w:r>
        <w:t xml:space="preserve">If so, have students add a “Health Services” line on their ledger sheet and write down the cost </w:t>
      </w:r>
      <w:r>
        <w:rPr>
          <w:b/>
        </w:rPr>
        <w:t>$1,200/semester</w:t>
      </w:r>
      <w:r>
        <w:t>.</w:t>
      </w:r>
    </w:p>
    <w:p w14:paraId="721BEA66" w14:textId="77777777" w:rsidR="00244E59" w:rsidRDefault="00000000">
      <w:pPr>
        <w:numPr>
          <w:ilvl w:val="0"/>
          <w:numId w:val="8"/>
        </w:numPr>
        <w:spacing w:after="0"/>
      </w:pPr>
      <w:r>
        <w:t>Initial the box on the ledger sheet to show that students have visited your booth.</w:t>
      </w:r>
    </w:p>
    <w:p w14:paraId="33FC463D" w14:textId="77777777" w:rsidR="00244E59" w:rsidRDefault="00000000">
      <w:pPr>
        <w:numPr>
          <w:ilvl w:val="0"/>
          <w:numId w:val="8"/>
        </w:numPr>
      </w:pPr>
      <w:r>
        <w:t xml:space="preserve">If students return needing to adjust their budget, please work with them and explain any changes they can make. </w:t>
      </w:r>
    </w:p>
    <w:p w14:paraId="701F5D50" w14:textId="77777777" w:rsidR="00244E59" w:rsidRDefault="00000000">
      <w:pPr>
        <w:rPr>
          <w:b/>
          <w:color w:val="0078C1"/>
        </w:rPr>
      </w:pPr>
      <w:r>
        <w:rPr>
          <w:b/>
          <w:color w:val="0078C1"/>
        </w:rPr>
        <w:t>Materials:</w:t>
      </w:r>
    </w:p>
    <w:p w14:paraId="7E4BA704" w14:textId="77777777" w:rsidR="00244E59" w:rsidRDefault="00000000">
      <w:pPr>
        <w:numPr>
          <w:ilvl w:val="0"/>
          <w:numId w:val="17"/>
        </w:numPr>
        <w:spacing w:after="0"/>
      </w:pPr>
      <w:r>
        <w:t>Health Services poster 11x17</w:t>
      </w:r>
    </w:p>
    <w:p w14:paraId="3753464E" w14:textId="77777777" w:rsidR="00244E59" w:rsidRDefault="00000000">
      <w:pPr>
        <w:numPr>
          <w:ilvl w:val="0"/>
          <w:numId w:val="17"/>
        </w:numPr>
        <w:spacing w:after="0"/>
      </w:pPr>
      <w:r>
        <w:t xml:space="preserve">Health Services poster 8.5x11 </w:t>
      </w:r>
    </w:p>
    <w:p w14:paraId="10BCEFF0" w14:textId="77777777" w:rsidR="00244E59" w:rsidRDefault="00000000">
      <w:pPr>
        <w:numPr>
          <w:ilvl w:val="0"/>
          <w:numId w:val="17"/>
        </w:numPr>
      </w:pPr>
      <w:r>
        <w:t>Health Services banner</w:t>
      </w:r>
    </w:p>
    <w:p w14:paraId="3B4D763F" w14:textId="77777777" w:rsidR="00244E59" w:rsidRDefault="00244E59"/>
    <w:p w14:paraId="25BE213C" w14:textId="77777777" w:rsidR="00244E59" w:rsidRDefault="00244E59">
      <w:pPr>
        <w:sectPr w:rsidR="00244E59">
          <w:footerReference w:type="default" r:id="rId21"/>
          <w:pgSz w:w="12240" w:h="15840"/>
          <w:pgMar w:top="1440" w:right="1440" w:bottom="1440" w:left="1440" w:header="720" w:footer="720" w:gutter="0"/>
          <w:cols w:space="720"/>
        </w:sectPr>
      </w:pPr>
    </w:p>
    <w:p w14:paraId="0A0DC62E" w14:textId="77777777" w:rsidR="00244E59" w:rsidRDefault="00244E59">
      <w:pPr>
        <w:pStyle w:val="Title"/>
      </w:pPr>
      <w:bookmarkStart w:id="44" w:name="_heading=h.321rv4hb4lhp" w:colFirst="0" w:colLast="0"/>
      <w:bookmarkEnd w:id="44"/>
    </w:p>
    <w:p w14:paraId="4D787BD9" w14:textId="77777777" w:rsidR="00244E59" w:rsidRDefault="00000000">
      <w:pPr>
        <w:pStyle w:val="Heading1"/>
      </w:pPr>
      <w:bookmarkStart w:id="45" w:name="_heading=h.1ksv4uv" w:colFirst="0" w:colLast="0"/>
      <w:bookmarkEnd w:id="45"/>
      <w:r>
        <w:rPr>
          <w:color w:val="0078C1"/>
        </w:rPr>
        <w:t>VOLUNTEERS:</w:t>
      </w:r>
      <w:r>
        <w:t xml:space="preserve"> </w:t>
      </w:r>
      <w:r>
        <w:rPr>
          <w:color w:val="000000"/>
        </w:rPr>
        <w:t>MEAL PLAN OPTIONS</w:t>
      </w:r>
    </w:p>
    <w:p w14:paraId="223402F5" w14:textId="77777777" w:rsidR="00244E59" w:rsidRDefault="00000000">
      <w:pPr>
        <w:rPr>
          <w:b/>
          <w:color w:val="0078C1"/>
        </w:rPr>
      </w:pPr>
      <w:r>
        <w:rPr>
          <w:b/>
          <w:color w:val="0078C1"/>
        </w:rPr>
        <w:t xml:space="preserve">Responsibilities: </w:t>
      </w:r>
    </w:p>
    <w:p w14:paraId="406243A6" w14:textId="77777777" w:rsidR="00244E59" w:rsidRDefault="00000000">
      <w:pPr>
        <w:numPr>
          <w:ilvl w:val="0"/>
          <w:numId w:val="9"/>
        </w:numPr>
        <w:spacing w:after="0"/>
      </w:pPr>
      <w:r>
        <w:t xml:space="preserve">Display copies of the Meal Plan Options poster (8.5x11) at your booth. </w:t>
      </w:r>
    </w:p>
    <w:p w14:paraId="14CA1E8F" w14:textId="77777777" w:rsidR="00244E59" w:rsidRDefault="00000000">
      <w:pPr>
        <w:numPr>
          <w:ilvl w:val="0"/>
          <w:numId w:val="9"/>
        </w:numPr>
        <w:spacing w:after="0"/>
      </w:pPr>
      <w:r>
        <w:t>Students must purchase a meal plan at your booth.</w:t>
      </w:r>
    </w:p>
    <w:p w14:paraId="290312F7" w14:textId="77777777" w:rsidR="00244E59" w:rsidRDefault="00000000">
      <w:pPr>
        <w:numPr>
          <w:ilvl w:val="0"/>
          <w:numId w:val="9"/>
        </w:numPr>
        <w:spacing w:after="0"/>
      </w:pPr>
      <w:r>
        <w:t>Have students add a “Meal Plan” line on their ledger sheet.</w:t>
      </w:r>
    </w:p>
    <w:p w14:paraId="75FB5E5A" w14:textId="77777777" w:rsidR="00244E59" w:rsidRDefault="00000000">
      <w:pPr>
        <w:numPr>
          <w:ilvl w:val="0"/>
          <w:numId w:val="9"/>
        </w:numPr>
        <w:spacing w:after="0"/>
      </w:pPr>
      <w:r>
        <w:t xml:space="preserve">Have students record the cost of their chosen plan on the “Meal Plan” line. </w:t>
      </w:r>
    </w:p>
    <w:p w14:paraId="475F8D9E" w14:textId="77777777" w:rsidR="00244E59" w:rsidRDefault="00000000">
      <w:pPr>
        <w:numPr>
          <w:ilvl w:val="0"/>
          <w:numId w:val="9"/>
        </w:numPr>
        <w:spacing w:after="0"/>
      </w:pPr>
      <w:r>
        <w:t>Initial the box on the ledger sheet to indicate that students have visited your booth.</w:t>
      </w:r>
    </w:p>
    <w:p w14:paraId="37C8C808" w14:textId="77777777" w:rsidR="00244E59" w:rsidRDefault="00000000">
      <w:pPr>
        <w:numPr>
          <w:ilvl w:val="0"/>
          <w:numId w:val="9"/>
        </w:numPr>
      </w:pPr>
      <w:r>
        <w:t>If students return to your booth needing to adjust their budget, please work with them and explain any changes they can make.</w:t>
      </w:r>
    </w:p>
    <w:p w14:paraId="2CAEA862" w14:textId="77777777" w:rsidR="00244E59" w:rsidRDefault="00000000">
      <w:pPr>
        <w:rPr>
          <w:b/>
          <w:color w:val="0078C1"/>
        </w:rPr>
      </w:pPr>
      <w:r>
        <w:rPr>
          <w:b/>
          <w:color w:val="0078C1"/>
        </w:rPr>
        <w:t>Materials:</w:t>
      </w:r>
    </w:p>
    <w:p w14:paraId="437E8A66" w14:textId="77777777" w:rsidR="00244E59" w:rsidRDefault="00000000">
      <w:pPr>
        <w:numPr>
          <w:ilvl w:val="0"/>
          <w:numId w:val="21"/>
        </w:numPr>
        <w:spacing w:after="0"/>
      </w:pPr>
      <w:r>
        <w:t>Meal Plan Options posters 11x17 (College and Career Tech)</w:t>
      </w:r>
    </w:p>
    <w:p w14:paraId="689039E1" w14:textId="77777777" w:rsidR="00244E59" w:rsidRDefault="00000000">
      <w:pPr>
        <w:numPr>
          <w:ilvl w:val="0"/>
          <w:numId w:val="21"/>
        </w:numPr>
        <w:spacing w:after="0"/>
      </w:pPr>
      <w:r>
        <w:t xml:space="preserve">Meal Plan Options posters 8.5x11(College and Career Tech) </w:t>
      </w:r>
    </w:p>
    <w:p w14:paraId="000949E1" w14:textId="77777777" w:rsidR="00244E59" w:rsidRDefault="00000000">
      <w:pPr>
        <w:numPr>
          <w:ilvl w:val="0"/>
          <w:numId w:val="21"/>
        </w:numPr>
      </w:pPr>
      <w:r>
        <w:t>Meal Plan Options banner</w:t>
      </w:r>
    </w:p>
    <w:p w14:paraId="7F63E7BE" w14:textId="77777777" w:rsidR="00244E59" w:rsidRDefault="00000000">
      <w:pPr>
        <w:ind w:left="720"/>
      </w:pPr>
      <w:r>
        <w:br w:type="page"/>
      </w:r>
    </w:p>
    <w:p w14:paraId="36BE6E45" w14:textId="77777777" w:rsidR="00244E59" w:rsidRDefault="00244E59">
      <w:pPr>
        <w:ind w:left="720"/>
      </w:pPr>
    </w:p>
    <w:p w14:paraId="42991320" w14:textId="77777777" w:rsidR="00244E59" w:rsidRDefault="00244E59"/>
    <w:tbl>
      <w:tblPr>
        <w:tblStyle w:val="afffff3"/>
        <w:tblW w:w="9360" w:type="dxa"/>
        <w:tblBorders>
          <w:top w:val="nil"/>
          <w:left w:val="nil"/>
          <w:bottom w:val="nil"/>
          <w:right w:val="nil"/>
          <w:insideH w:val="nil"/>
          <w:insideV w:val="nil"/>
        </w:tblBorders>
        <w:tblLayout w:type="fixed"/>
        <w:tblLook w:val="0600" w:firstRow="0" w:lastRow="0" w:firstColumn="0" w:lastColumn="0" w:noHBand="1" w:noVBand="1"/>
      </w:tblPr>
      <w:tblGrid>
        <w:gridCol w:w="7095"/>
        <w:gridCol w:w="2265"/>
      </w:tblGrid>
      <w:tr w:rsidR="00244E59" w14:paraId="5415889A" w14:textId="77777777">
        <w:trPr>
          <w:trHeight w:val="540"/>
        </w:trPr>
        <w:tc>
          <w:tcPr>
            <w:tcW w:w="7095"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057F8619" w14:textId="77777777" w:rsidR="00244E59" w:rsidRDefault="00000000">
            <w:pPr>
              <w:widowControl w:val="0"/>
              <w:jc w:val="center"/>
              <w:rPr>
                <w:b/>
                <w:color w:val="FFFFFF"/>
                <w:sz w:val="28"/>
                <w:szCs w:val="28"/>
              </w:rPr>
            </w:pPr>
            <w:r>
              <w:rPr>
                <w:b/>
                <w:color w:val="FFFFFF"/>
                <w:sz w:val="28"/>
                <w:szCs w:val="28"/>
              </w:rPr>
              <w:t>Plan</w:t>
            </w:r>
          </w:p>
        </w:tc>
        <w:tc>
          <w:tcPr>
            <w:tcW w:w="2265"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08482DE6" w14:textId="77777777" w:rsidR="00244E59" w:rsidRDefault="00000000">
            <w:pPr>
              <w:widowControl w:val="0"/>
              <w:jc w:val="center"/>
              <w:rPr>
                <w:b/>
                <w:color w:val="FFFFFF"/>
                <w:sz w:val="28"/>
                <w:szCs w:val="28"/>
              </w:rPr>
            </w:pPr>
            <w:r>
              <w:rPr>
                <w:b/>
                <w:color w:val="FFFFFF"/>
                <w:sz w:val="28"/>
                <w:szCs w:val="28"/>
              </w:rPr>
              <w:t>Cost</w:t>
            </w:r>
          </w:p>
        </w:tc>
      </w:tr>
      <w:tr w:rsidR="00244E59" w14:paraId="4757A2BD" w14:textId="77777777">
        <w:trPr>
          <w:trHeight w:val="465"/>
        </w:trPr>
        <w:tc>
          <w:tcPr>
            <w:tcW w:w="7095"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592650B0" w14:textId="77777777" w:rsidR="00244E59" w:rsidRDefault="00000000">
            <w:pPr>
              <w:widowControl w:val="0"/>
              <w:spacing w:before="60" w:after="60"/>
              <w:jc w:val="center"/>
              <w:rPr>
                <w:b/>
                <w:color w:val="B60101"/>
              </w:rPr>
            </w:pPr>
            <w:r>
              <w:rPr>
                <w:b/>
                <w:color w:val="B60101"/>
              </w:rPr>
              <w:t>Plan A</w:t>
            </w:r>
          </w:p>
          <w:p w14:paraId="2DF25A7D" w14:textId="77777777" w:rsidR="00244E59" w:rsidRDefault="00000000">
            <w:pPr>
              <w:widowControl w:val="0"/>
              <w:spacing w:before="60" w:after="60"/>
              <w:ind w:left="720"/>
            </w:pPr>
            <w:r>
              <w:t>Used at any on-campus dining or grocery option, with unlimited availability seven days a week.</w:t>
            </w:r>
          </w:p>
        </w:tc>
        <w:tc>
          <w:tcPr>
            <w:tcW w:w="2265"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45862C20" w14:textId="77777777" w:rsidR="00244E59" w:rsidRDefault="00000000">
            <w:pPr>
              <w:widowControl w:val="0"/>
              <w:spacing w:before="60" w:after="60"/>
              <w:jc w:val="center"/>
            </w:pPr>
            <w:r>
              <w:t>$5,000/year</w:t>
            </w:r>
          </w:p>
        </w:tc>
      </w:tr>
      <w:tr w:rsidR="00244E59" w14:paraId="23E44F20" w14:textId="77777777">
        <w:trPr>
          <w:trHeight w:val="495"/>
        </w:trPr>
        <w:tc>
          <w:tcPr>
            <w:tcW w:w="709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080B01B5" w14:textId="77777777" w:rsidR="00244E59" w:rsidRDefault="00000000">
            <w:pPr>
              <w:widowControl w:val="0"/>
              <w:spacing w:before="60" w:after="60"/>
              <w:jc w:val="center"/>
              <w:rPr>
                <w:b/>
                <w:color w:val="B60101"/>
              </w:rPr>
            </w:pPr>
            <w:r>
              <w:rPr>
                <w:b/>
                <w:color w:val="B60101"/>
              </w:rPr>
              <w:t>Plan B</w:t>
            </w:r>
          </w:p>
          <w:p w14:paraId="294D3673" w14:textId="77777777" w:rsidR="00244E59" w:rsidRDefault="00000000">
            <w:pPr>
              <w:widowControl w:val="0"/>
              <w:spacing w:before="60" w:after="60"/>
              <w:ind w:left="720"/>
            </w:pPr>
            <w:r>
              <w:t>Used at any on-campus dining, with unlimited availability seven days a week.</w:t>
            </w:r>
          </w:p>
        </w:tc>
        <w:tc>
          <w:tcPr>
            <w:tcW w:w="226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22EAE60" w14:textId="77777777" w:rsidR="00244E59" w:rsidRDefault="00000000">
            <w:pPr>
              <w:widowControl w:val="0"/>
              <w:spacing w:before="60" w:after="60"/>
              <w:jc w:val="center"/>
            </w:pPr>
            <w:r>
              <w:t>$4,200/year</w:t>
            </w:r>
          </w:p>
        </w:tc>
      </w:tr>
      <w:tr w:rsidR="00244E59" w14:paraId="65EDFAD3" w14:textId="77777777">
        <w:trPr>
          <w:trHeight w:val="315"/>
        </w:trPr>
        <w:tc>
          <w:tcPr>
            <w:tcW w:w="7095"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08BC4596" w14:textId="77777777" w:rsidR="00244E59" w:rsidRDefault="00000000">
            <w:pPr>
              <w:widowControl w:val="0"/>
              <w:spacing w:before="60" w:after="60"/>
              <w:jc w:val="center"/>
              <w:rPr>
                <w:b/>
                <w:color w:val="B60101"/>
              </w:rPr>
            </w:pPr>
            <w:r>
              <w:rPr>
                <w:b/>
                <w:color w:val="B60101"/>
              </w:rPr>
              <w:t xml:space="preserve">Plan C </w:t>
            </w:r>
          </w:p>
          <w:p w14:paraId="39C63F7E" w14:textId="77777777" w:rsidR="00244E59" w:rsidRDefault="00000000">
            <w:pPr>
              <w:widowControl w:val="0"/>
              <w:spacing w:before="60" w:after="60"/>
              <w:ind w:left="720"/>
            </w:pPr>
            <w:r>
              <w:t>Used at any on-campus dining, unlimited availability Mon-Fri..</w:t>
            </w:r>
          </w:p>
        </w:tc>
        <w:tc>
          <w:tcPr>
            <w:tcW w:w="2265"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057EA0DD" w14:textId="77777777" w:rsidR="00244E59" w:rsidRDefault="00000000">
            <w:pPr>
              <w:widowControl w:val="0"/>
              <w:spacing w:before="60" w:after="60"/>
              <w:jc w:val="center"/>
            </w:pPr>
            <w:r>
              <w:t>$3,600/year</w:t>
            </w:r>
          </w:p>
        </w:tc>
      </w:tr>
      <w:tr w:rsidR="00244E59" w14:paraId="17C1EF8C" w14:textId="77777777">
        <w:trPr>
          <w:trHeight w:val="240"/>
        </w:trPr>
        <w:tc>
          <w:tcPr>
            <w:tcW w:w="709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5BC67DC" w14:textId="77777777" w:rsidR="00244E59" w:rsidRDefault="00000000">
            <w:pPr>
              <w:widowControl w:val="0"/>
              <w:spacing w:before="60" w:after="60"/>
              <w:jc w:val="center"/>
              <w:rPr>
                <w:b/>
                <w:color w:val="B60101"/>
              </w:rPr>
            </w:pPr>
            <w:r>
              <w:rPr>
                <w:b/>
                <w:color w:val="B60101"/>
              </w:rPr>
              <w:t>Plan D</w:t>
            </w:r>
          </w:p>
          <w:p w14:paraId="57E962C0" w14:textId="77777777" w:rsidR="00244E59" w:rsidRDefault="00000000">
            <w:pPr>
              <w:widowControl w:val="0"/>
              <w:spacing w:before="60" w:after="60"/>
              <w:ind w:left="720"/>
            </w:pPr>
            <w:r>
              <w:t>15 meals/week at campus cafeteria (maximum $135/week = $2,160 per semester), available seven days a week.</w:t>
            </w:r>
          </w:p>
        </w:tc>
        <w:tc>
          <w:tcPr>
            <w:tcW w:w="2265"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2F7E34F2" w14:textId="77777777" w:rsidR="00244E59" w:rsidRDefault="00000000">
            <w:pPr>
              <w:widowControl w:val="0"/>
              <w:spacing w:before="60" w:after="60"/>
              <w:jc w:val="center"/>
            </w:pPr>
            <w:r>
              <w:t>$4,320/year</w:t>
            </w:r>
          </w:p>
        </w:tc>
      </w:tr>
      <w:tr w:rsidR="00244E59" w14:paraId="7A5FF598" w14:textId="77777777">
        <w:trPr>
          <w:trHeight w:val="255"/>
        </w:trPr>
        <w:tc>
          <w:tcPr>
            <w:tcW w:w="7095"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060F9A37" w14:textId="77777777" w:rsidR="00244E59" w:rsidRDefault="00000000">
            <w:pPr>
              <w:widowControl w:val="0"/>
              <w:spacing w:before="60" w:after="60"/>
              <w:jc w:val="center"/>
              <w:rPr>
                <w:b/>
                <w:color w:val="B60101"/>
              </w:rPr>
            </w:pPr>
            <w:r>
              <w:rPr>
                <w:b/>
                <w:color w:val="B60101"/>
              </w:rPr>
              <w:t>Plan E</w:t>
            </w:r>
          </w:p>
          <w:p w14:paraId="1F9BE6FB" w14:textId="77777777" w:rsidR="00244E59" w:rsidRDefault="00000000">
            <w:pPr>
              <w:widowControl w:val="0"/>
              <w:spacing w:before="60" w:after="60"/>
              <w:ind w:left="720"/>
            </w:pPr>
            <w:r>
              <w:t>10 meals/week at the campus cafeteria (maximum $100/week = $1,600 per semester), available five days a week (Mon-Fri).</w:t>
            </w:r>
          </w:p>
        </w:tc>
        <w:tc>
          <w:tcPr>
            <w:tcW w:w="2265"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3AF8EB19" w14:textId="77777777" w:rsidR="00244E59" w:rsidRDefault="00000000">
            <w:pPr>
              <w:widowControl w:val="0"/>
              <w:spacing w:before="60" w:after="60"/>
              <w:jc w:val="center"/>
            </w:pPr>
            <w:r>
              <w:t>$3,200/year</w:t>
            </w:r>
          </w:p>
        </w:tc>
      </w:tr>
    </w:tbl>
    <w:p w14:paraId="4E5DCE6A" w14:textId="77777777" w:rsidR="00244E59" w:rsidRDefault="00244E59">
      <w:pPr>
        <w:rPr>
          <w:sz w:val="4"/>
          <w:szCs w:val="4"/>
        </w:rPr>
      </w:pPr>
    </w:p>
    <w:tbl>
      <w:tblPr>
        <w:tblStyle w:val="afffff4"/>
        <w:tblW w:w="9360" w:type="dxa"/>
        <w:tblBorders>
          <w:top w:val="nil"/>
          <w:left w:val="nil"/>
          <w:bottom w:val="nil"/>
          <w:right w:val="nil"/>
          <w:insideH w:val="nil"/>
          <w:insideV w:val="nil"/>
        </w:tblBorders>
        <w:tblLayout w:type="fixed"/>
        <w:tblLook w:val="0600" w:firstRow="0" w:lastRow="0" w:firstColumn="0" w:lastColumn="0" w:noHBand="1" w:noVBand="1"/>
      </w:tblPr>
      <w:tblGrid>
        <w:gridCol w:w="2298"/>
        <w:gridCol w:w="3531"/>
        <w:gridCol w:w="3531"/>
      </w:tblGrid>
      <w:tr w:rsidR="00244E59" w14:paraId="4F980097" w14:textId="77777777">
        <w:trPr>
          <w:trHeight w:val="540"/>
        </w:trPr>
        <w:tc>
          <w:tcPr>
            <w:tcW w:w="2297"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7FC49EA2" w14:textId="77777777" w:rsidR="00244E59" w:rsidRDefault="00000000">
            <w:pPr>
              <w:widowControl w:val="0"/>
              <w:jc w:val="center"/>
              <w:rPr>
                <w:b/>
                <w:color w:val="FFFFFF"/>
                <w:sz w:val="28"/>
                <w:szCs w:val="28"/>
              </w:rPr>
            </w:pPr>
            <w:r>
              <w:rPr>
                <w:b/>
                <w:color w:val="FFFFFF"/>
                <w:sz w:val="28"/>
                <w:szCs w:val="28"/>
              </w:rPr>
              <w:t xml:space="preserve">Food </w:t>
            </w:r>
          </w:p>
        </w:tc>
        <w:tc>
          <w:tcPr>
            <w:tcW w:w="3531"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35069CCC" w14:textId="77777777" w:rsidR="00244E59" w:rsidRDefault="00000000">
            <w:pPr>
              <w:widowControl w:val="0"/>
              <w:jc w:val="center"/>
              <w:rPr>
                <w:b/>
                <w:color w:val="FFFFFF"/>
                <w:sz w:val="28"/>
                <w:szCs w:val="28"/>
              </w:rPr>
            </w:pPr>
            <w:r>
              <w:rPr>
                <w:b/>
                <w:color w:val="FFFFFF"/>
                <w:sz w:val="28"/>
                <w:szCs w:val="28"/>
              </w:rPr>
              <w:t>Cost/Monthly</w:t>
            </w:r>
          </w:p>
        </w:tc>
        <w:tc>
          <w:tcPr>
            <w:tcW w:w="3531" w:type="dxa"/>
            <w:tcBorders>
              <w:top w:val="single" w:sz="6" w:space="0" w:color="0078C1"/>
              <w:left w:val="single" w:sz="6" w:space="0" w:color="0078C1"/>
              <w:bottom w:val="single" w:sz="6" w:space="0" w:color="0078C1"/>
              <w:right w:val="single" w:sz="6" w:space="0" w:color="0078C1"/>
            </w:tcBorders>
            <w:shd w:val="clear" w:color="auto" w:fill="293881"/>
            <w:tcMar>
              <w:top w:w="0" w:type="dxa"/>
              <w:left w:w="40" w:type="dxa"/>
              <w:bottom w:w="0" w:type="dxa"/>
              <w:right w:w="40" w:type="dxa"/>
            </w:tcMar>
            <w:vAlign w:val="center"/>
          </w:tcPr>
          <w:p w14:paraId="59B9FFD2" w14:textId="77777777" w:rsidR="00244E59" w:rsidRDefault="00000000">
            <w:pPr>
              <w:widowControl w:val="0"/>
              <w:jc w:val="center"/>
              <w:rPr>
                <w:b/>
                <w:color w:val="FFFFFF"/>
                <w:sz w:val="28"/>
                <w:szCs w:val="28"/>
              </w:rPr>
            </w:pPr>
            <w:r>
              <w:rPr>
                <w:b/>
                <w:color w:val="FFFFFF"/>
                <w:sz w:val="28"/>
                <w:szCs w:val="28"/>
              </w:rPr>
              <w:t>Cost/Yearly</w:t>
            </w:r>
          </w:p>
        </w:tc>
      </w:tr>
      <w:tr w:rsidR="00244E59" w14:paraId="01C46D2D" w14:textId="77777777">
        <w:trPr>
          <w:trHeight w:val="465"/>
        </w:trPr>
        <w:tc>
          <w:tcPr>
            <w:tcW w:w="2297" w:type="dxa"/>
            <w:tcBorders>
              <w:top w:val="single" w:sz="6" w:space="0" w:color="0078C1"/>
              <w:left w:val="single" w:sz="6" w:space="0" w:color="0078C1"/>
              <w:bottom w:val="single" w:sz="6" w:space="0" w:color="0078C1"/>
              <w:right w:val="single" w:sz="6" w:space="0" w:color="0078C1"/>
            </w:tcBorders>
            <w:shd w:val="clear" w:color="auto" w:fill="FFFFFF"/>
            <w:tcMar>
              <w:top w:w="0" w:type="dxa"/>
              <w:left w:w="40" w:type="dxa"/>
              <w:bottom w:w="0" w:type="dxa"/>
              <w:right w:w="40" w:type="dxa"/>
            </w:tcMar>
            <w:vAlign w:val="center"/>
          </w:tcPr>
          <w:p w14:paraId="155B90E0" w14:textId="77777777" w:rsidR="00244E59" w:rsidRDefault="00000000">
            <w:pPr>
              <w:widowControl w:val="0"/>
              <w:spacing w:before="60" w:after="60"/>
              <w:jc w:val="center"/>
            </w:pPr>
            <w:r>
              <w:rPr>
                <w:b/>
                <w:color w:val="B60101"/>
              </w:rPr>
              <w:t>Groceries Thrifty</w:t>
            </w:r>
          </w:p>
        </w:tc>
        <w:tc>
          <w:tcPr>
            <w:tcW w:w="3531"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74D1AA0D" w14:textId="77777777" w:rsidR="00244E59" w:rsidRDefault="00000000">
            <w:pPr>
              <w:widowControl w:val="0"/>
              <w:spacing w:before="60" w:after="60"/>
              <w:jc w:val="center"/>
            </w:pPr>
            <w:r>
              <w:t>$350</w:t>
            </w:r>
          </w:p>
        </w:tc>
        <w:tc>
          <w:tcPr>
            <w:tcW w:w="3531"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2A75BC45" w14:textId="77777777" w:rsidR="00244E59" w:rsidRDefault="00000000">
            <w:pPr>
              <w:widowControl w:val="0"/>
              <w:spacing w:before="60" w:after="60"/>
              <w:jc w:val="center"/>
            </w:pPr>
            <w:r>
              <w:t>$4,200</w:t>
            </w:r>
          </w:p>
        </w:tc>
      </w:tr>
      <w:tr w:rsidR="00244E59" w14:paraId="04816CEA" w14:textId="77777777">
        <w:trPr>
          <w:trHeight w:val="495"/>
        </w:trPr>
        <w:tc>
          <w:tcPr>
            <w:tcW w:w="2297"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679CFD1C" w14:textId="77777777" w:rsidR="00244E59" w:rsidRDefault="00000000">
            <w:pPr>
              <w:widowControl w:val="0"/>
              <w:spacing w:before="60" w:after="60"/>
              <w:jc w:val="center"/>
            </w:pPr>
            <w:r>
              <w:rPr>
                <w:b/>
                <w:color w:val="B60101"/>
              </w:rPr>
              <w:t>Groceries Low Cost</w:t>
            </w:r>
          </w:p>
        </w:tc>
        <w:tc>
          <w:tcPr>
            <w:tcW w:w="3531"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0CA709FF" w14:textId="77777777" w:rsidR="00244E59" w:rsidRDefault="00000000">
            <w:pPr>
              <w:widowControl w:val="0"/>
              <w:spacing w:before="60" w:after="60"/>
              <w:jc w:val="center"/>
            </w:pPr>
            <w:r>
              <w:t>$500</w:t>
            </w:r>
          </w:p>
        </w:tc>
        <w:tc>
          <w:tcPr>
            <w:tcW w:w="3531"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F37388D" w14:textId="77777777" w:rsidR="00244E59" w:rsidRDefault="00000000">
            <w:pPr>
              <w:widowControl w:val="0"/>
              <w:spacing w:before="60" w:after="60"/>
              <w:jc w:val="center"/>
            </w:pPr>
            <w:r>
              <w:t>$6,000</w:t>
            </w:r>
          </w:p>
        </w:tc>
      </w:tr>
      <w:tr w:rsidR="00244E59" w14:paraId="2F16CD11" w14:textId="77777777">
        <w:trPr>
          <w:trHeight w:val="427"/>
        </w:trPr>
        <w:tc>
          <w:tcPr>
            <w:tcW w:w="2297"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743C11DD" w14:textId="77777777" w:rsidR="00244E59" w:rsidRDefault="00000000">
            <w:pPr>
              <w:widowControl w:val="0"/>
              <w:spacing w:before="60" w:after="60"/>
              <w:jc w:val="center"/>
            </w:pPr>
            <w:r>
              <w:rPr>
                <w:b/>
                <w:color w:val="B60101"/>
              </w:rPr>
              <w:t>Groceries Moderate</w:t>
            </w:r>
          </w:p>
        </w:tc>
        <w:tc>
          <w:tcPr>
            <w:tcW w:w="3531"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3F8648B7" w14:textId="77777777" w:rsidR="00244E59" w:rsidRDefault="00000000">
            <w:pPr>
              <w:widowControl w:val="0"/>
              <w:spacing w:before="60" w:after="60"/>
              <w:jc w:val="center"/>
            </w:pPr>
            <w:r>
              <w:t>$650</w:t>
            </w:r>
          </w:p>
        </w:tc>
        <w:tc>
          <w:tcPr>
            <w:tcW w:w="3531"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1DA070DF" w14:textId="77777777" w:rsidR="00244E59" w:rsidRDefault="00000000">
            <w:pPr>
              <w:widowControl w:val="0"/>
              <w:spacing w:before="60" w:after="60"/>
              <w:jc w:val="center"/>
            </w:pPr>
            <w:r>
              <w:t>$7,800</w:t>
            </w:r>
          </w:p>
        </w:tc>
      </w:tr>
      <w:tr w:rsidR="00244E59" w14:paraId="073731D1" w14:textId="77777777">
        <w:trPr>
          <w:trHeight w:val="240"/>
        </w:trPr>
        <w:tc>
          <w:tcPr>
            <w:tcW w:w="2297"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18C5C58B" w14:textId="77777777" w:rsidR="00244E59" w:rsidRDefault="00000000">
            <w:pPr>
              <w:widowControl w:val="0"/>
              <w:spacing w:before="60" w:after="60"/>
              <w:jc w:val="center"/>
            </w:pPr>
            <w:r>
              <w:rPr>
                <w:b/>
                <w:color w:val="B60101"/>
              </w:rPr>
              <w:t>Groceries Gourmet</w:t>
            </w:r>
          </w:p>
        </w:tc>
        <w:tc>
          <w:tcPr>
            <w:tcW w:w="3531"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76381A18" w14:textId="77777777" w:rsidR="00244E59" w:rsidRDefault="00000000">
            <w:pPr>
              <w:widowControl w:val="0"/>
              <w:spacing w:before="60" w:after="60"/>
              <w:jc w:val="center"/>
            </w:pPr>
            <w:r>
              <w:t>$750</w:t>
            </w:r>
          </w:p>
        </w:tc>
        <w:tc>
          <w:tcPr>
            <w:tcW w:w="3531" w:type="dxa"/>
            <w:tcBorders>
              <w:top w:val="single" w:sz="6" w:space="0" w:color="0078C1"/>
              <w:left w:val="single" w:sz="6" w:space="0" w:color="0078C1"/>
              <w:bottom w:val="single" w:sz="6" w:space="0" w:color="0078C1"/>
              <w:right w:val="single" w:sz="6" w:space="0" w:color="0078C1"/>
            </w:tcBorders>
            <w:shd w:val="clear" w:color="auto" w:fill="F3F3F3"/>
            <w:tcMar>
              <w:top w:w="0" w:type="dxa"/>
              <w:left w:w="40" w:type="dxa"/>
              <w:bottom w:w="0" w:type="dxa"/>
              <w:right w:w="40" w:type="dxa"/>
            </w:tcMar>
            <w:vAlign w:val="center"/>
          </w:tcPr>
          <w:p w14:paraId="614DF830" w14:textId="77777777" w:rsidR="00244E59" w:rsidRDefault="00000000">
            <w:pPr>
              <w:widowControl w:val="0"/>
              <w:spacing w:before="60" w:after="60"/>
              <w:jc w:val="center"/>
            </w:pPr>
            <w:r>
              <w:t>$9,000</w:t>
            </w:r>
          </w:p>
        </w:tc>
      </w:tr>
      <w:tr w:rsidR="00244E59" w14:paraId="6DCFC231" w14:textId="77777777">
        <w:trPr>
          <w:trHeight w:val="255"/>
        </w:trPr>
        <w:tc>
          <w:tcPr>
            <w:tcW w:w="2297"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6B7ED360" w14:textId="77777777" w:rsidR="00244E59" w:rsidRDefault="00000000">
            <w:pPr>
              <w:widowControl w:val="0"/>
              <w:spacing w:before="60" w:after="60"/>
              <w:jc w:val="center"/>
            </w:pPr>
            <w:r>
              <w:rPr>
                <w:b/>
                <w:color w:val="B60101"/>
              </w:rPr>
              <w:t>Fast Food</w:t>
            </w:r>
          </w:p>
        </w:tc>
        <w:tc>
          <w:tcPr>
            <w:tcW w:w="3531"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7B7FE968" w14:textId="77777777" w:rsidR="00244E59" w:rsidRDefault="00000000">
            <w:pPr>
              <w:widowControl w:val="0"/>
              <w:spacing w:before="60" w:after="60"/>
              <w:jc w:val="center"/>
            </w:pPr>
            <w:r>
              <w:t>$350</w:t>
            </w:r>
          </w:p>
        </w:tc>
        <w:tc>
          <w:tcPr>
            <w:tcW w:w="3531" w:type="dxa"/>
            <w:tcBorders>
              <w:top w:val="single" w:sz="6" w:space="0" w:color="0078C1"/>
              <w:left w:val="single" w:sz="6" w:space="0" w:color="0078C1"/>
              <w:bottom w:val="single" w:sz="6" w:space="0" w:color="0078C1"/>
              <w:right w:val="single" w:sz="6" w:space="0" w:color="0078C1"/>
            </w:tcBorders>
            <w:tcMar>
              <w:top w:w="0" w:type="dxa"/>
              <w:left w:w="40" w:type="dxa"/>
              <w:bottom w:w="0" w:type="dxa"/>
              <w:right w:w="40" w:type="dxa"/>
            </w:tcMar>
            <w:vAlign w:val="center"/>
          </w:tcPr>
          <w:p w14:paraId="752A2B65" w14:textId="77777777" w:rsidR="00244E59" w:rsidRDefault="00000000">
            <w:pPr>
              <w:widowControl w:val="0"/>
              <w:spacing w:before="60" w:after="60"/>
              <w:jc w:val="center"/>
            </w:pPr>
            <w:r>
              <w:t>$4,200</w:t>
            </w:r>
          </w:p>
        </w:tc>
      </w:tr>
    </w:tbl>
    <w:p w14:paraId="5659BF6B" w14:textId="77777777" w:rsidR="00244E59" w:rsidRDefault="00000000">
      <w:pPr>
        <w:pStyle w:val="Heading1"/>
        <w:rPr>
          <w:color w:val="0078C1"/>
        </w:rPr>
      </w:pPr>
      <w:bookmarkStart w:id="46" w:name="_heading=h.p57869afh1ny" w:colFirst="0" w:colLast="0"/>
      <w:bookmarkEnd w:id="46"/>
      <w:r>
        <w:br w:type="page"/>
      </w:r>
    </w:p>
    <w:p w14:paraId="4C11622F" w14:textId="77777777" w:rsidR="00244E59" w:rsidRDefault="00000000">
      <w:pPr>
        <w:pStyle w:val="Heading1"/>
        <w:rPr>
          <w:color w:val="000000"/>
        </w:rPr>
      </w:pPr>
      <w:bookmarkStart w:id="47" w:name="_heading=h.2xcytpi" w:colFirst="0" w:colLast="0"/>
      <w:bookmarkEnd w:id="47"/>
      <w:r>
        <w:rPr>
          <w:color w:val="0078C1"/>
        </w:rPr>
        <w:lastRenderedPageBreak/>
        <w:t>VOLUNTEERS:</w:t>
      </w:r>
      <w:r>
        <w:t xml:space="preserve"> </w:t>
      </w:r>
      <w:r>
        <w:rPr>
          <w:color w:val="000000"/>
        </w:rPr>
        <w:t>FINISH LINE</w:t>
      </w:r>
    </w:p>
    <w:p w14:paraId="51F077A5" w14:textId="77777777" w:rsidR="00244E59" w:rsidRDefault="00000000">
      <w:pPr>
        <w:rPr>
          <w:b/>
          <w:i/>
          <w:color w:val="0078C1"/>
        </w:rPr>
      </w:pPr>
      <w:r>
        <w:rPr>
          <w:b/>
          <w:i/>
          <w:color w:val="0078C1"/>
        </w:rPr>
        <w:t xml:space="preserve">Responsibilities: </w:t>
      </w:r>
    </w:p>
    <w:p w14:paraId="112AD53A" w14:textId="77777777" w:rsidR="00244E59" w:rsidRDefault="00000000">
      <w:pPr>
        <w:numPr>
          <w:ilvl w:val="0"/>
          <w:numId w:val="1"/>
        </w:numPr>
        <w:spacing w:after="0"/>
      </w:pPr>
      <w:r>
        <w:t xml:space="preserve">Teachers will staff the Finish Line table at least 20 minutes before the end of the hour. </w:t>
      </w:r>
    </w:p>
    <w:p w14:paraId="3342D535" w14:textId="77777777" w:rsidR="00244E59" w:rsidRDefault="00000000">
      <w:pPr>
        <w:numPr>
          <w:ilvl w:val="0"/>
          <w:numId w:val="1"/>
        </w:numPr>
        <w:spacing w:after="0"/>
      </w:pPr>
      <w:r>
        <w:t>Make sure all the boxes are initialed on students’ ledger sheets.</w:t>
      </w:r>
    </w:p>
    <w:p w14:paraId="25FA2281" w14:textId="77777777" w:rsidR="00244E59" w:rsidRDefault="00000000">
      <w:pPr>
        <w:numPr>
          <w:ilvl w:val="0"/>
          <w:numId w:val="1"/>
        </w:numPr>
      </w:pPr>
      <w:r>
        <w:t>After completion, direct students toward the waiting area, where they will have time to discuss, reflect, and celebrate.</w:t>
      </w:r>
    </w:p>
    <w:p w14:paraId="080A76F3" w14:textId="77777777" w:rsidR="00244E59" w:rsidRDefault="00244E59"/>
    <w:sectPr w:rsidR="00244E5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AFA7D" w14:textId="77777777" w:rsidR="00EC51D0" w:rsidRDefault="00EC51D0">
      <w:pPr>
        <w:spacing w:after="0" w:line="240" w:lineRule="auto"/>
      </w:pPr>
      <w:r>
        <w:separator/>
      </w:r>
    </w:p>
  </w:endnote>
  <w:endnote w:type="continuationSeparator" w:id="0">
    <w:p w14:paraId="782B6606" w14:textId="77777777" w:rsidR="00EC51D0" w:rsidRDefault="00EC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6A62E" w14:textId="77777777" w:rsidR="00FC0861" w:rsidRDefault="00FC0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4C0FC" w14:textId="77777777" w:rsidR="00244E59" w:rsidRDefault="00000000">
    <w:pPr>
      <w:pBdr>
        <w:top w:val="nil"/>
        <w:left w:val="nil"/>
        <w:bottom w:val="nil"/>
        <w:right w:val="nil"/>
        <w:between w:val="nil"/>
      </w:pBdr>
      <w:tabs>
        <w:tab w:val="center" w:pos="4680"/>
        <w:tab w:val="right" w:pos="9360"/>
      </w:tabs>
      <w:spacing w:after="0" w:line="240" w:lineRule="auto"/>
      <w:jc w:val="right"/>
      <w:rPr>
        <w:b/>
        <w:color w:val="000000"/>
      </w:rPr>
    </w:pPr>
    <w:r>
      <w:rPr>
        <w:noProof/>
      </w:rPr>
      <mc:AlternateContent>
        <mc:Choice Requires="wpg">
          <w:drawing>
            <wp:anchor distT="0" distB="0" distL="114300" distR="114300" simplePos="0" relativeHeight="251658240" behindDoc="0" locked="0" layoutInCell="1" hidden="0" allowOverlap="1" wp14:anchorId="09B25B22" wp14:editId="1A5ECA32">
              <wp:simplePos x="0" y="0"/>
              <wp:positionH relativeFrom="column">
                <wp:posOffset>1257300</wp:posOffset>
              </wp:positionH>
              <wp:positionV relativeFrom="paragraph">
                <wp:posOffset>28575</wp:posOffset>
              </wp:positionV>
              <wp:extent cx="4057650" cy="307689"/>
              <wp:effectExtent l="0" t="0" r="0" b="0"/>
              <wp:wrapSquare wrapText="bothSides" distT="0" distB="0" distL="114300" distR="114300"/>
              <wp:docPr id="1854492103" name="Rectangle 185449210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C403C75" w14:textId="77777777" w:rsidR="00244E59" w:rsidRDefault="00000000">
                          <w:pPr>
                            <w:spacing w:after="0" w:line="240" w:lineRule="auto"/>
                            <w:jc w:val="right"/>
                            <w:textDirection w:val="btLr"/>
                          </w:pPr>
                          <w:r>
                            <w:rPr>
                              <w:b/>
                              <w:smallCaps/>
                              <w:color w:val="2D2D2D"/>
                            </w:rPr>
                            <w:t>FUTURE U: THE ENROLLMENT ADVENTURE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28575</wp:posOffset>
              </wp:positionV>
              <wp:extent cx="4057650" cy="307689"/>
              <wp:effectExtent b="0" l="0" r="0" t="0"/>
              <wp:wrapSquare wrapText="bothSides" distB="0" distT="0" distL="114300" distR="114300"/>
              <wp:docPr id="185449210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057650" cy="307689"/>
                      </a:xfrm>
                      <a:prstGeom prst="rect"/>
                      <a:ln/>
                    </pic:spPr>
                  </pic:pic>
                </a:graphicData>
              </a:graphic>
            </wp:anchor>
          </w:drawing>
        </mc:Fallback>
      </mc:AlternateContent>
    </w:r>
    <w:r>
      <w:rPr>
        <w:noProof/>
      </w:rPr>
      <w:drawing>
        <wp:anchor distT="114300" distB="114300" distL="114300" distR="114300" simplePos="0" relativeHeight="251659264" behindDoc="1" locked="0" layoutInCell="1" hidden="0" allowOverlap="1" wp14:anchorId="417FA566" wp14:editId="58F90D99">
          <wp:simplePos x="0" y="0"/>
          <wp:positionH relativeFrom="column">
            <wp:posOffset>2171700</wp:posOffset>
          </wp:positionH>
          <wp:positionV relativeFrom="paragraph">
            <wp:posOffset>-38099</wp:posOffset>
          </wp:positionV>
          <wp:extent cx="4233863" cy="549588"/>
          <wp:effectExtent l="0" t="0" r="0" b="0"/>
          <wp:wrapNone/>
          <wp:docPr id="18544921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233863" cy="549588"/>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A3787" w14:textId="77777777" w:rsidR="00244E59" w:rsidRDefault="00000000">
    <w:r>
      <w:rPr>
        <w:noProof/>
      </w:rPr>
      <w:drawing>
        <wp:anchor distT="114300" distB="114300" distL="114300" distR="114300" simplePos="0" relativeHeight="251660288" behindDoc="1" locked="0" layoutInCell="1" hidden="0" allowOverlap="1" wp14:anchorId="374A360B" wp14:editId="350804A9">
          <wp:simplePos x="0" y="0"/>
          <wp:positionH relativeFrom="column">
            <wp:posOffset>2209800</wp:posOffset>
          </wp:positionH>
          <wp:positionV relativeFrom="paragraph">
            <wp:posOffset>-47624</wp:posOffset>
          </wp:positionV>
          <wp:extent cx="4233863" cy="549588"/>
          <wp:effectExtent l="0" t="0" r="0" b="0"/>
          <wp:wrapNone/>
          <wp:docPr id="18544921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33863" cy="549588"/>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0FA797DF" wp14:editId="2B79FCA3">
              <wp:simplePos x="0" y="0"/>
              <wp:positionH relativeFrom="column">
                <wp:posOffset>1308100</wp:posOffset>
              </wp:positionH>
              <wp:positionV relativeFrom="paragraph">
                <wp:posOffset>0</wp:posOffset>
              </wp:positionV>
              <wp:extent cx="4057650" cy="307689"/>
              <wp:effectExtent l="0" t="0" r="0" b="0"/>
              <wp:wrapSquare wrapText="bothSides" distT="0" distB="0" distL="114300" distR="114300"/>
              <wp:docPr id="1854492107" name="Rectangle 1854492107"/>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43D10BA" w14:textId="77777777" w:rsidR="00244E59" w:rsidRDefault="00000000">
                          <w:pPr>
                            <w:spacing w:after="0" w:line="240" w:lineRule="auto"/>
                            <w:jc w:val="right"/>
                            <w:textDirection w:val="btLr"/>
                          </w:pPr>
                          <w:r>
                            <w:rPr>
                              <w:b/>
                              <w:smallCaps/>
                              <w:color w:val="2D2D2D"/>
                            </w:rPr>
                            <w:t>FUTURE U: THE ENROLLMENT ADVENTURE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1308100</wp:posOffset>
              </wp:positionH>
              <wp:positionV relativeFrom="paragraph">
                <wp:posOffset>0</wp:posOffset>
              </wp:positionV>
              <wp:extent cx="4057650" cy="307689"/>
              <wp:effectExtent b="0" l="0" r="0" t="0"/>
              <wp:wrapSquare wrapText="bothSides" distB="0" distT="0" distL="114300" distR="114300"/>
              <wp:docPr id="1854492107"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057650" cy="307689"/>
                      </a:xfrm>
                      <a:prstGeom prst="rect"/>
                      <a:ln/>
                    </pic:spPr>
                  </pic:pic>
                </a:graphicData>
              </a:graphic>
            </wp:anchor>
          </w:drawing>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DC695" w14:textId="77777777" w:rsidR="00244E59" w:rsidRDefault="00000000">
    <w:r>
      <w:rPr>
        <w:noProof/>
      </w:rPr>
      <mc:AlternateContent>
        <mc:Choice Requires="wpg">
          <w:drawing>
            <wp:anchor distT="0" distB="0" distL="114300" distR="114300" simplePos="0" relativeHeight="251662336" behindDoc="0" locked="0" layoutInCell="1" hidden="0" allowOverlap="1" wp14:anchorId="01DDBCA8" wp14:editId="329B186D">
              <wp:simplePos x="0" y="0"/>
              <wp:positionH relativeFrom="column">
                <wp:posOffset>800100</wp:posOffset>
              </wp:positionH>
              <wp:positionV relativeFrom="paragraph">
                <wp:posOffset>66675</wp:posOffset>
              </wp:positionV>
              <wp:extent cx="4057650" cy="307689"/>
              <wp:effectExtent l="0" t="0" r="0" b="0"/>
              <wp:wrapSquare wrapText="bothSides" distT="0" distB="0" distL="114300" distR="114300"/>
              <wp:docPr id="1854492104" name="Rectangle 1854492104"/>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1E21BFB" w14:textId="77777777" w:rsidR="00244E59" w:rsidRDefault="00000000">
                          <w:pPr>
                            <w:spacing w:after="0" w:line="240" w:lineRule="auto"/>
                            <w:jc w:val="right"/>
                            <w:textDirection w:val="btLr"/>
                          </w:pPr>
                          <w:r>
                            <w:rPr>
                              <w:b/>
                              <w:smallCaps/>
                              <w:color w:val="2D2D2D"/>
                            </w:rPr>
                            <w:t>FUTURE U: THE ENROLLMENT ADVENTURE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66675</wp:posOffset>
              </wp:positionV>
              <wp:extent cx="4057650" cy="307689"/>
              <wp:effectExtent b="0" l="0" r="0" t="0"/>
              <wp:wrapSquare wrapText="bothSides" distB="0" distT="0" distL="114300" distR="114300"/>
              <wp:docPr id="185449210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057650" cy="307689"/>
                      </a:xfrm>
                      <a:prstGeom prst="rect"/>
                      <a:ln/>
                    </pic:spPr>
                  </pic:pic>
                </a:graphicData>
              </a:graphic>
            </wp:anchor>
          </w:drawing>
        </mc:Fallback>
      </mc:AlternateContent>
    </w:r>
    <w:r>
      <w:rPr>
        <w:noProof/>
      </w:rPr>
      <w:drawing>
        <wp:anchor distT="114300" distB="114300" distL="114300" distR="114300" simplePos="0" relativeHeight="251663360" behindDoc="1" locked="0" layoutInCell="1" hidden="0" allowOverlap="1" wp14:anchorId="0304EB90" wp14:editId="6ECDB53F">
          <wp:simplePos x="0" y="0"/>
          <wp:positionH relativeFrom="column">
            <wp:posOffset>1704975</wp:posOffset>
          </wp:positionH>
          <wp:positionV relativeFrom="paragraph">
            <wp:posOffset>19051</wp:posOffset>
          </wp:positionV>
          <wp:extent cx="4233863" cy="549588"/>
          <wp:effectExtent l="0" t="0" r="0" b="0"/>
          <wp:wrapNone/>
          <wp:docPr id="18544921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233863" cy="549588"/>
                  </a:xfrm>
                  <a:prstGeom prst="rect">
                    <a:avLst/>
                  </a:prstGeom>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6737" w14:textId="77777777" w:rsidR="00244E59" w:rsidRDefault="00000000">
    <w:r>
      <w:rPr>
        <w:noProof/>
      </w:rPr>
      <w:drawing>
        <wp:anchor distT="114300" distB="114300" distL="114300" distR="114300" simplePos="0" relativeHeight="251664384" behindDoc="1" locked="0" layoutInCell="1" hidden="0" allowOverlap="1" wp14:anchorId="64AF2C18" wp14:editId="2F3B8F61">
          <wp:simplePos x="0" y="0"/>
          <wp:positionH relativeFrom="column">
            <wp:posOffset>1762125</wp:posOffset>
          </wp:positionH>
          <wp:positionV relativeFrom="paragraph">
            <wp:posOffset>85726</wp:posOffset>
          </wp:positionV>
          <wp:extent cx="4233863" cy="549588"/>
          <wp:effectExtent l="0" t="0" r="0" b="0"/>
          <wp:wrapNone/>
          <wp:docPr id="18544921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33863" cy="549588"/>
                  </a:xfrm>
                  <a:prstGeom prst="rect">
                    <a:avLst/>
                  </a:prstGeom>
                  <a:ln/>
                </pic:spPr>
              </pic:pic>
            </a:graphicData>
          </a:graphic>
        </wp:anchor>
      </w:drawing>
    </w:r>
    <w:r>
      <w:rPr>
        <w:noProof/>
      </w:rPr>
      <mc:AlternateContent>
        <mc:Choice Requires="wpg">
          <w:drawing>
            <wp:anchor distT="0" distB="0" distL="114300" distR="114300" simplePos="0" relativeHeight="251665408" behindDoc="0" locked="0" layoutInCell="1" hidden="0" allowOverlap="1" wp14:anchorId="1AF83CFB" wp14:editId="40481A43">
              <wp:simplePos x="0" y="0"/>
              <wp:positionH relativeFrom="column">
                <wp:posOffset>847725</wp:posOffset>
              </wp:positionH>
              <wp:positionV relativeFrom="paragraph">
                <wp:posOffset>85725</wp:posOffset>
              </wp:positionV>
              <wp:extent cx="4057650" cy="307689"/>
              <wp:effectExtent l="0" t="0" r="0" b="0"/>
              <wp:wrapSquare wrapText="bothSides" distT="0" distB="0" distL="114300" distR="114300"/>
              <wp:docPr id="1854492105" name="Rectangle 1854492105"/>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A0CC8A0" w14:textId="77777777" w:rsidR="00244E59" w:rsidRDefault="00000000">
                          <w:pPr>
                            <w:spacing w:after="0" w:line="240" w:lineRule="auto"/>
                            <w:jc w:val="right"/>
                            <w:textDirection w:val="btLr"/>
                          </w:pPr>
                          <w:r>
                            <w:rPr>
                              <w:b/>
                              <w:smallCaps/>
                              <w:color w:val="2D2D2D"/>
                            </w:rPr>
                            <w:t>FUTURE U: THE ENROLLMENT ADVENTURE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847725</wp:posOffset>
              </wp:positionH>
              <wp:positionV relativeFrom="paragraph">
                <wp:posOffset>85725</wp:posOffset>
              </wp:positionV>
              <wp:extent cx="4057650" cy="307689"/>
              <wp:effectExtent b="0" l="0" r="0" t="0"/>
              <wp:wrapSquare wrapText="bothSides" distB="0" distT="0" distL="114300" distR="114300"/>
              <wp:docPr id="1854492105"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4057650" cy="307689"/>
                      </a:xfrm>
                      <a:prstGeom prst="rect"/>
                      <a:ln/>
                    </pic:spPr>
                  </pic:pic>
                </a:graphicData>
              </a:graphic>
            </wp:anchor>
          </w:drawing>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29AE9" w14:textId="77777777" w:rsidR="00244E59" w:rsidRDefault="00000000">
    <w:r>
      <w:rPr>
        <w:noProof/>
      </w:rPr>
      <w:drawing>
        <wp:anchor distT="114300" distB="114300" distL="114300" distR="114300" simplePos="0" relativeHeight="251666432" behindDoc="1" locked="0" layoutInCell="1" hidden="0" allowOverlap="1" wp14:anchorId="29245535" wp14:editId="71E59610">
          <wp:simplePos x="0" y="0"/>
          <wp:positionH relativeFrom="column">
            <wp:posOffset>1704975</wp:posOffset>
          </wp:positionH>
          <wp:positionV relativeFrom="paragraph">
            <wp:posOffset>66676</wp:posOffset>
          </wp:positionV>
          <wp:extent cx="4233863" cy="549588"/>
          <wp:effectExtent l="0" t="0" r="0" b="0"/>
          <wp:wrapNone/>
          <wp:docPr id="18544921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33863" cy="549588"/>
                  </a:xfrm>
                  <a:prstGeom prst="rect">
                    <a:avLst/>
                  </a:prstGeom>
                  <a:ln/>
                </pic:spPr>
              </pic:pic>
            </a:graphicData>
          </a:graphic>
        </wp:anchor>
      </w:drawing>
    </w:r>
    <w:r>
      <w:rPr>
        <w:noProof/>
      </w:rPr>
      <mc:AlternateContent>
        <mc:Choice Requires="wpg">
          <w:drawing>
            <wp:anchor distT="0" distB="0" distL="114300" distR="114300" simplePos="0" relativeHeight="251667456" behindDoc="0" locked="0" layoutInCell="1" hidden="0" allowOverlap="1" wp14:anchorId="0FBACC6A" wp14:editId="0C40C7DE">
              <wp:simplePos x="0" y="0"/>
              <wp:positionH relativeFrom="column">
                <wp:posOffset>771525</wp:posOffset>
              </wp:positionH>
              <wp:positionV relativeFrom="paragraph">
                <wp:posOffset>114300</wp:posOffset>
              </wp:positionV>
              <wp:extent cx="4057650" cy="307689"/>
              <wp:effectExtent l="0" t="0" r="0" b="0"/>
              <wp:wrapSquare wrapText="bothSides" distT="0" distB="0" distL="114300" distR="114300"/>
              <wp:docPr id="1854492106" name="Rectangle 1854492106"/>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8EC178B" w14:textId="77777777" w:rsidR="00244E59" w:rsidRDefault="00000000">
                          <w:pPr>
                            <w:spacing w:after="0" w:line="240" w:lineRule="auto"/>
                            <w:jc w:val="right"/>
                            <w:textDirection w:val="btLr"/>
                          </w:pPr>
                          <w:r>
                            <w:rPr>
                              <w:b/>
                              <w:smallCaps/>
                              <w:color w:val="2D2D2D"/>
                            </w:rPr>
                            <w:t>FUTURE U: THE ENROLLMENT ADVENTURE</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771525</wp:posOffset>
              </wp:positionH>
              <wp:positionV relativeFrom="paragraph">
                <wp:posOffset>114300</wp:posOffset>
              </wp:positionV>
              <wp:extent cx="4057650" cy="307689"/>
              <wp:effectExtent b="0" l="0" r="0" t="0"/>
              <wp:wrapSquare wrapText="bothSides" distB="0" distT="0" distL="114300" distR="114300"/>
              <wp:docPr id="1854492106"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4057650" cy="307689"/>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6964C" w14:textId="77777777" w:rsidR="00EC51D0" w:rsidRDefault="00EC51D0">
      <w:pPr>
        <w:spacing w:after="0" w:line="240" w:lineRule="auto"/>
      </w:pPr>
      <w:r>
        <w:separator/>
      </w:r>
    </w:p>
  </w:footnote>
  <w:footnote w:type="continuationSeparator" w:id="0">
    <w:p w14:paraId="506DD522" w14:textId="77777777" w:rsidR="00EC51D0" w:rsidRDefault="00EC5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ED236" w14:textId="77777777" w:rsidR="00FC0861" w:rsidRDefault="00FC0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F68BB" w14:textId="77777777" w:rsidR="00244E59"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C0861">
      <w:rPr>
        <w:noProof/>
        <w:color w:val="000000"/>
      </w:rPr>
      <w:t>1</w:t>
    </w:r>
    <w:r>
      <w:rPr>
        <w:color w:val="000000"/>
      </w:rPr>
      <w:fldChar w:fldCharType="end"/>
    </w:r>
  </w:p>
  <w:p w14:paraId="1711AF6B" w14:textId="77777777" w:rsidR="00244E59" w:rsidRDefault="00244E59">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BA35" w14:textId="77777777" w:rsidR="00244E59" w:rsidRDefault="00244E5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6B7"/>
    <w:multiLevelType w:val="multilevel"/>
    <w:tmpl w:val="35266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93A2E"/>
    <w:multiLevelType w:val="multilevel"/>
    <w:tmpl w:val="5956D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D34A85"/>
    <w:multiLevelType w:val="multilevel"/>
    <w:tmpl w:val="063C6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371FA8"/>
    <w:multiLevelType w:val="multilevel"/>
    <w:tmpl w:val="458A4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2E18AB"/>
    <w:multiLevelType w:val="multilevel"/>
    <w:tmpl w:val="3894E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8540A3"/>
    <w:multiLevelType w:val="multilevel"/>
    <w:tmpl w:val="DDDE1902"/>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0B4B4F"/>
    <w:multiLevelType w:val="multilevel"/>
    <w:tmpl w:val="A93E2730"/>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FF4469"/>
    <w:multiLevelType w:val="multilevel"/>
    <w:tmpl w:val="8B885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057683"/>
    <w:multiLevelType w:val="multilevel"/>
    <w:tmpl w:val="BDB2F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7C41EC"/>
    <w:multiLevelType w:val="multilevel"/>
    <w:tmpl w:val="79F2A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D45397"/>
    <w:multiLevelType w:val="multilevel"/>
    <w:tmpl w:val="33828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E275D5"/>
    <w:multiLevelType w:val="multilevel"/>
    <w:tmpl w:val="9912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36364F"/>
    <w:multiLevelType w:val="multilevel"/>
    <w:tmpl w:val="5D9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5B7CA7"/>
    <w:multiLevelType w:val="multilevel"/>
    <w:tmpl w:val="F2182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DA0435"/>
    <w:multiLevelType w:val="multilevel"/>
    <w:tmpl w:val="4B962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605404"/>
    <w:multiLevelType w:val="multilevel"/>
    <w:tmpl w:val="BEE4B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3B5096"/>
    <w:multiLevelType w:val="multilevel"/>
    <w:tmpl w:val="C352B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944D18"/>
    <w:multiLevelType w:val="multilevel"/>
    <w:tmpl w:val="B9BCE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8F3980"/>
    <w:multiLevelType w:val="multilevel"/>
    <w:tmpl w:val="6B342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BE472B"/>
    <w:multiLevelType w:val="multilevel"/>
    <w:tmpl w:val="EEF03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C16C4D"/>
    <w:multiLevelType w:val="multilevel"/>
    <w:tmpl w:val="071AE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CF0650"/>
    <w:multiLevelType w:val="multilevel"/>
    <w:tmpl w:val="D6D67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223F56"/>
    <w:multiLevelType w:val="multilevel"/>
    <w:tmpl w:val="31E22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7E6869"/>
    <w:multiLevelType w:val="multilevel"/>
    <w:tmpl w:val="B65C6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F21AAC"/>
    <w:multiLevelType w:val="multilevel"/>
    <w:tmpl w:val="C19E4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156573"/>
    <w:multiLevelType w:val="multilevel"/>
    <w:tmpl w:val="63040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BC0B92"/>
    <w:multiLevelType w:val="multilevel"/>
    <w:tmpl w:val="463E0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767168"/>
    <w:multiLevelType w:val="multilevel"/>
    <w:tmpl w:val="F2C8A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8933010">
    <w:abstractNumId w:val="12"/>
  </w:num>
  <w:num w:numId="2" w16cid:durableId="1650212608">
    <w:abstractNumId w:val="11"/>
  </w:num>
  <w:num w:numId="3" w16cid:durableId="1396851011">
    <w:abstractNumId w:val="22"/>
  </w:num>
  <w:num w:numId="4" w16cid:durableId="808060137">
    <w:abstractNumId w:val="13"/>
  </w:num>
  <w:num w:numId="5" w16cid:durableId="1692954764">
    <w:abstractNumId w:val="17"/>
  </w:num>
  <w:num w:numId="6" w16cid:durableId="1769815098">
    <w:abstractNumId w:val="26"/>
  </w:num>
  <w:num w:numId="7" w16cid:durableId="1819226290">
    <w:abstractNumId w:val="19"/>
  </w:num>
  <w:num w:numId="8" w16cid:durableId="503324716">
    <w:abstractNumId w:val="25"/>
  </w:num>
  <w:num w:numId="9" w16cid:durableId="181482873">
    <w:abstractNumId w:val="9"/>
  </w:num>
  <w:num w:numId="10" w16cid:durableId="593322298">
    <w:abstractNumId w:val="18"/>
  </w:num>
  <w:num w:numId="11" w16cid:durableId="1500074952">
    <w:abstractNumId w:val="16"/>
  </w:num>
  <w:num w:numId="12" w16cid:durableId="27221537">
    <w:abstractNumId w:val="5"/>
  </w:num>
  <w:num w:numId="13" w16cid:durableId="748623117">
    <w:abstractNumId w:val="23"/>
  </w:num>
  <w:num w:numId="14" w16cid:durableId="1678724817">
    <w:abstractNumId w:val="2"/>
  </w:num>
  <w:num w:numId="15" w16cid:durableId="1015040748">
    <w:abstractNumId w:val="24"/>
  </w:num>
  <w:num w:numId="16" w16cid:durableId="1118403921">
    <w:abstractNumId w:val="10"/>
  </w:num>
  <w:num w:numId="17" w16cid:durableId="7830369">
    <w:abstractNumId w:val="15"/>
  </w:num>
  <w:num w:numId="18" w16cid:durableId="2042315356">
    <w:abstractNumId w:val="21"/>
  </w:num>
  <w:num w:numId="19" w16cid:durableId="702170348">
    <w:abstractNumId w:val="4"/>
  </w:num>
  <w:num w:numId="20" w16cid:durableId="1206067780">
    <w:abstractNumId w:val="7"/>
  </w:num>
  <w:num w:numId="21" w16cid:durableId="1071194167">
    <w:abstractNumId w:val="8"/>
  </w:num>
  <w:num w:numId="22" w16cid:durableId="189952920">
    <w:abstractNumId w:val="14"/>
  </w:num>
  <w:num w:numId="23" w16cid:durableId="1486896589">
    <w:abstractNumId w:val="20"/>
  </w:num>
  <w:num w:numId="24" w16cid:durableId="719940891">
    <w:abstractNumId w:val="0"/>
  </w:num>
  <w:num w:numId="25" w16cid:durableId="108354423">
    <w:abstractNumId w:val="27"/>
  </w:num>
  <w:num w:numId="26" w16cid:durableId="1317339341">
    <w:abstractNumId w:val="3"/>
  </w:num>
  <w:num w:numId="27" w16cid:durableId="1301229713">
    <w:abstractNumId w:val="1"/>
  </w:num>
  <w:num w:numId="28" w16cid:durableId="20881400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59"/>
    <w:rsid w:val="00244E59"/>
    <w:rsid w:val="00DA78EA"/>
    <w:rsid w:val="00EC51D0"/>
    <w:rsid w:val="00FC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06E84"/>
  <w15:docId w15:val="{3EFBDF1F-1E57-B646-AAD0-5AA25704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C543C"/>
    <w:pPr>
      <w:keepNext/>
      <w:keepLines/>
      <w:spacing w:before="200"/>
      <w:outlineLvl w:val="0"/>
    </w:pPr>
    <w:rPr>
      <w:b/>
      <w:color w:val="910D28"/>
      <w:sz w:val="32"/>
      <w:szCs w:val="32"/>
    </w:rPr>
  </w:style>
  <w:style w:type="paragraph" w:styleId="Heading2">
    <w:name w:val="heading 2"/>
    <w:basedOn w:val="Title"/>
    <w:next w:val="Normal"/>
    <w:uiPriority w:val="9"/>
    <w:semiHidden/>
    <w:unhideWhenUsed/>
    <w:qFormat/>
    <w:rsid w:val="00FC543C"/>
    <w:pPr>
      <w:outlineLvl w:val="1"/>
    </w:p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paragraph" w:styleId="TOC2">
    <w:name w:val="toc 2"/>
    <w:basedOn w:val="Normal"/>
    <w:next w:val="Normal"/>
    <w:autoRedefine/>
    <w:uiPriority w:val="39"/>
    <w:unhideWhenUsed/>
    <w:rsid w:val="00D52D71"/>
    <w:pPr>
      <w:tabs>
        <w:tab w:val="right" w:leader="dot" w:pos="9350"/>
      </w:tabs>
      <w:spacing w:after="100"/>
      <w:ind w:left="240"/>
    </w:pPr>
    <w:rPr>
      <w:noProof/>
      <w:color w:val="910D28"/>
    </w:rPr>
  </w:style>
  <w:style w:type="paragraph" w:styleId="TOC1">
    <w:name w:val="toc 1"/>
    <w:basedOn w:val="Normal"/>
    <w:next w:val="Normal"/>
    <w:autoRedefine/>
    <w:uiPriority w:val="39"/>
    <w:unhideWhenUsed/>
    <w:rsid w:val="00D52D71"/>
    <w:pPr>
      <w:spacing w:after="100"/>
    </w:pPr>
    <w:rPr>
      <w:b/>
      <w:color w:val="910D28"/>
    </w:rPr>
  </w:style>
  <w:style w:type="character" w:styleId="Hyperlink">
    <w:name w:val="Hyperlink"/>
    <w:basedOn w:val="DefaultParagraphFont"/>
    <w:uiPriority w:val="99"/>
    <w:unhideWhenUsed/>
    <w:rsid w:val="00D52D71"/>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Footer">
    <w:name w:val="footer"/>
    <w:basedOn w:val="Normal"/>
    <w:link w:val="FooterChar"/>
    <w:uiPriority w:val="99"/>
    <w:unhideWhenUsed/>
    <w:rsid w:val="00C74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C56"/>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4">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k20center.ou.edu/h5p/class-schedules-career-tech/"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k20center.ou.edu/h5p/class-schedule-card-sort-biology/" TargetMode="External"/><Relationship Id="rId2" Type="http://schemas.openxmlformats.org/officeDocument/2006/relationships/numbering" Target="numbering.xml"/><Relationship Id="rId16" Type="http://schemas.openxmlformats.org/officeDocument/2006/relationships/hyperlink" Target="https://k20center.ou.edu/h5p/class-schedule-card-sort-accountin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20center.ou.edu/h5p/class-schedule-card-sort-mat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k20center.ou.edu/h5p/class-schedule-card-sort-histor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7sRwsk6t3uOu526EPElosdhPcg==">CgMxLjAaHwoBMBIaChgICVIUChJ0YWJsZS5nb3M0d3c0dHdjM3gaHwoBMRIaChgICVIUChJ0YWJsZS5xZTM4ZXljenpldTcyDmguNjVkdDBuaWdoZzMwMg5oLjY1ZHQwbmlnaGczMDIOaC5yajBydmJvY3ZqZDIyDWguNXJ3cXcxNm9maHgyDmgudm5hZXpzcXNtZzE0MghoLmdqZGd4czIOaC5rdWwyYmJ0eGJyeGUyCWguMzBqMHpsbDIJaC4xZm9iOXRlMgloLjN6bnlzaDcyDmguY2hrbnFzY2ZjNmR4MgloLjJldDkycDAyCWguM2R5NnZrbTIOaC53OTVncmRqYnFkb3IyDmgucGV5c3AxNDNvNHZnMg5oLjJiZzJlemdjM2RidTIOaC5kN2kxOTcycW42YmEyDmguNWxubnJsbHV5aG0wMg5oLnBmb29rZDFnaHY1cjIOaC40ajhteTNjMW41cXkyDmgudjczajhqdnQ3MTgzMg5oLnpha2g5Znk5M2Z3NTIOaC5zeGdydXVqb2Vtam4yDmguZnMxaDFrZXlxeGhlMg5oLnJhbzd1emN1bWRpZDIJaC4yczhleW8xMg5oLnU4dTRyMHZmZTRsdzIOaC5mc21lazZoOTcwYmUyDmguazMzNTJybjQ5N2R5Mg5oLnJ6b3VreGJic2c5NTIJaC4xN2RwOHZ1Mg5oLnk0NWE1YnJna2szODIOaC5lZms1MHdqOHQxazkyDmgubXlibGV5OWZ2OXFtMgloLjNyZGNyam4yDmguOTVyeTQxM242MGlpMg5oLjF6YndneHV1ZWV6dDIOaC5ucjYxdTZyeGhvOHIyDmguNHRyZTd2dXI0MmlpMg1oLno5Y2hlZ2FsZGFxMg5oLm5kZDFoYnRpcDg0eDIOaC5jbDM2cGdjZDU5aHkyDmguMmJjMnhjaDU2NWx3MgloLjI2aW4xcmcyCGgubG54Yno5Mg5oLjMyMXJ2NGhiNGxocDIJaC4xa3N2NHV2Mg5oLnA1Nzg2OWFmaDFueTIJaC4yeGN5dHBpOABqIwoUc3VnZ2VzdC42M2ZzeXFiMXBmZjUSC1NoYXluYSBQb25kaiMKFHN1Z2dlc3QuN24wcGxsNWR6YWxtEgtTaGF5bmEgUG9uZGowChRzdWdnZXN0LmE2c3luaGs2ZG9oeRIYUGF0cmljaWEgTWNEYW5pZWxzLUdvbWV6ajAKFHN1Z2dlc3Qub2doMW9kbGc4Y3FiEhhQYXRyaWNpYSBNY0RhbmllbHMtR29tZXpyITFvQkZaUFdFaXUyMGhpWnRKekYwNi0wVWhIOHpUNVdY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2934</Words>
  <Characters>16724</Characters>
  <Application>Microsoft Office Word</Application>
  <DocSecurity>0</DocSecurity>
  <Lines>139</Lines>
  <Paragraphs>39</Paragraphs>
  <ScaleCrop>false</ScaleCrop>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Finley, Erin E.</cp:lastModifiedBy>
  <cp:revision>2</cp:revision>
  <dcterms:created xsi:type="dcterms:W3CDTF">2023-02-07T18:12:00Z</dcterms:created>
  <dcterms:modified xsi:type="dcterms:W3CDTF">2024-10-15T16:34:00Z</dcterms:modified>
</cp:coreProperties>
</file>