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CACA5" w14:textId="4F9DC3C0" w:rsidR="00446C13" w:rsidRPr="000E5C7C" w:rsidRDefault="00F861D7" w:rsidP="00DC7A6D">
      <w:pPr>
        <w:pStyle w:val="Title"/>
        <w:rPr>
          <w:lang w:val="es-ES_tradnl"/>
        </w:rPr>
      </w:pPr>
      <w:bookmarkStart w:id="0" w:name="_Hlk156888767"/>
      <w:r w:rsidRPr="000E5C7C">
        <w:rPr>
          <w:lang w:val="es-ES_tradnl"/>
        </w:rPr>
        <w:t xml:space="preserve">materiales del </w:t>
      </w:r>
      <w:r w:rsidR="004038FE" w:rsidRPr="000E5C7C">
        <w:rPr>
          <w:lang w:val="es-ES_tradnl"/>
        </w:rPr>
        <w:t>Lab</w:t>
      </w:r>
      <w:r w:rsidRPr="000E5C7C">
        <w:rPr>
          <w:lang w:val="es-ES_tradnl"/>
        </w:rPr>
        <w:t>oratorio</w:t>
      </w:r>
    </w:p>
    <w:tbl>
      <w:tblPr>
        <w:tblStyle w:val="TableGrid"/>
        <w:tblW w:w="5000" w:type="pct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:rsidRPr="000E5C7C" w14:paraId="71F39B5C" w14:textId="77777777" w:rsidTr="00D205D7">
        <w:trPr>
          <w:trHeight w:val="3600"/>
        </w:trPr>
        <w:tc>
          <w:tcPr>
            <w:tcW w:w="2500" w:type="pct"/>
            <w:vAlign w:val="center"/>
          </w:tcPr>
          <w:p w14:paraId="4B49D3CB" w14:textId="6A7D0BF4" w:rsidR="00672483" w:rsidRPr="000E5C7C" w:rsidRDefault="004038FE" w:rsidP="00672483">
            <w:pPr>
              <w:pStyle w:val="TableData"/>
              <w:jc w:val="center"/>
              <w:rPr>
                <w:lang w:val="es-ES_tradnl"/>
              </w:rPr>
            </w:pPr>
            <w:r w:rsidRPr="000E5C7C">
              <w:rPr>
                <w:noProof/>
                <w:lang w:val="es-ES_tradnl"/>
              </w:rPr>
              <w:drawing>
                <wp:inline distT="0" distB="0" distL="0" distR="0" wp14:anchorId="5A408C8B" wp14:editId="7BD80A51">
                  <wp:extent cx="1413164" cy="1828800"/>
                  <wp:effectExtent l="0" t="0" r="0" b="0"/>
                  <wp:docPr id="53027227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6A4EF400" w14:textId="05E1C56B" w:rsidR="00672483" w:rsidRPr="000E5C7C" w:rsidRDefault="004038FE" w:rsidP="00672483">
            <w:pPr>
              <w:pStyle w:val="TableData"/>
              <w:jc w:val="center"/>
              <w:rPr>
                <w:lang w:val="es-ES_tradnl"/>
              </w:rPr>
            </w:pPr>
            <w:r w:rsidRPr="000E5C7C">
              <w:rPr>
                <w:noProof/>
                <w:lang w:val="es-ES_tradnl"/>
              </w:rPr>
              <w:drawing>
                <wp:inline distT="0" distB="0" distL="0" distR="0" wp14:anchorId="415F519E" wp14:editId="1ED566DE">
                  <wp:extent cx="934720" cy="1828800"/>
                  <wp:effectExtent l="0" t="0" r="0" b="0"/>
                  <wp:docPr id="82774820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483" w:rsidRPr="000E5C7C" w14:paraId="21AB039D" w14:textId="77777777" w:rsidTr="00D205D7">
        <w:trPr>
          <w:trHeight w:val="3600"/>
        </w:trPr>
        <w:tc>
          <w:tcPr>
            <w:tcW w:w="2500" w:type="pct"/>
            <w:vAlign w:val="center"/>
          </w:tcPr>
          <w:p w14:paraId="60B20E9A" w14:textId="7A2D4C1A" w:rsidR="00672483" w:rsidRPr="000E5C7C" w:rsidRDefault="002F210F" w:rsidP="00672483">
            <w:pPr>
              <w:pStyle w:val="TableData"/>
              <w:jc w:val="center"/>
              <w:rPr>
                <w:lang w:val="es-ES_tradnl"/>
              </w:rPr>
            </w:pPr>
            <w:r w:rsidRPr="000E5C7C">
              <w:rPr>
                <w:noProof/>
                <w:lang w:val="es-ES_tradnl"/>
              </w:rPr>
              <w:drawing>
                <wp:inline distT="0" distB="0" distL="0" distR="0" wp14:anchorId="36CD8E03" wp14:editId="58DFF1C5">
                  <wp:extent cx="2103120" cy="674277"/>
                  <wp:effectExtent l="0" t="0" r="0" b="0"/>
                  <wp:docPr id="8371961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67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29E718B1" w14:textId="6EA2604C" w:rsidR="00672483" w:rsidRPr="000E5C7C" w:rsidRDefault="004038FE" w:rsidP="00672483">
            <w:pPr>
              <w:pStyle w:val="TableData"/>
              <w:jc w:val="center"/>
              <w:rPr>
                <w:lang w:val="es-ES_tradnl"/>
              </w:rPr>
            </w:pPr>
            <w:r w:rsidRPr="000E5C7C">
              <w:rPr>
                <w:noProof/>
                <w:lang w:val="es-ES_tradnl"/>
              </w:rPr>
              <w:drawing>
                <wp:inline distT="0" distB="0" distL="0" distR="0" wp14:anchorId="66552816" wp14:editId="331BDD09">
                  <wp:extent cx="1230284" cy="1828800"/>
                  <wp:effectExtent l="0" t="0" r="8255" b="0"/>
                  <wp:docPr id="50560377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8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483" w:rsidRPr="000E5C7C" w14:paraId="5212FCFC" w14:textId="77777777" w:rsidTr="00D205D7">
        <w:trPr>
          <w:trHeight w:val="3600"/>
        </w:trPr>
        <w:tc>
          <w:tcPr>
            <w:tcW w:w="2500" w:type="pct"/>
            <w:vAlign w:val="center"/>
          </w:tcPr>
          <w:p w14:paraId="457BBF19" w14:textId="7FCFDD65" w:rsidR="00672483" w:rsidRPr="000E5C7C" w:rsidRDefault="004038FE" w:rsidP="00672483">
            <w:pPr>
              <w:pStyle w:val="TableData"/>
              <w:jc w:val="center"/>
              <w:rPr>
                <w:lang w:val="es-ES_tradnl"/>
              </w:rPr>
            </w:pPr>
            <w:r w:rsidRPr="000E5C7C">
              <w:rPr>
                <w:noProof/>
                <w:lang w:val="es-ES_tradnl"/>
              </w:rPr>
              <w:drawing>
                <wp:inline distT="0" distB="0" distL="0" distR="0" wp14:anchorId="646D7A47" wp14:editId="091F3724">
                  <wp:extent cx="1548030" cy="1828800"/>
                  <wp:effectExtent l="0" t="0" r="0" b="0"/>
                  <wp:docPr id="158739732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4803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375EFCBF" w14:textId="5B9733FF" w:rsidR="00672483" w:rsidRPr="000E5C7C" w:rsidRDefault="004038FE" w:rsidP="00672483">
            <w:pPr>
              <w:pStyle w:val="TableData"/>
              <w:jc w:val="center"/>
              <w:rPr>
                <w:lang w:val="es-ES_tradnl"/>
              </w:rPr>
            </w:pPr>
            <w:r w:rsidRPr="000E5C7C">
              <w:rPr>
                <w:noProof/>
                <w:lang w:val="es-ES_tradnl"/>
              </w:rPr>
              <w:drawing>
                <wp:inline distT="0" distB="0" distL="0" distR="0" wp14:anchorId="52B2B2C0" wp14:editId="62A90484">
                  <wp:extent cx="1972235" cy="1828800"/>
                  <wp:effectExtent l="0" t="0" r="9525" b="0"/>
                  <wp:docPr id="17315503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23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48A1427" w14:textId="092E85D4" w:rsidR="00672483" w:rsidRPr="000E5C7C" w:rsidRDefault="00672483" w:rsidP="00672483">
      <w:pPr>
        <w:rPr>
          <w:lang w:val="es-ES_tradnl"/>
        </w:rPr>
      </w:pPr>
    </w:p>
    <w:p w14:paraId="11F9244A" w14:textId="203415A1" w:rsidR="00672483" w:rsidRPr="000E5C7C" w:rsidRDefault="00672483" w:rsidP="00672483">
      <w:pPr>
        <w:pStyle w:val="Title"/>
        <w:rPr>
          <w:lang w:val="es-ES_tradnl"/>
        </w:rPr>
      </w:pPr>
    </w:p>
    <w:tbl>
      <w:tblPr>
        <w:tblStyle w:val="TableGrid"/>
        <w:tblW w:w="5000" w:type="pct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:rsidRPr="000E5C7C" w14:paraId="2482F6B0" w14:textId="77777777" w:rsidTr="00D205D7">
        <w:trPr>
          <w:trHeight w:val="3600"/>
        </w:trPr>
        <w:tc>
          <w:tcPr>
            <w:tcW w:w="2500" w:type="pct"/>
            <w:vAlign w:val="center"/>
          </w:tcPr>
          <w:p w14:paraId="1DF1DA8A" w14:textId="1E1A2E92" w:rsidR="00672483" w:rsidRPr="000E5C7C" w:rsidRDefault="004038FE" w:rsidP="00B00977">
            <w:pPr>
              <w:pStyle w:val="TableData"/>
              <w:jc w:val="center"/>
              <w:rPr>
                <w:lang w:val="es-ES_tradnl"/>
              </w:rPr>
            </w:pPr>
            <w:r w:rsidRPr="000E5C7C">
              <w:rPr>
                <w:noProof/>
                <w:lang w:val="es-ES_tradnl"/>
              </w:rPr>
              <w:drawing>
                <wp:inline distT="0" distB="0" distL="0" distR="0" wp14:anchorId="6D796496" wp14:editId="0B1C95BC">
                  <wp:extent cx="2451735" cy="1005840"/>
                  <wp:effectExtent l="0" t="0" r="5715" b="3810"/>
                  <wp:docPr id="56207014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73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6259A7B0" w14:textId="677E4C03" w:rsidR="00672483" w:rsidRPr="000E5C7C" w:rsidRDefault="004038FE" w:rsidP="00B00977">
            <w:pPr>
              <w:pStyle w:val="TableData"/>
              <w:jc w:val="center"/>
              <w:rPr>
                <w:lang w:val="es-ES_tradnl"/>
              </w:rPr>
            </w:pPr>
            <w:r w:rsidRPr="000E5C7C">
              <w:rPr>
                <w:noProof/>
                <w:lang w:val="es-ES_tradnl"/>
              </w:rPr>
              <w:drawing>
                <wp:inline distT="0" distB="0" distL="0" distR="0" wp14:anchorId="73370ADE" wp14:editId="34C10012">
                  <wp:extent cx="1828800" cy="1828800"/>
                  <wp:effectExtent l="0" t="0" r="0" b="0"/>
                  <wp:docPr id="1553633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483" w:rsidRPr="000E5C7C" w14:paraId="47BB0BF3" w14:textId="77777777" w:rsidTr="00D205D7">
        <w:trPr>
          <w:trHeight w:val="3600"/>
        </w:trPr>
        <w:tc>
          <w:tcPr>
            <w:tcW w:w="2500" w:type="pct"/>
            <w:vAlign w:val="center"/>
          </w:tcPr>
          <w:p w14:paraId="32C75F07" w14:textId="77777777" w:rsidR="00F84C72" w:rsidRPr="000E5C7C" w:rsidRDefault="00F84C72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</w:pPr>
            <w:r w:rsidRPr="000E5C7C"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  <w:t xml:space="preserve">Vaso de </w:t>
            </w:r>
          </w:p>
          <w:p w14:paraId="4F3E790E" w14:textId="1682CB8B" w:rsidR="00672483" w:rsidRPr="000E5C7C" w:rsidRDefault="00F84C72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</w:pPr>
            <w:r w:rsidRPr="000E5C7C"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  <w:t>precipitados</w:t>
            </w:r>
          </w:p>
        </w:tc>
        <w:tc>
          <w:tcPr>
            <w:tcW w:w="2500" w:type="pct"/>
            <w:vAlign w:val="center"/>
          </w:tcPr>
          <w:p w14:paraId="16DF2787" w14:textId="77777777" w:rsidR="00F84C72" w:rsidRPr="000E5C7C" w:rsidRDefault="00F84C72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</w:pPr>
            <w:r w:rsidRPr="000E5C7C"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  <w:t xml:space="preserve">Cilindro </w:t>
            </w:r>
          </w:p>
          <w:p w14:paraId="2AB6F3FD" w14:textId="3E27C5E1" w:rsidR="00672483" w:rsidRPr="000E5C7C" w:rsidRDefault="00F84C72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</w:pPr>
            <w:r w:rsidRPr="000E5C7C"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  <w:t>g</w:t>
            </w:r>
            <w:r w:rsidR="004038FE" w:rsidRPr="000E5C7C"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  <w:t>radua</w:t>
            </w:r>
            <w:r w:rsidRPr="000E5C7C"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  <w:t>do</w:t>
            </w:r>
          </w:p>
        </w:tc>
      </w:tr>
      <w:tr w:rsidR="00672483" w:rsidRPr="000E5C7C" w14:paraId="6E3F74AB" w14:textId="77777777" w:rsidTr="00D205D7">
        <w:trPr>
          <w:trHeight w:val="3600"/>
        </w:trPr>
        <w:tc>
          <w:tcPr>
            <w:tcW w:w="2500" w:type="pct"/>
            <w:vAlign w:val="center"/>
          </w:tcPr>
          <w:p w14:paraId="3E047336" w14:textId="4BC4A666" w:rsidR="00F84C72" w:rsidRPr="000E5C7C" w:rsidRDefault="00F84C72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</w:pPr>
            <w:r w:rsidRPr="000E5C7C"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  <w:t xml:space="preserve">Portaobjetos </w:t>
            </w:r>
          </w:p>
          <w:p w14:paraId="6DC6375A" w14:textId="2E3B8FB2" w:rsidR="00672483" w:rsidRPr="000E5C7C" w:rsidRDefault="00F84C72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</w:pPr>
            <w:r w:rsidRPr="000E5C7C"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  <w:t>de vidrio</w:t>
            </w:r>
          </w:p>
        </w:tc>
        <w:tc>
          <w:tcPr>
            <w:tcW w:w="2500" w:type="pct"/>
            <w:vAlign w:val="center"/>
          </w:tcPr>
          <w:p w14:paraId="68465BDF" w14:textId="6DF44478" w:rsidR="00672483" w:rsidRPr="000E5C7C" w:rsidRDefault="004038FE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</w:pPr>
            <w:r w:rsidRPr="000E5C7C"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  <w:t>Microscop</w:t>
            </w:r>
            <w:r w:rsidR="00F84C72" w:rsidRPr="000E5C7C">
              <w:rPr>
                <w:b/>
                <w:bCs/>
                <w:color w:val="910D28" w:themeColor="accent1"/>
                <w:sz w:val="40"/>
                <w:szCs w:val="40"/>
                <w:lang w:val="es-ES_tradnl"/>
              </w:rPr>
              <w:t>io</w:t>
            </w:r>
          </w:p>
        </w:tc>
      </w:tr>
    </w:tbl>
    <w:p w14:paraId="698B846D" w14:textId="77777777" w:rsidR="00672483" w:rsidRPr="000E5C7C" w:rsidRDefault="00672483" w:rsidP="00672483">
      <w:pPr>
        <w:rPr>
          <w:lang w:val="es-ES_tradnl"/>
        </w:rPr>
      </w:pPr>
    </w:p>
    <w:p w14:paraId="28643918" w14:textId="77777777" w:rsidR="00672483" w:rsidRPr="000E5C7C" w:rsidRDefault="00672483" w:rsidP="00672483">
      <w:pPr>
        <w:pStyle w:val="Title"/>
        <w:rPr>
          <w:lang w:val="es-ES_tradnl"/>
        </w:rPr>
      </w:pPr>
    </w:p>
    <w:tbl>
      <w:tblPr>
        <w:tblStyle w:val="TableGrid"/>
        <w:tblW w:w="5000" w:type="pct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:rsidRPr="000E5C7C" w14:paraId="0A47F764" w14:textId="77777777" w:rsidTr="00D205D7">
        <w:trPr>
          <w:trHeight w:val="3600"/>
        </w:trPr>
        <w:tc>
          <w:tcPr>
            <w:tcW w:w="2500" w:type="pct"/>
            <w:vAlign w:val="center"/>
          </w:tcPr>
          <w:p w14:paraId="27EF0BFC" w14:textId="6AB7BD04" w:rsidR="00672483" w:rsidRPr="000E5C7C" w:rsidRDefault="004038FE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36"/>
                <w:lang w:val="es-ES_tradnl"/>
              </w:rPr>
            </w:pPr>
            <w:r w:rsidRPr="000E5C7C">
              <w:rPr>
                <w:b/>
                <w:bCs/>
                <w:color w:val="910D28" w:themeColor="accent1"/>
                <w:sz w:val="40"/>
                <w:szCs w:val="36"/>
                <w:lang w:val="es-ES_tradnl"/>
              </w:rPr>
              <w:t>Pipet</w:t>
            </w:r>
            <w:r w:rsidR="00F84C72" w:rsidRPr="000E5C7C">
              <w:rPr>
                <w:b/>
                <w:bCs/>
                <w:color w:val="910D28" w:themeColor="accent1"/>
                <w:sz w:val="40"/>
                <w:szCs w:val="36"/>
                <w:lang w:val="es-ES_tradnl"/>
              </w:rPr>
              <w:t>a</w:t>
            </w:r>
          </w:p>
        </w:tc>
        <w:tc>
          <w:tcPr>
            <w:tcW w:w="2500" w:type="pct"/>
            <w:vAlign w:val="center"/>
          </w:tcPr>
          <w:p w14:paraId="18AB9A37" w14:textId="1DF3197C" w:rsidR="00672483" w:rsidRPr="000E5C7C" w:rsidRDefault="00F84C72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36"/>
                <w:lang w:val="es-ES_tradnl"/>
              </w:rPr>
            </w:pPr>
            <w:r w:rsidRPr="000E5C7C">
              <w:rPr>
                <w:b/>
                <w:bCs/>
                <w:color w:val="910D28" w:themeColor="accent1"/>
                <w:sz w:val="40"/>
                <w:szCs w:val="36"/>
                <w:lang w:val="es-ES_tradnl"/>
              </w:rPr>
              <w:t>Báscula</w:t>
            </w:r>
          </w:p>
        </w:tc>
      </w:tr>
      <w:tr w:rsidR="00672483" w:rsidRPr="000E5C7C" w14:paraId="16026AD3" w14:textId="77777777" w:rsidTr="00D205D7">
        <w:trPr>
          <w:trHeight w:val="3600"/>
        </w:trPr>
        <w:tc>
          <w:tcPr>
            <w:tcW w:w="2500" w:type="pct"/>
            <w:vAlign w:val="center"/>
          </w:tcPr>
          <w:p w14:paraId="1973486F" w14:textId="77777777" w:rsidR="00F84C72" w:rsidRPr="000E5C7C" w:rsidRDefault="00F84C72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36"/>
                <w:lang w:val="es-ES_tradnl"/>
              </w:rPr>
            </w:pPr>
            <w:r w:rsidRPr="000E5C7C">
              <w:rPr>
                <w:b/>
                <w:bCs/>
                <w:color w:val="910D28" w:themeColor="accent1"/>
                <w:sz w:val="40"/>
                <w:szCs w:val="36"/>
                <w:lang w:val="es-ES_tradnl"/>
              </w:rPr>
              <w:t xml:space="preserve">Gafas de </w:t>
            </w:r>
          </w:p>
          <w:p w14:paraId="05EA6EC7" w14:textId="31475ACD" w:rsidR="00672483" w:rsidRPr="000E5C7C" w:rsidRDefault="00F84C72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36"/>
                <w:lang w:val="es-ES_tradnl"/>
              </w:rPr>
            </w:pPr>
            <w:r w:rsidRPr="000E5C7C">
              <w:rPr>
                <w:b/>
                <w:bCs/>
                <w:color w:val="910D28" w:themeColor="accent1"/>
                <w:sz w:val="40"/>
                <w:szCs w:val="36"/>
                <w:lang w:val="es-ES_tradnl"/>
              </w:rPr>
              <w:t>seguridad</w:t>
            </w:r>
          </w:p>
        </w:tc>
        <w:tc>
          <w:tcPr>
            <w:tcW w:w="2500" w:type="pct"/>
            <w:vAlign w:val="center"/>
          </w:tcPr>
          <w:p w14:paraId="0DA88BA8" w14:textId="1AD79EBE" w:rsidR="00672483" w:rsidRPr="000E5C7C" w:rsidRDefault="00F84C72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36"/>
                <w:lang w:val="es-ES_tradnl"/>
              </w:rPr>
            </w:pPr>
            <w:r w:rsidRPr="000E5C7C">
              <w:rPr>
                <w:b/>
                <w:bCs/>
                <w:color w:val="910D28" w:themeColor="accent1"/>
                <w:sz w:val="40"/>
                <w:szCs w:val="36"/>
                <w:lang w:val="es-ES_tradnl"/>
              </w:rPr>
              <w:t>Pinzas</w:t>
            </w:r>
          </w:p>
        </w:tc>
      </w:tr>
      <w:tr w:rsidR="00672483" w:rsidRPr="000E5C7C" w14:paraId="60FFF7C1" w14:textId="77777777" w:rsidTr="00D205D7">
        <w:trPr>
          <w:trHeight w:val="3600"/>
        </w:trPr>
        <w:tc>
          <w:tcPr>
            <w:tcW w:w="2500" w:type="pct"/>
            <w:vAlign w:val="center"/>
          </w:tcPr>
          <w:p w14:paraId="75C8DC5E" w14:textId="38F59E6D" w:rsidR="00672483" w:rsidRPr="000E5C7C" w:rsidRDefault="00771C14" w:rsidP="00B00977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0E5C7C">
              <w:rPr>
                <w:sz w:val="32"/>
                <w:szCs w:val="32"/>
                <w:lang w:val="es-ES_tradnl"/>
              </w:rPr>
              <w:t xml:space="preserve">Para medir cantidades de </w:t>
            </w:r>
            <w:r w:rsidR="004038FE" w:rsidRPr="000E5C7C">
              <w:rPr>
                <w:sz w:val="32"/>
                <w:szCs w:val="32"/>
                <w:lang w:val="es-ES_tradnl"/>
              </w:rPr>
              <w:t>l</w:t>
            </w:r>
            <w:r w:rsidRPr="000E5C7C">
              <w:rPr>
                <w:sz w:val="32"/>
                <w:szCs w:val="32"/>
                <w:lang w:val="es-ES_tradnl"/>
              </w:rPr>
              <w:t>í</w:t>
            </w:r>
            <w:r w:rsidR="004038FE" w:rsidRPr="000E5C7C">
              <w:rPr>
                <w:sz w:val="32"/>
                <w:szCs w:val="32"/>
                <w:lang w:val="es-ES_tradnl"/>
              </w:rPr>
              <w:t>quid</w:t>
            </w:r>
            <w:r w:rsidRPr="000E5C7C">
              <w:rPr>
                <w:sz w:val="32"/>
                <w:szCs w:val="32"/>
                <w:lang w:val="es-ES_tradnl"/>
              </w:rPr>
              <w:t>o</w:t>
            </w:r>
            <w:r w:rsidR="004038FE" w:rsidRPr="000E5C7C">
              <w:rPr>
                <w:sz w:val="32"/>
                <w:szCs w:val="32"/>
                <w:lang w:val="es-ES_tradnl"/>
              </w:rPr>
              <w:t>s;</w:t>
            </w:r>
            <w:r w:rsidRPr="000E5C7C">
              <w:rPr>
                <w:sz w:val="32"/>
                <w:szCs w:val="32"/>
                <w:lang w:val="es-ES_tradnl"/>
              </w:rPr>
              <w:t xml:space="preserve"> el </w:t>
            </w:r>
            <w:r w:rsidR="004038FE" w:rsidRPr="000E5C7C">
              <w:rPr>
                <w:sz w:val="32"/>
                <w:szCs w:val="32"/>
                <w:lang w:val="es-ES_tradnl"/>
              </w:rPr>
              <w:t>volume</w:t>
            </w:r>
            <w:r w:rsidRPr="000E5C7C">
              <w:rPr>
                <w:sz w:val="32"/>
                <w:szCs w:val="32"/>
                <w:lang w:val="es-ES_tradnl"/>
              </w:rPr>
              <w:t>n se lee en mililitros</w:t>
            </w:r>
            <w:r w:rsidR="000C0255" w:rsidRPr="000E5C7C">
              <w:rPr>
                <w:sz w:val="32"/>
                <w:szCs w:val="32"/>
                <w:lang w:val="es-ES_tradnl"/>
              </w:rPr>
              <w:t xml:space="preserve"> (</w:t>
            </w:r>
            <w:proofErr w:type="spellStart"/>
            <w:r w:rsidR="004038FE" w:rsidRPr="000E5C7C">
              <w:rPr>
                <w:sz w:val="32"/>
                <w:szCs w:val="32"/>
                <w:lang w:val="es-ES_tradnl"/>
              </w:rPr>
              <w:t>mL</w:t>
            </w:r>
            <w:proofErr w:type="spellEnd"/>
            <w:r w:rsidR="000C0255" w:rsidRPr="000E5C7C">
              <w:rPr>
                <w:sz w:val="32"/>
                <w:szCs w:val="32"/>
                <w:lang w:val="es-ES_tradnl"/>
              </w:rPr>
              <w:t>)</w:t>
            </w:r>
          </w:p>
        </w:tc>
        <w:tc>
          <w:tcPr>
            <w:tcW w:w="2500" w:type="pct"/>
            <w:vAlign w:val="center"/>
          </w:tcPr>
          <w:p w14:paraId="35BAF96F" w14:textId="127FCAFD" w:rsidR="00672483" w:rsidRPr="000E5C7C" w:rsidRDefault="00771C14" w:rsidP="00B00977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0E5C7C">
              <w:rPr>
                <w:sz w:val="32"/>
                <w:szCs w:val="32"/>
                <w:lang w:val="es-ES_tradnl"/>
              </w:rPr>
              <w:t>Para dispensar líquidos en pequeñas cantidades</w:t>
            </w:r>
          </w:p>
        </w:tc>
      </w:tr>
    </w:tbl>
    <w:p w14:paraId="56D09E8C" w14:textId="77777777" w:rsidR="00672483" w:rsidRPr="000E5C7C" w:rsidRDefault="00672483" w:rsidP="00672483">
      <w:pPr>
        <w:rPr>
          <w:highlight w:val="yellow"/>
          <w:lang w:val="es-ES_tradnl"/>
        </w:rPr>
      </w:pPr>
    </w:p>
    <w:p w14:paraId="31C7247E" w14:textId="77777777" w:rsidR="00672483" w:rsidRPr="000E5C7C" w:rsidRDefault="00672483" w:rsidP="00672483">
      <w:pPr>
        <w:pStyle w:val="Title"/>
        <w:rPr>
          <w:highlight w:val="yellow"/>
          <w:lang w:val="es-ES_tradnl"/>
        </w:rPr>
      </w:pPr>
    </w:p>
    <w:tbl>
      <w:tblPr>
        <w:tblStyle w:val="TableGrid"/>
        <w:tblW w:w="5000" w:type="pct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:rsidRPr="000E5C7C" w14:paraId="560A0AD9" w14:textId="77777777" w:rsidTr="00D205D7">
        <w:trPr>
          <w:trHeight w:val="3600"/>
        </w:trPr>
        <w:tc>
          <w:tcPr>
            <w:tcW w:w="2500" w:type="pct"/>
            <w:vAlign w:val="center"/>
          </w:tcPr>
          <w:p w14:paraId="1B427305" w14:textId="77777777" w:rsidR="008666AE" w:rsidRPr="000E5C7C" w:rsidRDefault="008666AE" w:rsidP="00B00977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0E5C7C">
              <w:rPr>
                <w:sz w:val="32"/>
                <w:szCs w:val="32"/>
                <w:lang w:val="es-ES_tradnl"/>
              </w:rPr>
              <w:t xml:space="preserve">Para recoger </w:t>
            </w:r>
          </w:p>
          <w:p w14:paraId="3FCFB517" w14:textId="52C99ABF" w:rsidR="00672483" w:rsidRPr="000E5C7C" w:rsidRDefault="008666AE" w:rsidP="00B00977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0E5C7C">
              <w:rPr>
                <w:sz w:val="32"/>
                <w:szCs w:val="32"/>
                <w:lang w:val="es-ES_tradnl"/>
              </w:rPr>
              <w:t>objetos grandes</w:t>
            </w:r>
          </w:p>
        </w:tc>
        <w:tc>
          <w:tcPr>
            <w:tcW w:w="2500" w:type="pct"/>
            <w:vAlign w:val="center"/>
          </w:tcPr>
          <w:p w14:paraId="1E62F97E" w14:textId="1265D50C" w:rsidR="00672483" w:rsidRPr="000E5C7C" w:rsidRDefault="00BB5AAA" w:rsidP="00B00977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0E5C7C">
              <w:rPr>
                <w:sz w:val="32"/>
                <w:szCs w:val="32"/>
                <w:lang w:val="es-ES_tradnl"/>
              </w:rPr>
              <w:t>Para sujetar muestras para observación microscópica</w:t>
            </w:r>
          </w:p>
        </w:tc>
      </w:tr>
      <w:tr w:rsidR="00672483" w:rsidRPr="000E5C7C" w14:paraId="6983F078" w14:textId="77777777" w:rsidTr="00D205D7">
        <w:trPr>
          <w:trHeight w:val="3600"/>
        </w:trPr>
        <w:tc>
          <w:tcPr>
            <w:tcW w:w="2500" w:type="pct"/>
            <w:vAlign w:val="center"/>
          </w:tcPr>
          <w:p w14:paraId="0B4B89BC" w14:textId="2B8A1A8F" w:rsidR="00BB5AAA" w:rsidRPr="000E5C7C" w:rsidRDefault="00BB5AAA" w:rsidP="00BB5AAA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0E5C7C">
              <w:rPr>
                <w:sz w:val="32"/>
                <w:szCs w:val="32"/>
                <w:lang w:val="es-ES_tradnl"/>
              </w:rPr>
              <w:t>Para proteger los ojos durante</w:t>
            </w:r>
          </w:p>
          <w:p w14:paraId="65E136F5" w14:textId="77777777" w:rsidR="00BB5AAA" w:rsidRPr="000E5C7C" w:rsidRDefault="00BB5AAA" w:rsidP="00BB5AAA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0E5C7C">
              <w:rPr>
                <w:sz w:val="32"/>
                <w:szCs w:val="32"/>
                <w:lang w:val="es-ES_tradnl"/>
              </w:rPr>
              <w:t>los experimentos de</w:t>
            </w:r>
          </w:p>
          <w:p w14:paraId="707F72EF" w14:textId="6C29B84A" w:rsidR="00BB5AAA" w:rsidRPr="000E5C7C" w:rsidRDefault="00BB5AAA" w:rsidP="00BB5AAA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0E5C7C">
              <w:rPr>
                <w:sz w:val="32"/>
                <w:szCs w:val="32"/>
                <w:lang w:val="es-ES_tradnl"/>
              </w:rPr>
              <w:t>laboratorio, especialmente de</w:t>
            </w:r>
          </w:p>
          <w:p w14:paraId="5A4F09E3" w14:textId="178FCEA5" w:rsidR="00672483" w:rsidRPr="000E5C7C" w:rsidRDefault="00BB5AAA" w:rsidP="00BB5AAA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0E5C7C">
              <w:rPr>
                <w:sz w:val="32"/>
                <w:szCs w:val="32"/>
                <w:lang w:val="es-ES_tradnl"/>
              </w:rPr>
              <w:t>los productos químicos</w:t>
            </w:r>
          </w:p>
        </w:tc>
        <w:tc>
          <w:tcPr>
            <w:tcW w:w="2500" w:type="pct"/>
            <w:vAlign w:val="center"/>
          </w:tcPr>
          <w:p w14:paraId="253B2840" w14:textId="52CB0D3C" w:rsidR="00672483" w:rsidRPr="000E5C7C" w:rsidRDefault="00BB5AAA" w:rsidP="00B00977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0E5C7C">
              <w:rPr>
                <w:sz w:val="32"/>
                <w:szCs w:val="32"/>
                <w:lang w:val="es-ES_tradnl"/>
              </w:rPr>
              <w:t>Para medir la masa de sólidos; la masa se lee en gramos</w:t>
            </w:r>
            <w:r w:rsidR="000C0255" w:rsidRPr="000E5C7C">
              <w:rPr>
                <w:sz w:val="32"/>
                <w:szCs w:val="32"/>
                <w:lang w:val="es-ES_tradnl"/>
              </w:rPr>
              <w:t xml:space="preserve"> (g)</w:t>
            </w:r>
          </w:p>
        </w:tc>
      </w:tr>
      <w:tr w:rsidR="00672483" w:rsidRPr="000E5C7C" w14:paraId="670809BB" w14:textId="77777777" w:rsidTr="00D205D7">
        <w:trPr>
          <w:trHeight w:val="3600"/>
        </w:trPr>
        <w:tc>
          <w:tcPr>
            <w:tcW w:w="2500" w:type="pct"/>
            <w:vAlign w:val="center"/>
          </w:tcPr>
          <w:p w14:paraId="05AD27E7" w14:textId="5A914565" w:rsidR="00672483" w:rsidRPr="000E5C7C" w:rsidRDefault="00103801" w:rsidP="00B00977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0E5C7C">
              <w:rPr>
                <w:sz w:val="32"/>
                <w:szCs w:val="32"/>
                <w:lang w:val="es-ES_tradnl"/>
              </w:rPr>
              <w:t>Para ampliar objetos demasiado pequeños para la vista</w:t>
            </w:r>
          </w:p>
        </w:tc>
        <w:tc>
          <w:tcPr>
            <w:tcW w:w="2500" w:type="pct"/>
            <w:vAlign w:val="center"/>
          </w:tcPr>
          <w:p w14:paraId="5EE08981" w14:textId="720AD25B" w:rsidR="00672483" w:rsidRPr="000E5C7C" w:rsidRDefault="00865213" w:rsidP="00B00977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0E5C7C">
              <w:rPr>
                <w:sz w:val="32"/>
                <w:szCs w:val="32"/>
                <w:lang w:val="es-ES_tradnl"/>
              </w:rPr>
              <w:t xml:space="preserve">Para mezclar productos químicos y calentar soluciones; para almacenar productos químicos </w:t>
            </w:r>
            <w:r w:rsidR="0003000B" w:rsidRPr="000E5C7C">
              <w:rPr>
                <w:sz w:val="32"/>
                <w:szCs w:val="32"/>
                <w:lang w:val="es-ES_tradnl"/>
              </w:rPr>
              <w:t xml:space="preserve">cubiertos </w:t>
            </w:r>
            <w:r w:rsidRPr="000E5C7C">
              <w:rPr>
                <w:sz w:val="32"/>
                <w:szCs w:val="32"/>
                <w:lang w:val="es-ES_tradnl"/>
              </w:rPr>
              <w:t>a largo plazo</w:t>
            </w:r>
          </w:p>
        </w:tc>
      </w:tr>
    </w:tbl>
    <w:p w14:paraId="34DFAE22" w14:textId="77777777" w:rsidR="00672483" w:rsidRPr="000E5C7C" w:rsidRDefault="00672483" w:rsidP="00672483">
      <w:pPr>
        <w:rPr>
          <w:lang w:val="es-ES_tradnl"/>
        </w:rPr>
      </w:pPr>
    </w:p>
    <w:p w14:paraId="2626AECC" w14:textId="77777777" w:rsidR="00BB78BD" w:rsidRPr="000E5C7C" w:rsidRDefault="00BB78BD">
      <w:pPr>
        <w:spacing w:after="160" w:line="259" w:lineRule="auto"/>
        <w:rPr>
          <w:i/>
          <w:color w:val="3E5C61"/>
          <w:sz w:val="18"/>
          <w:lang w:val="es-ES_tradnl"/>
        </w:rPr>
      </w:pPr>
      <w:r w:rsidRPr="000E5C7C">
        <w:rPr>
          <w:lang w:val="es-ES_tradnl"/>
        </w:rPr>
        <w:br w:type="page"/>
      </w:r>
    </w:p>
    <w:p w14:paraId="3B9C4407" w14:textId="163DB8E7" w:rsidR="00BB78BD" w:rsidRPr="000E5C7C" w:rsidRDefault="0003000B" w:rsidP="00BB78BD">
      <w:pPr>
        <w:pStyle w:val="Citation"/>
        <w:rPr>
          <w:lang w:val="es-ES_tradnl"/>
        </w:rPr>
      </w:pPr>
      <w:r w:rsidRPr="000E5C7C">
        <w:rPr>
          <w:lang w:val="es-ES_tradnl"/>
        </w:rPr>
        <w:lastRenderedPageBreak/>
        <w:t>Fuentes</w:t>
      </w:r>
      <w:r w:rsidR="00BB78BD" w:rsidRPr="000E5C7C">
        <w:rPr>
          <w:lang w:val="es-ES_tradnl"/>
        </w:rPr>
        <w:t>:</w:t>
      </w:r>
    </w:p>
    <w:p w14:paraId="38BA6E48" w14:textId="04344A0D" w:rsidR="003864D6" w:rsidRPr="000E5C7C" w:rsidRDefault="003864D6" w:rsidP="003864D6">
      <w:pPr>
        <w:pStyle w:val="Citation"/>
        <w:rPr>
          <w:lang w:val="es-ES_tradnl"/>
        </w:rPr>
      </w:pPr>
      <w:proofErr w:type="spellStart"/>
      <w:r w:rsidRPr="000E5C7C">
        <w:rPr>
          <w:lang w:val="es-ES_tradnl"/>
        </w:rPr>
        <w:t>Capaya</w:t>
      </w:r>
      <w:proofErr w:type="spellEnd"/>
      <w:r w:rsidRPr="000E5C7C">
        <w:rPr>
          <w:lang w:val="es-ES_tradnl"/>
        </w:rPr>
        <w:t xml:space="preserve">, J. (2016, </w:t>
      </w:r>
      <w:r w:rsidR="0056360F" w:rsidRPr="000E5C7C">
        <w:rPr>
          <w:lang w:val="es-ES_tradnl"/>
        </w:rPr>
        <w:t>5 de junio</w:t>
      </w:r>
      <w:r w:rsidRPr="000E5C7C">
        <w:rPr>
          <w:lang w:val="es-ES_tradnl"/>
        </w:rPr>
        <w:t xml:space="preserve">). </w:t>
      </w:r>
      <w:proofErr w:type="spellStart"/>
      <w:r w:rsidRPr="000E5C7C">
        <w:rPr>
          <w:iCs/>
          <w:lang w:val="es-ES_tradnl"/>
        </w:rPr>
        <w:t>Glass</w:t>
      </w:r>
      <w:proofErr w:type="spellEnd"/>
      <w:r w:rsidRPr="000E5C7C">
        <w:rPr>
          <w:iCs/>
          <w:lang w:val="es-ES_tradnl"/>
        </w:rPr>
        <w:t xml:space="preserve"> </w:t>
      </w:r>
      <w:proofErr w:type="spellStart"/>
      <w:r w:rsidRPr="000E5C7C">
        <w:rPr>
          <w:iCs/>
          <w:lang w:val="es-ES_tradnl"/>
        </w:rPr>
        <w:t>slide</w:t>
      </w:r>
      <w:proofErr w:type="spellEnd"/>
      <w:r w:rsidRPr="000E5C7C">
        <w:rPr>
          <w:iCs/>
          <w:lang w:val="es-ES_tradnl"/>
        </w:rPr>
        <w:t xml:space="preserve"> </w:t>
      </w:r>
      <w:proofErr w:type="spellStart"/>
      <w:r w:rsidRPr="000E5C7C">
        <w:rPr>
          <w:iCs/>
          <w:lang w:val="es-ES_tradnl"/>
        </w:rPr>
        <w:t>with</w:t>
      </w:r>
      <w:proofErr w:type="spellEnd"/>
      <w:r w:rsidRPr="000E5C7C">
        <w:rPr>
          <w:iCs/>
          <w:lang w:val="es-ES_tradnl"/>
        </w:rPr>
        <w:t xml:space="preserve"> </w:t>
      </w:r>
      <w:proofErr w:type="spellStart"/>
      <w:r w:rsidRPr="000E5C7C">
        <w:rPr>
          <w:iCs/>
          <w:lang w:val="es-ES_tradnl"/>
        </w:rPr>
        <w:t>specimen</w:t>
      </w:r>
      <w:proofErr w:type="spellEnd"/>
      <w:r w:rsidRPr="000E5C7C">
        <w:rPr>
          <w:iCs/>
          <w:lang w:val="es-ES_tradnl"/>
        </w:rPr>
        <w:t xml:space="preserve"> </w:t>
      </w:r>
      <w:r w:rsidRPr="000E5C7C">
        <w:rPr>
          <w:lang w:val="es-ES_tradnl"/>
        </w:rPr>
        <w:t>[</w:t>
      </w:r>
      <w:proofErr w:type="spellStart"/>
      <w:r w:rsidRPr="000E5C7C">
        <w:rPr>
          <w:lang w:val="es-ES_tradnl"/>
        </w:rPr>
        <w:t>Illustration</w:t>
      </w:r>
      <w:proofErr w:type="spellEnd"/>
      <w:r w:rsidRPr="000E5C7C">
        <w:rPr>
          <w:lang w:val="es-ES_tradnl"/>
        </w:rPr>
        <w:t xml:space="preserve">]. </w:t>
      </w:r>
      <w:proofErr w:type="spellStart"/>
      <w:r w:rsidRPr="000E5C7C">
        <w:rPr>
          <w:lang w:val="es-ES_tradnl"/>
        </w:rPr>
        <w:t>The</w:t>
      </w:r>
      <w:proofErr w:type="spellEnd"/>
      <w:r w:rsidRPr="000E5C7C">
        <w:rPr>
          <w:lang w:val="es-ES_tradnl"/>
        </w:rPr>
        <w:t xml:space="preserve"> </w:t>
      </w:r>
      <w:proofErr w:type="spellStart"/>
      <w:r w:rsidRPr="000E5C7C">
        <w:rPr>
          <w:lang w:val="es-ES_tradnl"/>
        </w:rPr>
        <w:t>Noun</w:t>
      </w:r>
      <w:proofErr w:type="spellEnd"/>
      <w:r w:rsidRPr="000E5C7C">
        <w:rPr>
          <w:lang w:val="es-ES_tradnl"/>
        </w:rPr>
        <w:t xml:space="preserve"> Project. </w:t>
      </w:r>
      <w:hyperlink r:id="rId16" w:history="1">
        <w:r w:rsidRPr="000E5C7C">
          <w:rPr>
            <w:rStyle w:val="Hyperlink"/>
            <w:lang w:val="es-ES_tradnl"/>
          </w:rPr>
          <w:t>https://thenounproject.com/icon/glass-slide-with-specimen-497286/</w:t>
        </w:r>
      </w:hyperlink>
    </w:p>
    <w:p w14:paraId="50395927" w14:textId="0E831248" w:rsidR="00BB78BD" w:rsidRPr="000E5C7C" w:rsidRDefault="00BB78BD" w:rsidP="00BB78BD">
      <w:pPr>
        <w:pStyle w:val="Citation"/>
        <w:rPr>
          <w:lang w:val="es-ES_tradnl"/>
        </w:rPr>
      </w:pPr>
      <w:proofErr w:type="spellStart"/>
      <w:r w:rsidRPr="000E5C7C">
        <w:rPr>
          <w:lang w:val="es-ES_tradnl"/>
        </w:rPr>
        <w:t>crf</w:t>
      </w:r>
      <w:proofErr w:type="spellEnd"/>
      <w:r w:rsidRPr="000E5C7C">
        <w:rPr>
          <w:lang w:val="es-ES_tradnl"/>
        </w:rPr>
        <w:t xml:space="preserve">. (2024, </w:t>
      </w:r>
      <w:r w:rsidR="0056360F" w:rsidRPr="000E5C7C">
        <w:rPr>
          <w:lang w:val="es-ES_tradnl"/>
        </w:rPr>
        <w:t>16 de mayo</w:t>
      </w:r>
      <w:r w:rsidRPr="000E5C7C">
        <w:rPr>
          <w:lang w:val="es-ES_tradnl"/>
        </w:rPr>
        <w:t xml:space="preserve">). </w:t>
      </w:r>
      <w:proofErr w:type="spellStart"/>
      <w:r w:rsidRPr="000E5C7C">
        <w:rPr>
          <w:lang w:val="es-ES_tradnl"/>
        </w:rPr>
        <w:t>Graduated</w:t>
      </w:r>
      <w:proofErr w:type="spellEnd"/>
      <w:r w:rsidRPr="000E5C7C">
        <w:rPr>
          <w:lang w:val="es-ES_tradnl"/>
        </w:rPr>
        <w:t xml:space="preserve"> </w:t>
      </w:r>
      <w:proofErr w:type="spellStart"/>
      <w:r w:rsidRPr="000E5C7C">
        <w:rPr>
          <w:lang w:val="es-ES_tradnl"/>
        </w:rPr>
        <w:t>cylinder</w:t>
      </w:r>
      <w:proofErr w:type="spellEnd"/>
      <w:r w:rsidRPr="000E5C7C">
        <w:rPr>
          <w:lang w:val="es-ES_tradnl"/>
        </w:rPr>
        <w:t xml:space="preserve"> [</w:t>
      </w:r>
      <w:proofErr w:type="spellStart"/>
      <w:r w:rsidRPr="000E5C7C">
        <w:rPr>
          <w:lang w:val="es-ES_tradnl"/>
        </w:rPr>
        <w:t>Illustration</w:t>
      </w:r>
      <w:proofErr w:type="spellEnd"/>
      <w:r w:rsidRPr="000E5C7C">
        <w:rPr>
          <w:lang w:val="es-ES_tradnl"/>
        </w:rPr>
        <w:t xml:space="preserve">]. </w:t>
      </w:r>
      <w:proofErr w:type="spellStart"/>
      <w:r w:rsidR="003864D6" w:rsidRPr="000E5C7C">
        <w:rPr>
          <w:lang w:val="es-ES_tradnl"/>
        </w:rPr>
        <w:t>The</w:t>
      </w:r>
      <w:proofErr w:type="spellEnd"/>
      <w:r w:rsidR="003864D6" w:rsidRPr="000E5C7C">
        <w:rPr>
          <w:lang w:val="es-ES_tradnl"/>
        </w:rPr>
        <w:t xml:space="preserve"> </w:t>
      </w:r>
      <w:proofErr w:type="spellStart"/>
      <w:r w:rsidRPr="000E5C7C">
        <w:rPr>
          <w:lang w:val="es-ES_tradnl"/>
        </w:rPr>
        <w:t>Noun</w:t>
      </w:r>
      <w:proofErr w:type="spellEnd"/>
      <w:r w:rsidRPr="000E5C7C">
        <w:rPr>
          <w:lang w:val="es-ES_tradnl"/>
        </w:rPr>
        <w:t xml:space="preserve"> Project. </w:t>
      </w:r>
      <w:hyperlink r:id="rId17" w:history="1">
        <w:r w:rsidRPr="000E5C7C">
          <w:rPr>
            <w:rStyle w:val="Hyperlink"/>
            <w:lang w:val="es-ES_tradnl"/>
          </w:rPr>
          <w:t>https://thenounproject.com/icon/graduated-cylinder-6899272/</w:t>
        </w:r>
      </w:hyperlink>
    </w:p>
    <w:p w14:paraId="728C830F" w14:textId="63512E32" w:rsidR="00BB78BD" w:rsidRPr="000E5C7C" w:rsidRDefault="00BB78BD" w:rsidP="00BB78BD">
      <w:pPr>
        <w:pStyle w:val="Citation"/>
        <w:rPr>
          <w:lang w:val="es-ES_tradnl"/>
        </w:rPr>
      </w:pPr>
      <w:proofErr w:type="spellStart"/>
      <w:r w:rsidRPr="000E5C7C">
        <w:rPr>
          <w:lang w:val="es-ES_tradnl"/>
        </w:rPr>
        <w:t>Mbarki</w:t>
      </w:r>
      <w:proofErr w:type="spellEnd"/>
      <w:r w:rsidRPr="000E5C7C">
        <w:rPr>
          <w:lang w:val="es-ES_tradnl"/>
        </w:rPr>
        <w:t xml:space="preserve">, N. (2019, </w:t>
      </w:r>
      <w:r w:rsidR="0056360F" w:rsidRPr="000E5C7C">
        <w:rPr>
          <w:lang w:val="es-ES_tradnl"/>
        </w:rPr>
        <w:t>14 de diciembre</w:t>
      </w:r>
      <w:r w:rsidRPr="000E5C7C">
        <w:rPr>
          <w:lang w:val="es-ES_tradnl"/>
        </w:rPr>
        <w:t xml:space="preserve">). </w:t>
      </w:r>
      <w:proofErr w:type="spellStart"/>
      <w:r w:rsidRPr="000E5C7C">
        <w:rPr>
          <w:lang w:val="es-ES_tradnl"/>
        </w:rPr>
        <w:t>Tongs</w:t>
      </w:r>
      <w:proofErr w:type="spellEnd"/>
      <w:r w:rsidRPr="000E5C7C">
        <w:rPr>
          <w:lang w:val="es-ES_tradnl"/>
        </w:rPr>
        <w:t xml:space="preserve"> [</w:t>
      </w:r>
      <w:proofErr w:type="spellStart"/>
      <w:r w:rsidRPr="000E5C7C">
        <w:rPr>
          <w:lang w:val="es-ES_tradnl"/>
        </w:rPr>
        <w:t>Illustration</w:t>
      </w:r>
      <w:proofErr w:type="spellEnd"/>
      <w:r w:rsidRPr="000E5C7C">
        <w:rPr>
          <w:lang w:val="es-ES_tradnl"/>
        </w:rPr>
        <w:t xml:space="preserve">]. </w:t>
      </w:r>
      <w:proofErr w:type="spellStart"/>
      <w:r w:rsidR="003864D6" w:rsidRPr="000E5C7C">
        <w:rPr>
          <w:lang w:val="es-ES_tradnl"/>
        </w:rPr>
        <w:t>The</w:t>
      </w:r>
      <w:proofErr w:type="spellEnd"/>
      <w:r w:rsidR="003864D6" w:rsidRPr="000E5C7C">
        <w:rPr>
          <w:lang w:val="es-ES_tradnl"/>
        </w:rPr>
        <w:t xml:space="preserve"> </w:t>
      </w:r>
      <w:proofErr w:type="spellStart"/>
      <w:r w:rsidRPr="000E5C7C">
        <w:rPr>
          <w:lang w:val="es-ES_tradnl"/>
        </w:rPr>
        <w:t>Noun</w:t>
      </w:r>
      <w:proofErr w:type="spellEnd"/>
      <w:r w:rsidRPr="000E5C7C">
        <w:rPr>
          <w:lang w:val="es-ES_tradnl"/>
        </w:rPr>
        <w:t xml:space="preserve"> Project. </w:t>
      </w:r>
      <w:hyperlink r:id="rId18" w:history="1">
        <w:r w:rsidRPr="000E5C7C">
          <w:rPr>
            <w:rStyle w:val="Hyperlink"/>
            <w:lang w:val="es-ES_tradnl"/>
          </w:rPr>
          <w:t>https://thenounproject.com/icon/tongs-3360313/</w:t>
        </w:r>
      </w:hyperlink>
    </w:p>
    <w:p w14:paraId="1B7E48BA" w14:textId="6E5A476F" w:rsidR="00BB78BD" w:rsidRPr="000E5C7C" w:rsidRDefault="00BB78BD" w:rsidP="00BB78BD">
      <w:pPr>
        <w:pStyle w:val="Citation"/>
        <w:rPr>
          <w:lang w:val="es-ES_tradnl"/>
        </w:rPr>
      </w:pPr>
      <w:proofErr w:type="spellStart"/>
      <w:r w:rsidRPr="000E5C7C">
        <w:rPr>
          <w:lang w:val="es-ES_tradnl"/>
        </w:rPr>
        <w:t>Oktaviana</w:t>
      </w:r>
      <w:proofErr w:type="spellEnd"/>
      <w:r w:rsidRPr="000E5C7C">
        <w:rPr>
          <w:lang w:val="es-ES_tradnl"/>
        </w:rPr>
        <w:t>, F. (2023,</w:t>
      </w:r>
      <w:r w:rsidR="0056360F" w:rsidRPr="000E5C7C">
        <w:rPr>
          <w:lang w:val="es-ES_tradnl"/>
        </w:rPr>
        <w:t xml:space="preserve"> 28 de febrero</w:t>
      </w:r>
      <w:r w:rsidRPr="000E5C7C">
        <w:rPr>
          <w:lang w:val="es-ES_tradnl"/>
        </w:rPr>
        <w:t xml:space="preserve">). </w:t>
      </w:r>
      <w:proofErr w:type="spellStart"/>
      <w:r w:rsidRPr="000E5C7C">
        <w:rPr>
          <w:lang w:val="es-ES_tradnl"/>
        </w:rPr>
        <w:t>Beaker</w:t>
      </w:r>
      <w:proofErr w:type="spellEnd"/>
      <w:r w:rsidRPr="000E5C7C">
        <w:rPr>
          <w:lang w:val="es-ES_tradnl"/>
        </w:rPr>
        <w:t xml:space="preserve"> </w:t>
      </w:r>
      <w:proofErr w:type="spellStart"/>
      <w:r w:rsidRPr="000E5C7C">
        <w:rPr>
          <w:lang w:val="es-ES_tradnl"/>
        </w:rPr>
        <w:t>glass</w:t>
      </w:r>
      <w:proofErr w:type="spellEnd"/>
      <w:r w:rsidRPr="000E5C7C">
        <w:rPr>
          <w:lang w:val="es-ES_tradnl"/>
        </w:rPr>
        <w:t xml:space="preserve"> [</w:t>
      </w:r>
      <w:proofErr w:type="spellStart"/>
      <w:r w:rsidRPr="000E5C7C">
        <w:rPr>
          <w:lang w:val="es-ES_tradnl"/>
        </w:rPr>
        <w:t>Illustration</w:t>
      </w:r>
      <w:proofErr w:type="spellEnd"/>
      <w:r w:rsidRPr="000E5C7C">
        <w:rPr>
          <w:lang w:val="es-ES_tradnl"/>
        </w:rPr>
        <w:t xml:space="preserve">]. </w:t>
      </w:r>
      <w:proofErr w:type="spellStart"/>
      <w:r w:rsidR="003864D6" w:rsidRPr="000E5C7C">
        <w:rPr>
          <w:lang w:val="es-ES_tradnl"/>
        </w:rPr>
        <w:t>The</w:t>
      </w:r>
      <w:proofErr w:type="spellEnd"/>
      <w:r w:rsidR="003864D6" w:rsidRPr="000E5C7C">
        <w:rPr>
          <w:lang w:val="es-ES_tradnl"/>
        </w:rPr>
        <w:t xml:space="preserve"> </w:t>
      </w:r>
      <w:proofErr w:type="spellStart"/>
      <w:r w:rsidRPr="000E5C7C">
        <w:rPr>
          <w:lang w:val="es-ES_tradnl"/>
        </w:rPr>
        <w:t>Noun</w:t>
      </w:r>
      <w:proofErr w:type="spellEnd"/>
      <w:r w:rsidRPr="000E5C7C">
        <w:rPr>
          <w:lang w:val="es-ES_tradnl"/>
        </w:rPr>
        <w:t xml:space="preserve"> Project. </w:t>
      </w:r>
      <w:hyperlink r:id="rId19" w:history="1">
        <w:r w:rsidRPr="000E5C7C">
          <w:rPr>
            <w:rStyle w:val="Hyperlink"/>
            <w:lang w:val="es-ES_tradnl"/>
          </w:rPr>
          <w:t>https://thenounproject.com/icon/beaker-glass-5602435/</w:t>
        </w:r>
      </w:hyperlink>
    </w:p>
    <w:p w14:paraId="56B8CE27" w14:textId="25C6EB6B" w:rsidR="00BB78BD" w:rsidRPr="000E5C7C" w:rsidRDefault="00BB78BD" w:rsidP="00BB78BD">
      <w:pPr>
        <w:pStyle w:val="Citation"/>
        <w:rPr>
          <w:lang w:val="es-ES_tradnl"/>
        </w:rPr>
      </w:pPr>
      <w:proofErr w:type="spellStart"/>
      <w:r w:rsidRPr="000E5C7C">
        <w:rPr>
          <w:lang w:val="es-ES_tradnl"/>
        </w:rPr>
        <w:t>Oktaviana</w:t>
      </w:r>
      <w:proofErr w:type="spellEnd"/>
      <w:r w:rsidRPr="000E5C7C">
        <w:rPr>
          <w:lang w:val="es-ES_tradnl"/>
        </w:rPr>
        <w:t xml:space="preserve">, F. (2023, </w:t>
      </w:r>
      <w:r w:rsidR="0056360F" w:rsidRPr="000E5C7C">
        <w:rPr>
          <w:lang w:val="es-ES_tradnl"/>
        </w:rPr>
        <w:t>28 de febrero</w:t>
      </w:r>
      <w:r w:rsidRPr="000E5C7C">
        <w:rPr>
          <w:lang w:val="es-ES_tradnl"/>
        </w:rPr>
        <w:t xml:space="preserve">). </w:t>
      </w:r>
      <w:proofErr w:type="spellStart"/>
      <w:r w:rsidRPr="000E5C7C">
        <w:rPr>
          <w:lang w:val="es-ES_tradnl"/>
        </w:rPr>
        <w:t>Laboratory</w:t>
      </w:r>
      <w:proofErr w:type="spellEnd"/>
      <w:r w:rsidRPr="000E5C7C">
        <w:rPr>
          <w:lang w:val="es-ES_tradnl"/>
        </w:rPr>
        <w:t xml:space="preserve"> </w:t>
      </w:r>
      <w:proofErr w:type="spellStart"/>
      <w:r w:rsidRPr="000E5C7C">
        <w:rPr>
          <w:lang w:val="es-ES_tradnl"/>
        </w:rPr>
        <w:t>pipette</w:t>
      </w:r>
      <w:proofErr w:type="spellEnd"/>
      <w:r w:rsidR="003864D6" w:rsidRPr="000E5C7C">
        <w:rPr>
          <w:lang w:val="es-ES_tradnl"/>
        </w:rPr>
        <w:t xml:space="preserve"> </w:t>
      </w:r>
      <w:r w:rsidRPr="000E5C7C">
        <w:rPr>
          <w:lang w:val="es-ES_tradnl"/>
        </w:rPr>
        <w:t>[</w:t>
      </w:r>
      <w:proofErr w:type="spellStart"/>
      <w:r w:rsidRPr="000E5C7C">
        <w:rPr>
          <w:lang w:val="es-ES_tradnl"/>
        </w:rPr>
        <w:t>Illustration</w:t>
      </w:r>
      <w:proofErr w:type="spellEnd"/>
      <w:r w:rsidRPr="000E5C7C">
        <w:rPr>
          <w:lang w:val="es-ES_tradnl"/>
        </w:rPr>
        <w:t xml:space="preserve">]. </w:t>
      </w:r>
      <w:proofErr w:type="spellStart"/>
      <w:r w:rsidR="003864D6" w:rsidRPr="000E5C7C">
        <w:rPr>
          <w:lang w:val="es-ES_tradnl"/>
        </w:rPr>
        <w:t>The</w:t>
      </w:r>
      <w:proofErr w:type="spellEnd"/>
      <w:r w:rsidR="003864D6" w:rsidRPr="000E5C7C">
        <w:rPr>
          <w:lang w:val="es-ES_tradnl"/>
        </w:rPr>
        <w:t xml:space="preserve"> </w:t>
      </w:r>
      <w:proofErr w:type="spellStart"/>
      <w:r w:rsidRPr="000E5C7C">
        <w:rPr>
          <w:lang w:val="es-ES_tradnl"/>
        </w:rPr>
        <w:t>Noun</w:t>
      </w:r>
      <w:proofErr w:type="spellEnd"/>
      <w:r w:rsidRPr="000E5C7C">
        <w:rPr>
          <w:lang w:val="es-ES_tradnl"/>
        </w:rPr>
        <w:t xml:space="preserve"> Project. </w:t>
      </w:r>
      <w:hyperlink r:id="rId20" w:history="1">
        <w:r w:rsidRPr="000E5C7C">
          <w:rPr>
            <w:rStyle w:val="Hyperlink"/>
            <w:lang w:val="es-ES_tradnl"/>
          </w:rPr>
          <w:t>https://thenounproject.com/icon/laboratory-pipette-5602457/</w:t>
        </w:r>
      </w:hyperlink>
    </w:p>
    <w:p w14:paraId="0AC98C0F" w14:textId="2D4A6972" w:rsidR="00BB78BD" w:rsidRPr="000E5C7C" w:rsidRDefault="00BB78BD" w:rsidP="00BB78BD">
      <w:pPr>
        <w:pStyle w:val="Citation"/>
        <w:rPr>
          <w:lang w:val="es-ES_tradnl"/>
        </w:rPr>
      </w:pPr>
      <w:proofErr w:type="spellStart"/>
      <w:r w:rsidRPr="000E5C7C">
        <w:rPr>
          <w:lang w:val="es-ES_tradnl"/>
        </w:rPr>
        <w:t>Pujiyono</w:t>
      </w:r>
      <w:proofErr w:type="spellEnd"/>
      <w:r w:rsidRPr="000E5C7C">
        <w:rPr>
          <w:lang w:val="es-ES_tradnl"/>
        </w:rPr>
        <w:t xml:space="preserve">, Y. (2024, </w:t>
      </w:r>
      <w:r w:rsidR="0056360F" w:rsidRPr="000E5C7C">
        <w:rPr>
          <w:lang w:val="es-ES_tradnl"/>
        </w:rPr>
        <w:t>24 de julio</w:t>
      </w:r>
      <w:r w:rsidRPr="000E5C7C">
        <w:rPr>
          <w:lang w:val="es-ES_tradnl"/>
        </w:rPr>
        <w:t xml:space="preserve">). </w:t>
      </w:r>
      <w:proofErr w:type="spellStart"/>
      <w:r w:rsidRPr="000E5C7C">
        <w:rPr>
          <w:lang w:val="es-ES_tradnl"/>
        </w:rPr>
        <w:t>Microscope</w:t>
      </w:r>
      <w:proofErr w:type="spellEnd"/>
      <w:r w:rsidRPr="000E5C7C">
        <w:rPr>
          <w:lang w:val="es-ES_tradnl"/>
        </w:rPr>
        <w:t xml:space="preserve"> [</w:t>
      </w:r>
      <w:proofErr w:type="spellStart"/>
      <w:r w:rsidRPr="000E5C7C">
        <w:rPr>
          <w:lang w:val="es-ES_tradnl"/>
        </w:rPr>
        <w:t>Illustration</w:t>
      </w:r>
      <w:proofErr w:type="spellEnd"/>
      <w:r w:rsidRPr="000E5C7C">
        <w:rPr>
          <w:lang w:val="es-ES_tradnl"/>
        </w:rPr>
        <w:t xml:space="preserve">]. </w:t>
      </w:r>
      <w:proofErr w:type="spellStart"/>
      <w:r w:rsidR="003864D6" w:rsidRPr="000E5C7C">
        <w:rPr>
          <w:lang w:val="es-ES_tradnl"/>
        </w:rPr>
        <w:t>The</w:t>
      </w:r>
      <w:proofErr w:type="spellEnd"/>
      <w:r w:rsidR="003864D6" w:rsidRPr="000E5C7C">
        <w:rPr>
          <w:lang w:val="es-ES_tradnl"/>
        </w:rPr>
        <w:t xml:space="preserve"> </w:t>
      </w:r>
      <w:proofErr w:type="spellStart"/>
      <w:r w:rsidRPr="000E5C7C">
        <w:rPr>
          <w:lang w:val="es-ES_tradnl"/>
        </w:rPr>
        <w:t>Noun</w:t>
      </w:r>
      <w:proofErr w:type="spellEnd"/>
      <w:r w:rsidRPr="000E5C7C">
        <w:rPr>
          <w:lang w:val="es-ES_tradnl"/>
        </w:rPr>
        <w:t xml:space="preserve"> Project. </w:t>
      </w:r>
      <w:hyperlink r:id="rId21" w:history="1">
        <w:r w:rsidRPr="000E5C7C">
          <w:rPr>
            <w:rStyle w:val="Hyperlink"/>
            <w:lang w:val="es-ES_tradnl"/>
          </w:rPr>
          <w:t>https://thenounproject.com/icon/microscope-7106858/</w:t>
        </w:r>
      </w:hyperlink>
    </w:p>
    <w:p w14:paraId="710EBF6A" w14:textId="2BC48AA8" w:rsidR="00BB78BD" w:rsidRPr="000E5C7C" w:rsidRDefault="00BB78BD" w:rsidP="00BB78BD">
      <w:pPr>
        <w:pStyle w:val="Citation"/>
        <w:rPr>
          <w:lang w:val="es-ES_tradnl"/>
        </w:rPr>
      </w:pPr>
      <w:proofErr w:type="spellStart"/>
      <w:r w:rsidRPr="000E5C7C">
        <w:rPr>
          <w:lang w:val="es-ES_tradnl"/>
        </w:rPr>
        <w:t>rdesign</w:t>
      </w:r>
      <w:proofErr w:type="spellEnd"/>
      <w:r w:rsidRPr="000E5C7C">
        <w:rPr>
          <w:lang w:val="es-ES_tradnl"/>
        </w:rPr>
        <w:t>. (2022,</w:t>
      </w:r>
      <w:r w:rsidR="0056360F" w:rsidRPr="000E5C7C">
        <w:rPr>
          <w:lang w:val="es-ES_tradnl"/>
        </w:rPr>
        <w:t>25 de junio</w:t>
      </w:r>
      <w:r w:rsidRPr="000E5C7C">
        <w:rPr>
          <w:lang w:val="es-ES_tradnl"/>
        </w:rPr>
        <w:t xml:space="preserve">). Safety </w:t>
      </w:r>
      <w:proofErr w:type="spellStart"/>
      <w:r w:rsidRPr="000E5C7C">
        <w:rPr>
          <w:lang w:val="es-ES_tradnl"/>
        </w:rPr>
        <w:t>goggles</w:t>
      </w:r>
      <w:proofErr w:type="spellEnd"/>
      <w:r w:rsidR="003864D6" w:rsidRPr="000E5C7C">
        <w:rPr>
          <w:lang w:val="es-ES_tradnl"/>
        </w:rPr>
        <w:t xml:space="preserve"> </w:t>
      </w:r>
      <w:r w:rsidRPr="000E5C7C">
        <w:rPr>
          <w:lang w:val="es-ES_tradnl"/>
        </w:rPr>
        <w:t>[</w:t>
      </w:r>
      <w:proofErr w:type="spellStart"/>
      <w:r w:rsidRPr="000E5C7C">
        <w:rPr>
          <w:lang w:val="es-ES_tradnl"/>
        </w:rPr>
        <w:t>Illustration</w:t>
      </w:r>
      <w:proofErr w:type="spellEnd"/>
      <w:r w:rsidRPr="000E5C7C">
        <w:rPr>
          <w:lang w:val="es-ES_tradnl"/>
        </w:rPr>
        <w:t xml:space="preserve">]. </w:t>
      </w:r>
      <w:proofErr w:type="spellStart"/>
      <w:r w:rsidR="003864D6" w:rsidRPr="000E5C7C">
        <w:rPr>
          <w:lang w:val="es-ES_tradnl"/>
        </w:rPr>
        <w:t>The</w:t>
      </w:r>
      <w:proofErr w:type="spellEnd"/>
      <w:r w:rsidR="003864D6" w:rsidRPr="000E5C7C">
        <w:rPr>
          <w:lang w:val="es-ES_tradnl"/>
        </w:rPr>
        <w:t xml:space="preserve"> </w:t>
      </w:r>
      <w:proofErr w:type="spellStart"/>
      <w:r w:rsidRPr="000E5C7C">
        <w:rPr>
          <w:lang w:val="es-ES_tradnl"/>
        </w:rPr>
        <w:t>Noun</w:t>
      </w:r>
      <w:proofErr w:type="spellEnd"/>
      <w:r w:rsidRPr="000E5C7C">
        <w:rPr>
          <w:lang w:val="es-ES_tradnl"/>
        </w:rPr>
        <w:t xml:space="preserve"> Project. </w:t>
      </w:r>
      <w:hyperlink r:id="rId22" w:history="1">
        <w:r w:rsidRPr="000E5C7C">
          <w:rPr>
            <w:rStyle w:val="Hyperlink"/>
            <w:lang w:val="es-ES_tradnl"/>
          </w:rPr>
          <w:t>https://thenounproject.com/icon/safety-goggles-4977610/</w:t>
        </w:r>
      </w:hyperlink>
    </w:p>
    <w:p w14:paraId="1E3048E7" w14:textId="50206854" w:rsidR="00BB78BD" w:rsidRPr="000E5C7C" w:rsidRDefault="00BB78BD" w:rsidP="00BB78BD">
      <w:pPr>
        <w:pStyle w:val="Citation"/>
        <w:rPr>
          <w:lang w:val="es-ES_tradnl"/>
        </w:rPr>
      </w:pPr>
      <w:proofErr w:type="spellStart"/>
      <w:r w:rsidRPr="000E5C7C">
        <w:rPr>
          <w:lang w:val="es-ES_tradnl"/>
        </w:rPr>
        <w:t>yenaburger</w:t>
      </w:r>
      <w:proofErr w:type="spellEnd"/>
      <w:r w:rsidRPr="000E5C7C">
        <w:rPr>
          <w:lang w:val="es-ES_tradnl"/>
        </w:rPr>
        <w:t xml:space="preserve">. (2024, </w:t>
      </w:r>
      <w:r w:rsidR="0056360F" w:rsidRPr="000E5C7C">
        <w:rPr>
          <w:lang w:val="es-ES_tradnl"/>
        </w:rPr>
        <w:t>1 de septiembre</w:t>
      </w:r>
      <w:r w:rsidRPr="000E5C7C">
        <w:rPr>
          <w:lang w:val="es-ES_tradnl"/>
        </w:rPr>
        <w:t xml:space="preserve">). </w:t>
      </w:r>
      <w:proofErr w:type="spellStart"/>
      <w:r w:rsidRPr="000E5C7C">
        <w:rPr>
          <w:lang w:val="es-ES_tradnl"/>
        </w:rPr>
        <w:t>Scale</w:t>
      </w:r>
      <w:proofErr w:type="spellEnd"/>
      <w:r w:rsidRPr="000E5C7C">
        <w:rPr>
          <w:lang w:val="es-ES_tradnl"/>
        </w:rPr>
        <w:t xml:space="preserve"> [</w:t>
      </w:r>
      <w:proofErr w:type="spellStart"/>
      <w:r w:rsidRPr="000E5C7C">
        <w:rPr>
          <w:lang w:val="es-ES_tradnl"/>
        </w:rPr>
        <w:t>Illustration</w:t>
      </w:r>
      <w:proofErr w:type="spellEnd"/>
      <w:r w:rsidRPr="000E5C7C">
        <w:rPr>
          <w:lang w:val="es-ES_tradnl"/>
        </w:rPr>
        <w:t>].</w:t>
      </w:r>
      <w:r w:rsidR="003864D6" w:rsidRPr="000E5C7C">
        <w:rPr>
          <w:lang w:val="es-ES_tradnl"/>
        </w:rPr>
        <w:t xml:space="preserve"> </w:t>
      </w:r>
      <w:proofErr w:type="spellStart"/>
      <w:r w:rsidR="003864D6" w:rsidRPr="000E5C7C">
        <w:rPr>
          <w:lang w:val="es-ES_tradnl"/>
        </w:rPr>
        <w:t>The</w:t>
      </w:r>
      <w:proofErr w:type="spellEnd"/>
      <w:r w:rsidRPr="000E5C7C">
        <w:rPr>
          <w:lang w:val="es-ES_tradnl"/>
        </w:rPr>
        <w:t xml:space="preserve"> </w:t>
      </w:r>
      <w:proofErr w:type="spellStart"/>
      <w:r w:rsidRPr="000E5C7C">
        <w:rPr>
          <w:lang w:val="es-ES_tradnl"/>
        </w:rPr>
        <w:t>Noun</w:t>
      </w:r>
      <w:proofErr w:type="spellEnd"/>
      <w:r w:rsidRPr="000E5C7C">
        <w:rPr>
          <w:lang w:val="es-ES_tradnl"/>
        </w:rPr>
        <w:t xml:space="preserve"> Project. </w:t>
      </w:r>
      <w:hyperlink r:id="rId23" w:history="1">
        <w:r w:rsidRPr="000E5C7C">
          <w:rPr>
            <w:rStyle w:val="Hyperlink"/>
            <w:lang w:val="es-ES_tradnl"/>
          </w:rPr>
          <w:t>https://thenounproject.com/icon/scale-7214378/</w:t>
        </w:r>
      </w:hyperlink>
    </w:p>
    <w:sectPr w:rsidR="00BB78BD" w:rsidRPr="000E5C7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7E536" w14:textId="77777777" w:rsidR="00CA5C6B" w:rsidRDefault="00CA5C6B" w:rsidP="00293785">
      <w:pPr>
        <w:spacing w:after="0" w:line="240" w:lineRule="auto"/>
      </w:pPr>
      <w:r>
        <w:separator/>
      </w:r>
    </w:p>
  </w:endnote>
  <w:endnote w:type="continuationSeparator" w:id="0">
    <w:p w14:paraId="32559B4A" w14:textId="77777777" w:rsidR="00CA5C6B" w:rsidRDefault="00CA5C6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77FF" w14:textId="77777777" w:rsidR="003864D6" w:rsidRDefault="00386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75DC92D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F210F">
                                <w:t>Lab Skills of Vet Techs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DBDE9F2" w14:textId="75DC92D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F210F">
                          <w:t>Lab Skills of Vet Techs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2302" w14:textId="77777777" w:rsidR="003864D6" w:rsidRDefault="0038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A19B0" w14:textId="77777777" w:rsidR="00CA5C6B" w:rsidRDefault="00CA5C6B" w:rsidP="00293785">
      <w:pPr>
        <w:spacing w:after="0" w:line="240" w:lineRule="auto"/>
      </w:pPr>
      <w:r>
        <w:separator/>
      </w:r>
    </w:p>
  </w:footnote>
  <w:footnote w:type="continuationSeparator" w:id="0">
    <w:p w14:paraId="4A834AD5" w14:textId="77777777" w:rsidR="00CA5C6B" w:rsidRDefault="00CA5C6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9EE2" w14:textId="77777777" w:rsidR="003864D6" w:rsidRDefault="00386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CC15" w14:textId="77777777" w:rsidR="003864D6" w:rsidRDefault="00386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DBA2" w14:textId="77777777" w:rsidR="003864D6" w:rsidRDefault="00386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143B9"/>
    <w:multiLevelType w:val="hybridMultilevel"/>
    <w:tmpl w:val="90CA24B8"/>
    <w:lvl w:ilvl="0" w:tplc="F286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0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CC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67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AF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AA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2C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4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8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7"/>
  </w:num>
  <w:num w:numId="2" w16cid:durableId="788202420">
    <w:abstractNumId w:val="8"/>
  </w:num>
  <w:num w:numId="3" w16cid:durableId="717778651">
    <w:abstractNumId w:val="0"/>
  </w:num>
  <w:num w:numId="4" w16cid:durableId="1987009065">
    <w:abstractNumId w:val="3"/>
  </w:num>
  <w:num w:numId="5" w16cid:durableId="1545823521">
    <w:abstractNumId w:val="4"/>
  </w:num>
  <w:num w:numId="6" w16cid:durableId="1303848991">
    <w:abstractNumId w:val="6"/>
  </w:num>
  <w:num w:numId="7" w16cid:durableId="595018071">
    <w:abstractNumId w:val="5"/>
  </w:num>
  <w:num w:numId="8" w16cid:durableId="396712405">
    <w:abstractNumId w:val="9"/>
  </w:num>
  <w:num w:numId="9" w16cid:durableId="1891962199">
    <w:abstractNumId w:val="10"/>
  </w:num>
  <w:num w:numId="10" w16cid:durableId="1727877130">
    <w:abstractNumId w:val="11"/>
  </w:num>
  <w:num w:numId="11" w16cid:durableId="972296995">
    <w:abstractNumId w:val="2"/>
  </w:num>
  <w:num w:numId="12" w16cid:durableId="59009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00547"/>
    <w:rsid w:val="0003000B"/>
    <w:rsid w:val="0004006F"/>
    <w:rsid w:val="00053775"/>
    <w:rsid w:val="0005619A"/>
    <w:rsid w:val="0008589D"/>
    <w:rsid w:val="000C0255"/>
    <w:rsid w:val="000C2515"/>
    <w:rsid w:val="000E5C7C"/>
    <w:rsid w:val="00103801"/>
    <w:rsid w:val="0011259B"/>
    <w:rsid w:val="00116FDD"/>
    <w:rsid w:val="00125621"/>
    <w:rsid w:val="001C0F5B"/>
    <w:rsid w:val="001D0BBF"/>
    <w:rsid w:val="001E1F85"/>
    <w:rsid w:val="001F125D"/>
    <w:rsid w:val="002345CC"/>
    <w:rsid w:val="00293785"/>
    <w:rsid w:val="002A7A6B"/>
    <w:rsid w:val="002C0879"/>
    <w:rsid w:val="002C37B4"/>
    <w:rsid w:val="002F210F"/>
    <w:rsid w:val="0036040A"/>
    <w:rsid w:val="003810DE"/>
    <w:rsid w:val="003864D6"/>
    <w:rsid w:val="00397FA9"/>
    <w:rsid w:val="004038FE"/>
    <w:rsid w:val="00443155"/>
    <w:rsid w:val="00446C13"/>
    <w:rsid w:val="005078B4"/>
    <w:rsid w:val="0053328A"/>
    <w:rsid w:val="00540FC6"/>
    <w:rsid w:val="0054427E"/>
    <w:rsid w:val="005511B6"/>
    <w:rsid w:val="00553C98"/>
    <w:rsid w:val="0056360F"/>
    <w:rsid w:val="005A7635"/>
    <w:rsid w:val="00645D7F"/>
    <w:rsid w:val="00656940"/>
    <w:rsid w:val="00665274"/>
    <w:rsid w:val="00666C03"/>
    <w:rsid w:val="00672483"/>
    <w:rsid w:val="00686DAB"/>
    <w:rsid w:val="006B4CC2"/>
    <w:rsid w:val="006E1542"/>
    <w:rsid w:val="00721EA4"/>
    <w:rsid w:val="0074131C"/>
    <w:rsid w:val="00771C14"/>
    <w:rsid w:val="00797CB5"/>
    <w:rsid w:val="007B055F"/>
    <w:rsid w:val="007E6F1D"/>
    <w:rsid w:val="00865213"/>
    <w:rsid w:val="008666AE"/>
    <w:rsid w:val="00880013"/>
    <w:rsid w:val="008920A4"/>
    <w:rsid w:val="008F5386"/>
    <w:rsid w:val="00913172"/>
    <w:rsid w:val="0092089E"/>
    <w:rsid w:val="00981E19"/>
    <w:rsid w:val="009B52E4"/>
    <w:rsid w:val="009D6E8D"/>
    <w:rsid w:val="00A101E8"/>
    <w:rsid w:val="00AC349E"/>
    <w:rsid w:val="00B92DBF"/>
    <w:rsid w:val="00BB5AAA"/>
    <w:rsid w:val="00BB78BD"/>
    <w:rsid w:val="00BD119F"/>
    <w:rsid w:val="00C73EA1"/>
    <w:rsid w:val="00C8524A"/>
    <w:rsid w:val="00CA5C6B"/>
    <w:rsid w:val="00CB7CCD"/>
    <w:rsid w:val="00CC4F77"/>
    <w:rsid w:val="00CD3CF6"/>
    <w:rsid w:val="00CE336D"/>
    <w:rsid w:val="00CF4EFB"/>
    <w:rsid w:val="00D106FF"/>
    <w:rsid w:val="00D205D7"/>
    <w:rsid w:val="00D24AED"/>
    <w:rsid w:val="00D269D8"/>
    <w:rsid w:val="00D313D8"/>
    <w:rsid w:val="00D54B65"/>
    <w:rsid w:val="00D61100"/>
    <w:rsid w:val="00D626EB"/>
    <w:rsid w:val="00DB6428"/>
    <w:rsid w:val="00DC7A6D"/>
    <w:rsid w:val="00EA74D2"/>
    <w:rsid w:val="00ED24C8"/>
    <w:rsid w:val="00F377E2"/>
    <w:rsid w:val="00F50748"/>
    <w:rsid w:val="00F72D02"/>
    <w:rsid w:val="00F84C72"/>
    <w:rsid w:val="00F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864D6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thenounproject.com/icon/tongs-3360313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thenounproject.com/icon/microscope-7106858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thenounproject.com/icon/graduated-cylinder-6899272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thenounproject.com/icon/glass-slide-with-specimen-497286/" TargetMode="External"/><Relationship Id="rId20" Type="http://schemas.openxmlformats.org/officeDocument/2006/relationships/hyperlink" Target="https://thenounproject.com/icon/laboratory-pipette-5602457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thenounproject.com/icon/scale-7214378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s://thenounproject.com/icon/beaker-glass-5602435/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thenounproject.com/icon/safety-goggles-4977610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C0F5B"/>
    <w:rsid w:val="002B516B"/>
    <w:rsid w:val="006C58DA"/>
    <w:rsid w:val="00B156E1"/>
    <w:rsid w:val="00CB7CCD"/>
    <w:rsid w:val="00CF4EFB"/>
    <w:rsid w:val="00D61100"/>
    <w:rsid w:val="00D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5</Pages>
  <Words>196</Words>
  <Characters>1581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Skills of Vet Techs</vt:lpstr>
    </vt:vector>
  </TitlesOfParts>
  <Manager/>
  <Company/>
  <LinksUpToDate>false</LinksUpToDate>
  <CharactersWithSpaces>1748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Skills of Vet Techs</dc:title>
  <dc:subject/>
  <dc:creator>K20 Center</dc:creator>
  <cp:keywords/>
  <dc:description/>
  <cp:lastModifiedBy>Gracia, Ann M.</cp:lastModifiedBy>
  <cp:revision>3</cp:revision>
  <cp:lastPrinted>2025-03-04T15:51:00Z</cp:lastPrinted>
  <dcterms:created xsi:type="dcterms:W3CDTF">2025-03-04T15:51:00Z</dcterms:created>
  <dcterms:modified xsi:type="dcterms:W3CDTF">2025-03-04T15:51:00Z</dcterms:modified>
  <cp:category/>
</cp:coreProperties>
</file>