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1BFB9D" w14:textId="52991BFD" w:rsidR="0074614F" w:rsidRDefault="00BF72F3">
      <w:pPr>
        <w:tabs>
          <w:tab w:val="left" w:pos="7732"/>
        </w:tabs>
        <w:ind w:left="0" w:firstLine="0"/>
        <w:jc w:val="center"/>
        <w:rPr>
          <w:b/>
        </w:rPr>
      </w:pPr>
      <w:r>
        <w:rPr>
          <w:b/>
        </w:rPr>
        <w:t xml:space="preserve"> </w:t>
      </w:r>
    </w:p>
    <w:tbl>
      <w:tblPr>
        <w:tblStyle w:val="a"/>
        <w:tblpPr w:leftFromText="180" w:rightFromText="180" w:vertAnchor="text" w:tblpX="365" w:tblpY="506"/>
        <w:tblW w:w="10070" w:type="dxa"/>
        <w:tblBorders>
          <w:top w:val="nil"/>
          <w:left w:val="nil"/>
          <w:bottom w:val="nil"/>
          <w:right w:val="nil"/>
          <w:insideH w:val="nil"/>
          <w:insideV w:val="nil"/>
        </w:tblBorders>
        <w:tblLayout w:type="fixed"/>
        <w:tblLook w:val="0400" w:firstRow="0" w:lastRow="0" w:firstColumn="0" w:lastColumn="0" w:noHBand="0" w:noVBand="1"/>
      </w:tblPr>
      <w:tblGrid>
        <w:gridCol w:w="1440"/>
        <w:gridCol w:w="5273"/>
        <w:gridCol w:w="3357"/>
      </w:tblGrid>
      <w:tr w:rsidR="0074614F" w14:paraId="2AA9825B" w14:textId="77777777">
        <w:trPr>
          <w:trHeight w:val="1354"/>
        </w:trPr>
        <w:tc>
          <w:tcPr>
            <w:tcW w:w="1440" w:type="dxa"/>
          </w:tcPr>
          <w:p w14:paraId="2F907979" w14:textId="77777777" w:rsidR="0074614F" w:rsidRDefault="0074614F">
            <w:pPr>
              <w:ind w:left="0" w:firstLine="0"/>
            </w:pPr>
          </w:p>
        </w:tc>
        <w:tc>
          <w:tcPr>
            <w:tcW w:w="5273" w:type="dxa"/>
            <w:tcBorders>
              <w:right w:val="single" w:sz="4" w:space="0" w:color="D41870"/>
            </w:tcBorders>
          </w:tcPr>
          <w:p w14:paraId="5490DCB7" w14:textId="0B2DF9B0" w:rsidR="0074614F" w:rsidRDefault="00000000">
            <w:pPr>
              <w:pStyle w:val="Title"/>
            </w:pPr>
            <w:r>
              <w:t>Tutoring Wrap</w:t>
            </w:r>
            <w:r w:rsidR="005D33D6">
              <w:t>-</w:t>
            </w:r>
            <w:r>
              <w:t>Up: Goal Review</w:t>
            </w:r>
          </w:p>
        </w:tc>
        <w:tc>
          <w:tcPr>
            <w:tcW w:w="3357" w:type="dxa"/>
            <w:tcBorders>
              <w:left w:val="single" w:sz="4" w:space="0" w:color="D41870"/>
            </w:tcBorders>
          </w:tcPr>
          <w:p w14:paraId="54703671" w14:textId="77777777" w:rsidR="0074614F" w:rsidRDefault="00000000">
            <w:pPr>
              <w:ind w:left="0" w:firstLine="0"/>
              <w:rPr>
                <w:b/>
              </w:rPr>
            </w:pPr>
            <w:r>
              <w:rPr>
                <w:b/>
              </w:rPr>
              <w:t>Student Name:</w:t>
            </w:r>
          </w:p>
          <w:p w14:paraId="6FE55E58" w14:textId="77777777" w:rsidR="0074614F" w:rsidRDefault="0074614F">
            <w:pPr>
              <w:ind w:left="0" w:firstLine="0"/>
              <w:rPr>
                <w:b/>
              </w:rPr>
            </w:pPr>
          </w:p>
          <w:p w14:paraId="4D61593E" w14:textId="77777777" w:rsidR="0074614F" w:rsidRDefault="00000000">
            <w:pPr>
              <w:ind w:left="0" w:firstLine="0"/>
            </w:pPr>
            <w:r>
              <w:rPr>
                <w:b/>
              </w:rPr>
              <w:t>Course:</w:t>
            </w:r>
            <w:r>
              <w:rPr>
                <w:sz w:val="28"/>
                <w:szCs w:val="28"/>
              </w:rPr>
              <w:br/>
            </w:r>
          </w:p>
        </w:tc>
      </w:tr>
      <w:tr w:rsidR="0074614F" w14:paraId="318CC15F" w14:textId="77777777">
        <w:tc>
          <w:tcPr>
            <w:tcW w:w="6713" w:type="dxa"/>
            <w:gridSpan w:val="2"/>
            <w:vMerge w:val="restart"/>
            <w:tcBorders>
              <w:right w:val="single" w:sz="4" w:space="0" w:color="D41870"/>
            </w:tcBorders>
          </w:tcPr>
          <w:p w14:paraId="43FAA6F0" w14:textId="77777777" w:rsidR="0074614F" w:rsidRDefault="00000000">
            <w:pPr>
              <w:pStyle w:val="Heading1"/>
              <w:jc w:val="left"/>
            </w:pPr>
            <w:r>
              <w:t>What is the importance of reflection?</w:t>
            </w:r>
          </w:p>
          <w:p w14:paraId="01B9DAC1" w14:textId="1ECAD3C3" w:rsidR="0074614F" w:rsidRDefault="00000000">
            <w:pPr>
              <w:spacing w:line="240" w:lineRule="auto"/>
              <w:ind w:left="0" w:firstLine="0"/>
            </w:pPr>
            <w:r>
              <w:t xml:space="preserve">Everyone fails at something at some point in their life. Reflection allows learners to discover more about themselves. Students can reflect on what they did well and how they can improve. </w:t>
            </w:r>
            <w:r w:rsidR="00BF72F3">
              <w:t xml:space="preserve">Reflection </w:t>
            </w:r>
            <w:r>
              <w:t xml:space="preserve">allows students to develop new skills, make changes to create different outcomes </w:t>
            </w:r>
            <w:r w:rsidR="00BF72F3">
              <w:t>in the future</w:t>
            </w:r>
            <w:r>
              <w:t>, and create the habit of reflecting. No matter the outcome of the student’s course, it is important to take time to celebrate the work they put into the course. By celebrating, you are recognizing everything that the student achieved in the past semester. Celebrating with the student provides them with support and the encouragement they may need to take the next steps in continuing their education.</w:t>
            </w:r>
          </w:p>
          <w:p w14:paraId="5209C2E8" w14:textId="77777777" w:rsidR="0074614F" w:rsidRDefault="0074614F">
            <w:pPr>
              <w:widowControl w:val="0"/>
              <w:spacing w:line="240" w:lineRule="auto"/>
              <w:ind w:left="0" w:firstLine="0"/>
              <w:rPr>
                <w:b/>
                <w:color w:val="1C4373"/>
                <w:sz w:val="28"/>
                <w:szCs w:val="28"/>
              </w:rPr>
            </w:pPr>
          </w:p>
          <w:p w14:paraId="5B870FDF" w14:textId="77777777" w:rsidR="0074614F" w:rsidRDefault="00000000">
            <w:pPr>
              <w:widowControl w:val="0"/>
              <w:spacing w:line="240" w:lineRule="auto"/>
              <w:ind w:left="0" w:firstLine="0"/>
            </w:pPr>
            <w:r>
              <w:rPr>
                <w:b/>
                <w:color w:val="1C4373"/>
                <w:sz w:val="28"/>
                <w:szCs w:val="28"/>
              </w:rPr>
              <w:t>Discussion Starters</w:t>
            </w:r>
            <w:r>
              <w:rPr>
                <w:b/>
                <w:color w:val="1C4373"/>
              </w:rPr>
              <w:br/>
            </w:r>
            <w:r>
              <w:t>Consider starting the discussion by asking:</w:t>
            </w:r>
          </w:p>
          <w:p w14:paraId="6778CF27" w14:textId="77777777" w:rsidR="0074614F" w:rsidRDefault="0074614F">
            <w:pPr>
              <w:widowControl w:val="0"/>
              <w:spacing w:line="240" w:lineRule="auto"/>
              <w:ind w:left="0" w:firstLine="0"/>
            </w:pPr>
          </w:p>
          <w:p w14:paraId="20AFEFA6" w14:textId="77777777" w:rsidR="0074614F" w:rsidRDefault="00000000">
            <w:pPr>
              <w:widowControl w:val="0"/>
              <w:numPr>
                <w:ilvl w:val="0"/>
                <w:numId w:val="1"/>
              </w:numPr>
              <w:spacing w:line="240" w:lineRule="auto"/>
            </w:pPr>
            <w:r>
              <w:t>How are you feeling about your course?</w:t>
            </w:r>
          </w:p>
          <w:p w14:paraId="18897D09" w14:textId="3192D3BB" w:rsidR="0074614F" w:rsidRDefault="00000000">
            <w:pPr>
              <w:widowControl w:val="0"/>
              <w:numPr>
                <w:ilvl w:val="0"/>
                <w:numId w:val="1"/>
              </w:numPr>
              <w:spacing w:line="240" w:lineRule="auto"/>
            </w:pPr>
            <w:r>
              <w:t xml:space="preserve">How do you feel this semester </w:t>
            </w:r>
            <w:r w:rsidR="00BF72F3">
              <w:t>went</w:t>
            </w:r>
            <w:r>
              <w:t>?</w:t>
            </w:r>
          </w:p>
          <w:p w14:paraId="6D8E91EA" w14:textId="77777777" w:rsidR="0074614F" w:rsidRDefault="0074614F">
            <w:pPr>
              <w:widowControl w:val="0"/>
              <w:spacing w:line="240" w:lineRule="auto"/>
              <w:ind w:left="0" w:firstLine="0"/>
              <w:rPr>
                <w:b/>
                <w:color w:val="1C4373"/>
                <w:sz w:val="28"/>
                <w:szCs w:val="28"/>
              </w:rPr>
            </w:pPr>
          </w:p>
          <w:p w14:paraId="1180C16F" w14:textId="77777777" w:rsidR="0074614F" w:rsidRDefault="00000000">
            <w:pPr>
              <w:pStyle w:val="Heading1"/>
              <w:jc w:val="left"/>
              <w:rPr>
                <w:color w:val="000000"/>
              </w:rPr>
            </w:pPr>
            <w:r>
              <w:t>Discussion Questions</w:t>
            </w:r>
          </w:p>
          <w:p w14:paraId="138989BB" w14:textId="77777777" w:rsidR="0074614F" w:rsidRDefault="00000000">
            <w:pPr>
              <w:spacing w:line="240" w:lineRule="auto"/>
              <w:ind w:left="0" w:firstLine="0"/>
            </w:pPr>
            <w:r>
              <w:t>To guide this week’s discussion, consider asking the following questions:</w:t>
            </w:r>
          </w:p>
          <w:p w14:paraId="1E758C93" w14:textId="77777777" w:rsidR="0074614F" w:rsidRDefault="0074614F">
            <w:pPr>
              <w:spacing w:line="240" w:lineRule="auto"/>
              <w:ind w:left="0" w:firstLine="0"/>
            </w:pPr>
          </w:p>
          <w:p w14:paraId="1E9E9B60" w14:textId="77777777" w:rsidR="0074614F" w:rsidRDefault="00000000">
            <w:pPr>
              <w:numPr>
                <w:ilvl w:val="0"/>
                <w:numId w:val="2"/>
              </w:numPr>
              <w:spacing w:line="240" w:lineRule="auto"/>
              <w:rPr>
                <w:color w:val="000000"/>
              </w:rPr>
            </w:pPr>
            <w:r>
              <w:t>Did you meet the goal you set for yourself in this course?</w:t>
            </w:r>
          </w:p>
          <w:p w14:paraId="45BB7FA7" w14:textId="77777777" w:rsidR="0074614F" w:rsidRDefault="00000000">
            <w:pPr>
              <w:numPr>
                <w:ilvl w:val="0"/>
                <w:numId w:val="2"/>
              </w:numPr>
              <w:spacing w:line="240" w:lineRule="auto"/>
              <w:rPr>
                <w:color w:val="000000"/>
              </w:rPr>
            </w:pPr>
            <w:r>
              <w:t>What did you do well this semester?</w:t>
            </w:r>
          </w:p>
          <w:p w14:paraId="451CF1F9" w14:textId="1E6D2C40" w:rsidR="0074614F" w:rsidRDefault="00000000">
            <w:pPr>
              <w:numPr>
                <w:ilvl w:val="0"/>
                <w:numId w:val="2"/>
              </w:numPr>
              <w:spacing w:line="240" w:lineRule="auto"/>
              <w:rPr>
                <w:color w:val="000000"/>
              </w:rPr>
            </w:pPr>
            <w:r>
              <w:t xml:space="preserve">What is something you learned in tutoring that </w:t>
            </w:r>
            <w:r w:rsidR="00BF72F3">
              <w:t>was</w:t>
            </w:r>
            <w:r>
              <w:t xml:space="preserve"> helpful?</w:t>
            </w:r>
          </w:p>
          <w:p w14:paraId="027BC22A" w14:textId="77777777" w:rsidR="0074614F" w:rsidRDefault="00000000">
            <w:pPr>
              <w:numPr>
                <w:ilvl w:val="0"/>
                <w:numId w:val="2"/>
              </w:numPr>
              <w:spacing w:line="240" w:lineRule="auto"/>
              <w:rPr>
                <w:color w:val="000000"/>
              </w:rPr>
            </w:pPr>
            <w:r>
              <w:t>What did you learn about yourself while completing this course?</w:t>
            </w:r>
          </w:p>
          <w:p w14:paraId="60D47D87" w14:textId="77777777" w:rsidR="0074614F" w:rsidRDefault="00000000">
            <w:pPr>
              <w:numPr>
                <w:ilvl w:val="0"/>
                <w:numId w:val="2"/>
              </w:numPr>
              <w:spacing w:line="240" w:lineRule="auto"/>
              <w:rPr>
                <w:color w:val="000000"/>
              </w:rPr>
            </w:pPr>
            <w:r>
              <w:t>What was the most interesting thing you learned?</w:t>
            </w:r>
          </w:p>
          <w:p w14:paraId="52E08DB2" w14:textId="77777777" w:rsidR="0074614F" w:rsidRDefault="00000000">
            <w:pPr>
              <w:numPr>
                <w:ilvl w:val="0"/>
                <w:numId w:val="2"/>
              </w:numPr>
              <w:spacing w:line="240" w:lineRule="auto"/>
              <w:rPr>
                <w:color w:val="000000"/>
              </w:rPr>
            </w:pPr>
            <w:r>
              <w:t>What changes can you make for next semester?</w:t>
            </w:r>
          </w:p>
        </w:tc>
        <w:tc>
          <w:tcPr>
            <w:tcW w:w="3357" w:type="dxa"/>
            <w:tcBorders>
              <w:left w:val="single" w:sz="4" w:space="0" w:color="D41870"/>
            </w:tcBorders>
            <w:shd w:val="clear" w:color="auto" w:fill="CAE4F9"/>
          </w:tcPr>
          <w:p w14:paraId="0BA8B47E" w14:textId="77777777" w:rsidR="0074614F" w:rsidRDefault="00000000">
            <w:pPr>
              <w:ind w:left="0" w:firstLine="0"/>
              <w:jc w:val="center"/>
              <w:rPr>
                <w:b/>
                <w:sz w:val="28"/>
                <w:szCs w:val="28"/>
              </w:rPr>
            </w:pPr>
            <w:r>
              <w:rPr>
                <w:b/>
                <w:sz w:val="28"/>
                <w:szCs w:val="28"/>
              </w:rPr>
              <w:t>Notes</w:t>
            </w:r>
          </w:p>
          <w:p w14:paraId="6220FC8B" w14:textId="77777777" w:rsidR="0074614F" w:rsidRDefault="0074614F">
            <w:pPr>
              <w:ind w:left="0" w:firstLine="0"/>
            </w:pPr>
          </w:p>
          <w:p w14:paraId="2685583C" w14:textId="77777777" w:rsidR="0074614F" w:rsidRDefault="0074614F">
            <w:pPr>
              <w:pBdr>
                <w:top w:val="single" w:sz="12" w:space="1" w:color="000000"/>
                <w:bottom w:val="single" w:sz="12" w:space="1" w:color="000000"/>
              </w:pBdr>
              <w:spacing w:line="360" w:lineRule="auto"/>
              <w:ind w:left="0" w:firstLine="0"/>
            </w:pPr>
          </w:p>
          <w:p w14:paraId="6496B350" w14:textId="77777777" w:rsidR="0074614F" w:rsidRDefault="0074614F">
            <w:pPr>
              <w:pBdr>
                <w:bottom w:val="single" w:sz="12" w:space="1" w:color="000000"/>
                <w:between w:val="single" w:sz="12" w:space="1" w:color="000000"/>
              </w:pBdr>
              <w:spacing w:line="360" w:lineRule="auto"/>
              <w:ind w:left="0" w:firstLine="0"/>
            </w:pPr>
          </w:p>
          <w:p w14:paraId="0469E2C7" w14:textId="77777777" w:rsidR="0074614F" w:rsidRDefault="0074614F">
            <w:pPr>
              <w:pBdr>
                <w:bottom w:val="single" w:sz="12" w:space="1" w:color="000000"/>
                <w:between w:val="single" w:sz="12" w:space="1" w:color="000000"/>
              </w:pBdr>
              <w:spacing w:line="360" w:lineRule="auto"/>
              <w:ind w:left="0" w:firstLine="0"/>
            </w:pPr>
          </w:p>
          <w:p w14:paraId="6D2D902E" w14:textId="77777777" w:rsidR="0074614F" w:rsidRDefault="0074614F">
            <w:pPr>
              <w:pBdr>
                <w:bottom w:val="single" w:sz="12" w:space="1" w:color="000000"/>
                <w:between w:val="single" w:sz="12" w:space="1" w:color="000000"/>
              </w:pBdr>
              <w:spacing w:line="360" w:lineRule="auto"/>
              <w:ind w:left="0" w:firstLine="0"/>
            </w:pPr>
          </w:p>
          <w:p w14:paraId="08013524" w14:textId="77777777" w:rsidR="0074614F" w:rsidRDefault="0074614F">
            <w:pPr>
              <w:pBdr>
                <w:bottom w:val="single" w:sz="12" w:space="1" w:color="000000"/>
                <w:between w:val="single" w:sz="12" w:space="1" w:color="000000"/>
              </w:pBdr>
              <w:spacing w:line="360" w:lineRule="auto"/>
              <w:ind w:left="0" w:firstLine="0"/>
            </w:pPr>
          </w:p>
          <w:p w14:paraId="3160664B" w14:textId="77777777" w:rsidR="0074614F" w:rsidRDefault="0074614F">
            <w:pPr>
              <w:pBdr>
                <w:bottom w:val="single" w:sz="12" w:space="1" w:color="000000"/>
                <w:between w:val="single" w:sz="12" w:space="1" w:color="000000"/>
              </w:pBdr>
              <w:spacing w:line="360" w:lineRule="auto"/>
              <w:ind w:left="0" w:firstLine="0"/>
            </w:pPr>
          </w:p>
          <w:p w14:paraId="5A411845" w14:textId="77777777" w:rsidR="0074614F" w:rsidRDefault="0074614F">
            <w:pPr>
              <w:pBdr>
                <w:bottom w:val="single" w:sz="12" w:space="1" w:color="000000"/>
                <w:between w:val="single" w:sz="12" w:space="1" w:color="000000"/>
              </w:pBdr>
              <w:spacing w:line="360" w:lineRule="auto"/>
              <w:ind w:left="0" w:firstLine="0"/>
            </w:pPr>
          </w:p>
          <w:p w14:paraId="0E4D04C8" w14:textId="77777777" w:rsidR="0074614F" w:rsidRDefault="0074614F">
            <w:pPr>
              <w:pBdr>
                <w:bottom w:val="single" w:sz="12" w:space="1" w:color="000000"/>
                <w:between w:val="single" w:sz="12" w:space="1" w:color="000000"/>
              </w:pBdr>
              <w:spacing w:line="360" w:lineRule="auto"/>
              <w:ind w:left="0" w:firstLine="0"/>
            </w:pPr>
          </w:p>
          <w:p w14:paraId="3BBD2DD8" w14:textId="77777777" w:rsidR="0074614F" w:rsidRDefault="0074614F">
            <w:pPr>
              <w:pBdr>
                <w:bottom w:val="single" w:sz="12" w:space="1" w:color="000000"/>
                <w:between w:val="single" w:sz="12" w:space="1" w:color="000000"/>
              </w:pBdr>
              <w:spacing w:line="360" w:lineRule="auto"/>
              <w:ind w:left="0" w:firstLine="0"/>
            </w:pPr>
          </w:p>
          <w:p w14:paraId="6394925B" w14:textId="77777777" w:rsidR="0074614F" w:rsidRDefault="0074614F">
            <w:pPr>
              <w:pBdr>
                <w:bottom w:val="single" w:sz="12" w:space="1" w:color="000000"/>
                <w:between w:val="single" w:sz="12" w:space="1" w:color="000000"/>
              </w:pBdr>
              <w:spacing w:line="360" w:lineRule="auto"/>
              <w:ind w:left="0" w:firstLine="0"/>
            </w:pPr>
          </w:p>
          <w:p w14:paraId="55BF938F" w14:textId="77777777" w:rsidR="0074614F" w:rsidRDefault="0074614F">
            <w:pPr>
              <w:ind w:left="0" w:firstLine="0"/>
            </w:pPr>
          </w:p>
        </w:tc>
      </w:tr>
      <w:tr w:rsidR="0074614F" w14:paraId="513B3646" w14:textId="77777777">
        <w:trPr>
          <w:trHeight w:val="3787"/>
        </w:trPr>
        <w:tc>
          <w:tcPr>
            <w:tcW w:w="6713" w:type="dxa"/>
            <w:gridSpan w:val="2"/>
            <w:vMerge/>
            <w:tcBorders>
              <w:right w:val="single" w:sz="4" w:space="0" w:color="D41870"/>
            </w:tcBorders>
          </w:tcPr>
          <w:p w14:paraId="7FE32CFA" w14:textId="77777777" w:rsidR="0074614F" w:rsidRDefault="0074614F">
            <w:pPr>
              <w:widowControl w:val="0"/>
              <w:pBdr>
                <w:top w:val="nil"/>
                <w:left w:val="nil"/>
                <w:bottom w:val="nil"/>
                <w:right w:val="nil"/>
                <w:between w:val="nil"/>
              </w:pBdr>
              <w:spacing w:line="276" w:lineRule="auto"/>
              <w:ind w:left="0" w:firstLine="0"/>
            </w:pPr>
          </w:p>
        </w:tc>
        <w:tc>
          <w:tcPr>
            <w:tcW w:w="3357" w:type="dxa"/>
            <w:tcBorders>
              <w:left w:val="single" w:sz="4" w:space="0" w:color="D41870"/>
            </w:tcBorders>
            <w:shd w:val="clear" w:color="auto" w:fill="CAE4F9"/>
            <w:vAlign w:val="center"/>
          </w:tcPr>
          <w:p w14:paraId="4941805C" w14:textId="77777777" w:rsidR="0074614F" w:rsidRDefault="00000000">
            <w:pPr>
              <w:ind w:left="0" w:firstLine="0"/>
              <w:rPr>
                <w:b/>
                <w:sz w:val="28"/>
                <w:szCs w:val="28"/>
              </w:rPr>
            </w:pPr>
            <w:r>
              <w:rPr>
                <w:b/>
                <w:sz w:val="28"/>
                <w:szCs w:val="28"/>
              </w:rPr>
              <w:t>Next Steps</w:t>
            </w:r>
          </w:p>
          <w:p w14:paraId="70E627E7" w14:textId="77777777" w:rsidR="0074614F" w:rsidRDefault="00000000">
            <w:pPr>
              <w:spacing w:line="240" w:lineRule="auto"/>
              <w:ind w:left="0" w:firstLine="0"/>
              <w:rPr>
                <w:color w:val="000000"/>
              </w:rPr>
            </w:pPr>
            <w:r>
              <w:t>Remind studen</w:t>
            </w:r>
            <w:r>
              <w:rPr>
                <w:color w:val="000000"/>
              </w:rPr>
              <w:t>ts to:</w:t>
            </w:r>
          </w:p>
          <w:p w14:paraId="4895CAFE" w14:textId="5D4748AC" w:rsidR="0074614F" w:rsidRDefault="00000000">
            <w:pPr>
              <w:numPr>
                <w:ilvl w:val="0"/>
                <w:numId w:val="2"/>
              </w:numPr>
              <w:spacing w:after="240" w:line="240" w:lineRule="auto"/>
              <w:rPr>
                <w:color w:val="000000"/>
              </w:rPr>
            </w:pPr>
            <w:r>
              <w:t>Celebrate the hard work they put into the course</w:t>
            </w:r>
            <w:r w:rsidR="00BF72F3">
              <w:t>.</w:t>
            </w:r>
          </w:p>
          <w:p w14:paraId="359958B4" w14:textId="6671685F" w:rsidR="0074614F" w:rsidRDefault="00BF72F3">
            <w:pPr>
              <w:numPr>
                <w:ilvl w:val="0"/>
                <w:numId w:val="2"/>
              </w:numPr>
              <w:spacing w:after="240" w:line="240" w:lineRule="auto"/>
            </w:pPr>
            <w:r>
              <w:t>Discuss with school staff if they would like to continue tutoring sessions in the future.</w:t>
            </w:r>
          </w:p>
          <w:p w14:paraId="56ECB07B" w14:textId="77777777" w:rsidR="0074614F" w:rsidRDefault="0074614F">
            <w:pPr>
              <w:ind w:left="0" w:firstLine="0"/>
            </w:pPr>
          </w:p>
        </w:tc>
      </w:tr>
    </w:tbl>
    <w:p w14:paraId="679E023B" w14:textId="77777777" w:rsidR="0074614F" w:rsidRDefault="0074614F">
      <w:pPr>
        <w:tabs>
          <w:tab w:val="left" w:pos="2149"/>
        </w:tabs>
        <w:ind w:left="0" w:firstLine="0"/>
      </w:pPr>
    </w:p>
    <w:p w14:paraId="33C8735E" w14:textId="77777777" w:rsidR="0074614F" w:rsidRDefault="0074614F">
      <w:pPr>
        <w:ind w:left="0" w:firstLine="0"/>
      </w:pPr>
    </w:p>
    <w:p w14:paraId="2BFEA023" w14:textId="77777777" w:rsidR="0074614F" w:rsidRDefault="0074614F">
      <w:pPr>
        <w:ind w:left="0" w:firstLine="0"/>
      </w:pPr>
    </w:p>
    <w:p w14:paraId="62522106" w14:textId="77777777" w:rsidR="0074614F" w:rsidRDefault="00000000">
      <w:pPr>
        <w:tabs>
          <w:tab w:val="left" w:pos="9661"/>
        </w:tabs>
      </w:pPr>
      <w:r>
        <w:tab/>
      </w:r>
      <w:r>
        <w:tab/>
      </w:r>
    </w:p>
    <w:sectPr w:rsidR="0074614F">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2E1F2" w14:textId="77777777" w:rsidR="00424E6D" w:rsidRDefault="00424E6D">
      <w:pPr>
        <w:spacing w:after="0" w:line="240" w:lineRule="auto"/>
      </w:pPr>
      <w:r>
        <w:separator/>
      </w:r>
    </w:p>
  </w:endnote>
  <w:endnote w:type="continuationSeparator" w:id="0">
    <w:p w14:paraId="2FAC2ADF" w14:textId="77777777" w:rsidR="00424E6D" w:rsidRDefault="00424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C370AB4-316B-FC4F-91E8-E758060CD117}"/>
    <w:embedBold r:id="rId2" w:fontKey="{3F36F6A5-7AAC-8440-99F5-67BC9E779C52}"/>
    <w:embedItalic r:id="rId3" w:fontKey="{C37456A2-3301-284E-A598-F2B14D6914CC}"/>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285052EE-D3E6-E042-BE13-AAE81B5D9266}"/>
  </w:font>
  <w:font w:name="Calibri">
    <w:panose1 w:val="020F0502020204030204"/>
    <w:charset w:val="00"/>
    <w:family w:val="swiss"/>
    <w:pitch w:val="variable"/>
    <w:sig w:usb0="E4002EFF" w:usb1="C200247B" w:usb2="00000009" w:usb3="00000000" w:csb0="000001FF" w:csb1="00000000"/>
    <w:embedRegular r:id="rId6" w:fontKey="{786B6F8C-D072-904B-9A8B-55E14AF87AC6}"/>
    <w:embedBold r:id="rId7" w:fontKey="{3EA86D71-C54A-4048-BBDA-E1B284966A08}"/>
    <w:embedItalic r:id="rId8" w:fontKey="{9B049617-D7EF-7644-B49E-376E707B3D9D}"/>
  </w:font>
  <w:font w:name="Georgia">
    <w:panose1 w:val="02040502050405020303"/>
    <w:charset w:val="00"/>
    <w:family w:val="roman"/>
    <w:pitch w:val="variable"/>
    <w:sig w:usb0="00000287" w:usb1="00000000" w:usb2="00000000" w:usb3="00000000" w:csb0="0000009F" w:csb1="00000000"/>
    <w:embedRegular r:id="rId9" w:fontKey="{BA4AE121-2915-4B48-8C62-67505205F5F1}"/>
    <w:embedItalic r:id="rId10" w:fontKey="{EF6BED7A-C829-5A45-8A70-8E9ED7E323DD}"/>
  </w:font>
  <w:font w:name="Aptos Display">
    <w:panose1 w:val="020B0004020202020204"/>
    <w:charset w:val="00"/>
    <w:family w:val="swiss"/>
    <w:pitch w:val="variable"/>
    <w:sig w:usb0="20000287" w:usb1="00000003" w:usb2="00000000" w:usb3="00000000" w:csb0="0000019F" w:csb1="00000000"/>
    <w:embedRegular r:id="rId11" w:fontKey="{B8B69923-87C7-BC4A-B612-66C71FFF07C0}"/>
  </w:font>
  <w:font w:name="Aptos">
    <w:panose1 w:val="020B0004020202020204"/>
    <w:charset w:val="00"/>
    <w:family w:val="swiss"/>
    <w:pitch w:val="variable"/>
    <w:sig w:usb0="20000287" w:usb1="00000003" w:usb2="00000000" w:usb3="00000000" w:csb0="0000019F" w:csb1="00000000"/>
    <w:embedRegular r:id="rId12" w:fontKey="{792A446E-F5BF-AD41-94CE-971A84BAE2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C9FF" w14:textId="77777777" w:rsidR="009C4409" w:rsidRDefault="009C44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DFB80" w14:textId="3DF979BC" w:rsidR="0074614F" w:rsidRDefault="009C4409">
    <w:pPr>
      <w:pBdr>
        <w:top w:val="nil"/>
        <w:left w:val="nil"/>
        <w:bottom w:val="nil"/>
        <w:right w:val="nil"/>
        <w:between w:val="nil"/>
      </w:pBdr>
      <w:tabs>
        <w:tab w:val="center" w:pos="4680"/>
        <w:tab w:val="right" w:pos="9360"/>
      </w:tabs>
      <w:spacing w:after="0" w:line="240" w:lineRule="auto"/>
      <w:ind w:left="0" w:firstLine="0"/>
      <w:rPr>
        <w:color w:val="000000"/>
      </w:rPr>
    </w:pPr>
    <w:r>
      <w:rPr>
        <w:noProof/>
      </w:rPr>
      <mc:AlternateContent>
        <mc:Choice Requires="wps">
          <w:drawing>
            <wp:anchor distT="0" distB="0" distL="114300" distR="114300" simplePos="0" relativeHeight="251663360" behindDoc="0" locked="0" layoutInCell="1" allowOverlap="1" wp14:anchorId="26BFEB2E" wp14:editId="6B61FD21">
              <wp:simplePos x="0" y="0"/>
              <wp:positionH relativeFrom="column">
                <wp:posOffset>1916651</wp:posOffset>
              </wp:positionH>
              <wp:positionV relativeFrom="paragraph">
                <wp:posOffset>-118745</wp:posOffset>
              </wp:positionV>
              <wp:extent cx="3687335" cy="377687"/>
              <wp:effectExtent l="0" t="0" r="0" b="0"/>
              <wp:wrapNone/>
              <wp:docPr id="1303529165" name="Text Box 3"/>
              <wp:cNvGraphicFramePr/>
              <a:graphic xmlns:a="http://schemas.openxmlformats.org/drawingml/2006/main">
                <a:graphicData uri="http://schemas.microsoft.com/office/word/2010/wordprocessingShape">
                  <wps:wsp>
                    <wps:cNvSpPr txBox="1"/>
                    <wps:spPr>
                      <a:xfrm>
                        <a:off x="0" y="0"/>
                        <a:ext cx="3687335" cy="377687"/>
                      </a:xfrm>
                      <a:prstGeom prst="rect">
                        <a:avLst/>
                      </a:prstGeom>
                      <a:noFill/>
                      <a:ln w="6350">
                        <a:noFill/>
                      </a:ln>
                    </wps:spPr>
                    <wps:txbx>
                      <w:txbxContent>
                        <w:p w14:paraId="4F98B732" w14:textId="7D5DE459" w:rsidR="009C4409" w:rsidRPr="00C8569F" w:rsidRDefault="009C4409" w:rsidP="009C4409">
                          <w:pPr>
                            <w:ind w:left="0"/>
                            <w:jc w:val="right"/>
                            <w:rPr>
                              <w:b/>
                              <w:bCs/>
                            </w:rPr>
                          </w:pPr>
                          <w:r w:rsidRPr="00C8569F">
                            <w:rPr>
                              <w:b/>
                              <w:bCs/>
                            </w:rPr>
                            <w:fldChar w:fldCharType="begin"/>
                          </w:r>
                          <w:r w:rsidRPr="00C8569F">
                            <w:rPr>
                              <w:b/>
                              <w:bCs/>
                            </w:rPr>
                            <w:instrText xml:space="preserve"> TITLE \* Upper \* MERGEFORMAT </w:instrText>
                          </w:r>
                          <w:r w:rsidRPr="00C8569F">
                            <w:rPr>
                              <w:b/>
                              <w:bCs/>
                            </w:rPr>
                            <w:fldChar w:fldCharType="separate"/>
                          </w:r>
                          <w:r w:rsidR="004B5F75">
                            <w:rPr>
                              <w:b/>
                              <w:bCs/>
                            </w:rPr>
                            <w:t>TUTORING TOOL KIT</w:t>
                          </w:r>
                          <w:r w:rsidRPr="00C8569F">
                            <w:rPr>
                              <w:b/>
                              <w:bCs/>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BFEB2E" id="_x0000_t202" coordsize="21600,21600" o:spt="202" path="m,l,21600r21600,l21600,xe">
              <v:stroke joinstyle="miter"/>
              <v:path gradientshapeok="t" o:connecttype="rect"/>
            </v:shapetype>
            <v:shape id="Text Box 3" o:spid="_x0000_s1028" type="#_x0000_t202" style="position:absolute;margin-left:150.9pt;margin-top:-9.35pt;width:290.35pt;height:29.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" filled="f" stroked="f" strokeweight=".5pt">
              <v:textbox>
                <w:txbxContent>
                  <w:p w14:paraId="4F98B732" w14:textId="7D5DE459" w:rsidR="009C4409" w:rsidRPr="00C8569F" w:rsidRDefault="009C4409" w:rsidP="009C4409">
                    <w:pPr>
                      <w:ind w:left="0"/>
                      <w:jc w:val="right"/>
                      <w:rPr>
                        <w:b/>
                        <w:bCs/>
                      </w:rPr>
                    </w:pPr>
                    <w:r w:rsidRPr="00C8569F">
                      <w:rPr>
                        <w:b/>
                        <w:bCs/>
                      </w:rPr>
                      <w:fldChar w:fldCharType="begin"/>
                    </w:r>
                    <w:r w:rsidRPr="00C8569F">
                      <w:rPr>
                        <w:b/>
                        <w:bCs/>
                      </w:rPr>
                      <w:instrText xml:space="preserve"> TITLE \* Upper \* MERGEFORMAT </w:instrText>
                    </w:r>
                    <w:r w:rsidRPr="00C8569F">
                      <w:rPr>
                        <w:b/>
                        <w:bCs/>
                      </w:rPr>
                      <w:fldChar w:fldCharType="separate"/>
                    </w:r>
                    <w:r w:rsidR="004B5F75">
                      <w:rPr>
                        <w:b/>
                        <w:bCs/>
                      </w:rPr>
                      <w:t>TUTORING TOOL KIT</w:t>
                    </w:r>
                    <w:r w:rsidRPr="00C8569F">
                      <w:rPr>
                        <w:b/>
                        <w:bCs/>
                      </w:rPr>
                      <w:fldChar w:fldCharType="end"/>
                    </w:r>
                  </w:p>
                </w:txbxContent>
              </v:textbox>
            </v:shape>
          </w:pict>
        </mc:Fallback>
      </mc:AlternateContent>
    </w:r>
    <w:r w:rsidR="00000000">
      <w:rPr>
        <w:noProof/>
      </w:rPr>
      <w:drawing>
        <wp:anchor distT="0" distB="0" distL="0" distR="0" simplePos="0" relativeHeight="251661312" behindDoc="1" locked="0" layoutInCell="1" hidden="0" allowOverlap="1" wp14:anchorId="01E635D7" wp14:editId="77AC38DE">
          <wp:simplePos x="0" y="0"/>
          <wp:positionH relativeFrom="column">
            <wp:posOffset>1824989</wp:posOffset>
          </wp:positionH>
          <wp:positionV relativeFrom="paragraph">
            <wp:posOffset>-142033</wp:posOffset>
          </wp:positionV>
          <wp:extent cx="4800600" cy="495300"/>
          <wp:effectExtent l="0" t="0" r="0" b="0"/>
          <wp:wrapNone/>
          <wp:docPr id="2024103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800600" cy="49530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501C9" w14:textId="77777777" w:rsidR="009C4409" w:rsidRDefault="009C4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F0FEB" w14:textId="77777777" w:rsidR="00424E6D" w:rsidRDefault="00424E6D">
      <w:pPr>
        <w:spacing w:after="0" w:line="240" w:lineRule="auto"/>
      </w:pPr>
      <w:r>
        <w:separator/>
      </w:r>
    </w:p>
  </w:footnote>
  <w:footnote w:type="continuationSeparator" w:id="0">
    <w:p w14:paraId="0DC473A6" w14:textId="77777777" w:rsidR="00424E6D" w:rsidRDefault="00424E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EAFBF" w14:textId="77777777" w:rsidR="009C4409" w:rsidRDefault="009C4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44967" w14:textId="20A021B7" w:rsidR="0074614F" w:rsidRDefault="00BF72F3">
    <w:pPr>
      <w:pBdr>
        <w:top w:val="nil"/>
        <w:left w:val="nil"/>
        <w:bottom w:val="nil"/>
        <w:right w:val="nil"/>
        <w:between w:val="nil"/>
      </w:pBdr>
      <w:ind w:left="0" w:firstLine="360"/>
      <w:jc w:val="right"/>
      <w:rPr>
        <w:b/>
        <w:smallCaps/>
        <w:color w:val="000000"/>
      </w:rPr>
    </w:pPr>
    <w:r>
      <w:rPr>
        <w:noProof/>
      </w:rPr>
      <mc:AlternateContent>
        <mc:Choice Requires="wps">
          <w:drawing>
            <wp:anchor distT="0" distB="0" distL="114300" distR="114300" simplePos="0" relativeHeight="251660288" behindDoc="0" locked="0" layoutInCell="1" hidden="0" allowOverlap="1" wp14:anchorId="6324EA9B" wp14:editId="63A6D7FC">
              <wp:simplePos x="0" y="0"/>
              <wp:positionH relativeFrom="column">
                <wp:posOffset>3298054</wp:posOffset>
              </wp:positionH>
              <wp:positionV relativeFrom="paragraph">
                <wp:posOffset>164237</wp:posOffset>
              </wp:positionV>
              <wp:extent cx="3331753" cy="328474"/>
              <wp:effectExtent l="0" t="0" r="0" b="0"/>
              <wp:wrapNone/>
              <wp:docPr id="2024103734" name="Rectangle 2024103734"/>
              <wp:cNvGraphicFramePr/>
              <a:graphic xmlns:a="http://schemas.openxmlformats.org/drawingml/2006/main">
                <a:graphicData uri="http://schemas.microsoft.com/office/word/2010/wordprocessingShape">
                  <wps:wsp>
                    <wps:cNvSpPr/>
                    <wps:spPr>
                      <a:xfrm>
                        <a:off x="0" y="0"/>
                        <a:ext cx="3331753" cy="328474"/>
                      </a:xfrm>
                      <a:prstGeom prst="rect">
                        <a:avLst/>
                      </a:prstGeom>
                      <a:noFill/>
                      <a:ln>
                        <a:noFill/>
                      </a:ln>
                    </wps:spPr>
                    <wps:txbx>
                      <w:txbxContent>
                        <w:p w14:paraId="0A807C32" w14:textId="18B1CFFA" w:rsidR="0074614F" w:rsidRDefault="00000000">
                          <w:pPr>
                            <w:spacing w:after="0" w:line="258" w:lineRule="auto"/>
                            <w:ind w:left="0" w:firstLine="0"/>
                            <w:jc w:val="right"/>
                            <w:textDirection w:val="btLr"/>
                          </w:pPr>
                          <w:r>
                            <w:rPr>
                              <w:b/>
                              <w:smallCaps/>
                              <w:color w:val="000000"/>
                              <w:sz w:val="28"/>
                            </w:rPr>
                            <w:t>GOAL REVIEW FACILITATOR’S</w:t>
                          </w:r>
                          <w:r w:rsidR="00BF72F3">
                            <w:rPr>
                              <w:b/>
                              <w:smallCaps/>
                              <w:color w:val="000000"/>
                              <w:sz w:val="28"/>
                            </w:rPr>
                            <w:t xml:space="preserve"> GUIDE</w:t>
                          </w:r>
                          <w:r>
                            <w:rPr>
                              <w:b/>
                              <w:smallCaps/>
                              <w:color w:val="000000"/>
                              <w:sz w:val="28"/>
                            </w:rPr>
                            <w:t xml:space="preserve"> GUIDE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24EA9B" id="Rectangle 2024103734" o:spid="_x0000_s1026" style="position:absolute;left:0;text-align:left;margin-left:259.7pt;margin-top:12.95pt;width:262.35pt;height:2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" filled="f" stroked="f">
              <v:textbox inset="2.53958mm,1.2694mm,2.53958mm,1.2694mm">
                <w:txbxContent>
                  <w:p w14:paraId="0A807C32" w14:textId="18B1CFFA" w:rsidR="0074614F" w:rsidRDefault="00000000">
                    <w:pPr>
                      <w:spacing w:after="0" w:line="258" w:lineRule="auto"/>
                      <w:ind w:left="0" w:firstLine="0"/>
                      <w:jc w:val="right"/>
                      <w:textDirection w:val="btLr"/>
                    </w:pPr>
                    <w:r>
                      <w:rPr>
                        <w:b/>
                        <w:smallCaps/>
                        <w:color w:val="000000"/>
                        <w:sz w:val="28"/>
                      </w:rPr>
                      <w:t>GOAL REVIEW FACILITATOR’S</w:t>
                    </w:r>
                    <w:r w:rsidR="00BF72F3">
                      <w:rPr>
                        <w:b/>
                        <w:smallCaps/>
                        <w:color w:val="000000"/>
                        <w:sz w:val="28"/>
                      </w:rPr>
                      <w:t xml:space="preserve"> GUIDE</w:t>
                    </w:r>
                    <w:r>
                      <w:rPr>
                        <w:b/>
                        <w:smallCaps/>
                        <w:color w:val="000000"/>
                        <w:sz w:val="28"/>
                      </w:rPr>
                      <w:t xml:space="preserve"> </w:t>
                    </w:r>
                    <w:proofErr w:type="spellStart"/>
                    <w:r>
                      <w:rPr>
                        <w:b/>
                        <w:smallCaps/>
                        <w:color w:val="000000"/>
                        <w:sz w:val="28"/>
                      </w:rPr>
                      <w:t>GUIDE</w:t>
                    </w:r>
                    <w:proofErr w:type="spellEnd"/>
                  </w:p>
                </w:txbxContent>
              </v:textbox>
            </v:rect>
          </w:pict>
        </mc:Fallback>
      </mc:AlternateContent>
    </w:r>
    <w:r>
      <w:rPr>
        <w:noProof/>
      </w:rPr>
      <w:drawing>
        <wp:anchor distT="0" distB="0" distL="0" distR="0" simplePos="0" relativeHeight="251658240" behindDoc="1" locked="0" layoutInCell="1" hidden="0" allowOverlap="1" wp14:anchorId="7CA1FA0D" wp14:editId="6D02ACB8">
          <wp:simplePos x="0" y="0"/>
          <wp:positionH relativeFrom="column">
            <wp:posOffset>69850</wp:posOffset>
          </wp:positionH>
          <wp:positionV relativeFrom="paragraph">
            <wp:posOffset>-97886</wp:posOffset>
          </wp:positionV>
          <wp:extent cx="1137563" cy="1664344"/>
          <wp:effectExtent l="0" t="0" r="0" b="0"/>
          <wp:wrapNone/>
          <wp:docPr id="2024103737" name="image2.png" descr="A clipboard with check mark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clipboard with check marks&#10;&#10;AI-generated content may be incorrect."/>
                  <pic:cNvPicPr preferRelativeResize="0"/>
                </pic:nvPicPr>
                <pic:blipFill>
                  <a:blip r:embed="rId1"/>
                  <a:srcRect/>
                  <a:stretch>
                    <a:fillRect/>
                  </a:stretch>
                </pic:blipFill>
                <pic:spPr>
                  <a:xfrm>
                    <a:off x="0" y="0"/>
                    <a:ext cx="1137563" cy="1664344"/>
                  </a:xfrm>
                  <a:prstGeom prst="rect">
                    <a:avLst/>
                  </a:prstGeom>
                  <a:ln/>
                </pic:spPr>
              </pic:pic>
            </a:graphicData>
          </a:graphic>
        </wp:anchor>
      </w:drawing>
    </w:r>
    <w:r>
      <w:rPr>
        <w:noProof/>
      </w:rPr>
      <mc:AlternateContent>
        <mc:Choice Requires="wps">
          <w:drawing>
            <wp:anchor distT="36576" distB="36576" distL="36576" distR="36576" simplePos="0" relativeHeight="251659264" behindDoc="0" locked="0" layoutInCell="1" hidden="0" allowOverlap="1" wp14:anchorId="1AA9138B" wp14:editId="4C1CAF5D">
              <wp:simplePos x="0" y="0"/>
              <wp:positionH relativeFrom="column">
                <wp:posOffset>1192276</wp:posOffset>
              </wp:positionH>
              <wp:positionV relativeFrom="paragraph">
                <wp:posOffset>100076</wp:posOffset>
              </wp:positionV>
              <wp:extent cx="5578298" cy="459105"/>
              <wp:effectExtent l="0" t="0" r="0" b="0"/>
              <wp:wrapNone/>
              <wp:docPr id="2024103735" name="Rectangle 2024103735"/>
              <wp:cNvGraphicFramePr/>
              <a:graphic xmlns:a="http://schemas.openxmlformats.org/drawingml/2006/main">
                <a:graphicData uri="http://schemas.microsoft.com/office/word/2010/wordprocessingShape">
                  <wps:wsp>
                    <wps:cNvSpPr/>
                    <wps:spPr>
                      <a:xfrm>
                        <a:off x="2561614" y="3555210"/>
                        <a:ext cx="5568773" cy="449580"/>
                      </a:xfrm>
                      <a:prstGeom prst="rect">
                        <a:avLst/>
                      </a:prstGeom>
                      <a:solidFill>
                        <a:srgbClr val="FFC400"/>
                      </a:solidFill>
                      <a:ln>
                        <a:noFill/>
                      </a:ln>
                    </wps:spPr>
                    <wps:txbx>
                      <w:txbxContent>
                        <w:p w14:paraId="250E8C98" w14:textId="77777777" w:rsidR="0074614F" w:rsidRDefault="0074614F">
                          <w:pPr>
                            <w:spacing w:line="258" w:lineRule="auto"/>
                            <w:ind w:firstLine="360"/>
                            <w:jc w:val="center"/>
                            <w:textDirection w:val="btLr"/>
                          </w:pPr>
                        </w:p>
                      </w:txbxContent>
                    </wps:txbx>
                    <wps:bodyPr spcFirstLastPara="1" wrap="square" lIns="36575" tIns="36575" rIns="36575" bIns="36575" anchor="t" anchorCtr="0">
                      <a:noAutofit/>
                    </wps:bodyPr>
                  </wps:wsp>
                </a:graphicData>
              </a:graphic>
            </wp:anchor>
          </w:drawing>
        </mc:Choice>
        <mc:Fallback>
          <w:pict>
            <v:rect w14:anchorId="1AA9138B" id="Rectangle 2024103735" o:spid="_x0000_s1027" style="position:absolute;left:0;text-align:left;margin-left:93.9pt;margin-top:7.9pt;width:439.25pt;height:36.15pt;z-index:251659264;visibility:visible;mso-wrap-style:square;mso-wrap-distance-left:2.88pt;mso-wrap-distance-top:2.88pt;mso-wrap-distance-right:2.88pt;mso-wrap-distance-bottom:2.88pt;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" fillcolor="#ffc400" stroked="f">
              <v:textbox inset="1.016mm,1.016mm,1.016mm,1.016mm">
                <w:txbxContent>
                  <w:p w14:paraId="250E8C98" w14:textId="77777777" w:rsidR="0074614F" w:rsidRDefault="0074614F">
                    <w:pPr>
                      <w:spacing w:line="258" w:lineRule="auto"/>
                      <w:ind w:firstLine="360"/>
                      <w:jc w:val="center"/>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68717" w14:textId="77777777" w:rsidR="009C4409" w:rsidRDefault="009C44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8A7347"/>
    <w:multiLevelType w:val="multilevel"/>
    <w:tmpl w:val="5D643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0447E24"/>
    <w:multiLevelType w:val="multilevel"/>
    <w:tmpl w:val="1F1E27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78060129">
    <w:abstractNumId w:val="0"/>
  </w:num>
  <w:num w:numId="2" w16cid:durableId="31538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614F"/>
    <w:rsid w:val="00327C10"/>
    <w:rsid w:val="00424E6D"/>
    <w:rsid w:val="004B5F75"/>
    <w:rsid w:val="004D1E29"/>
    <w:rsid w:val="005B523D"/>
    <w:rsid w:val="005D33D6"/>
    <w:rsid w:val="006D184E"/>
    <w:rsid w:val="0074614F"/>
    <w:rsid w:val="009C4409"/>
    <w:rsid w:val="00B80EA9"/>
    <w:rsid w:val="00BF72F3"/>
    <w:rsid w:val="00E3223F"/>
    <w:rsid w:val="00F64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4989164"/>
  <w15:docId w15:val="{766F93A3-EEF7-6842-87F3-559869C63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59"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after="0" w:line="240" w:lineRule="auto"/>
      <w:ind w:left="0" w:firstLine="0"/>
      <w:jc w:val="center"/>
      <w:outlineLvl w:val="0"/>
    </w:pPr>
    <w:rPr>
      <w:b/>
      <w:color w:val="1C4373"/>
      <w:sz w:val="28"/>
      <w:szCs w:val="28"/>
    </w:rPr>
  </w:style>
  <w:style w:type="paragraph" w:styleId="Heading2">
    <w:name w:val="heading 2"/>
    <w:basedOn w:val="Normal"/>
    <w:next w:val="Normal"/>
    <w:link w:val="Heading2Char"/>
    <w:uiPriority w:val="9"/>
    <w:semiHidden/>
    <w:unhideWhenUsed/>
    <w:qFormat/>
    <w:pPr>
      <w:outlineLvl w:val="1"/>
    </w:pPr>
    <w:rPr>
      <w:i/>
      <w:color w:val="25426E"/>
    </w:rPr>
  </w:style>
  <w:style w:type="paragraph" w:styleId="Heading3">
    <w:name w:val="heading 3"/>
    <w:basedOn w:val="Normal"/>
    <w:next w:val="Normal"/>
    <w:link w:val="Heading3Char"/>
    <w:uiPriority w:val="9"/>
    <w:semiHidden/>
    <w:unhideWhenUsed/>
    <w:qFormat/>
    <w:pPr>
      <w:outlineLvl w:val="2"/>
    </w:pPr>
    <w:rPr>
      <w:i/>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outlineLvl w:val="3"/>
    </w:pPr>
  </w:style>
  <w:style w:type="paragraph" w:styleId="Heading5">
    <w:name w:val="heading 5"/>
    <w:basedOn w:val="Normal"/>
    <w:next w:val="Normal"/>
    <w:link w:val="Heading5Char"/>
    <w:uiPriority w:val="9"/>
    <w:semiHidden/>
    <w:unhideWhenUsed/>
    <w:qFormat/>
    <w:pPr>
      <w:keepNext/>
      <w:keepLines/>
      <w:spacing w:before="80" w:after="40"/>
      <w:outlineLvl w:val="4"/>
    </w:pPr>
    <w:rPr>
      <w:color w:val="DDA50D"/>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965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5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5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ind w:left="0" w:firstLine="0"/>
      <w:jc w:val="center"/>
    </w:pPr>
    <w:rPr>
      <w:b/>
      <w:sz w:val="32"/>
      <w:szCs w:val="32"/>
    </w:rPr>
  </w:style>
  <w:style w:type="paragraph" w:customStyle="1" w:styleId="BlockQuote">
    <w:name w:val="Block Quote"/>
    <w:basedOn w:val="Normal"/>
    <w:qFormat/>
    <w:rsid w:val="00A9650A"/>
    <w:rPr>
      <w:i/>
    </w:rPr>
  </w:style>
  <w:style w:type="character" w:customStyle="1" w:styleId="Heading1Char">
    <w:name w:val="Heading 1 Char"/>
    <w:basedOn w:val="DefaultParagraphFont"/>
    <w:link w:val="Heading1"/>
    <w:uiPriority w:val="9"/>
    <w:rsid w:val="00D50082"/>
    <w:rPr>
      <w:rFonts w:ascii="Calibri" w:hAnsi="Calibri" w:cs="Calibri"/>
      <w:b/>
      <w:bCs/>
      <w:color w:val="1C4373"/>
      <w:sz w:val="28"/>
      <w:szCs w:val="28"/>
    </w:rPr>
  </w:style>
  <w:style w:type="character" w:customStyle="1" w:styleId="Heading2Char">
    <w:name w:val="Heading 2 Char"/>
    <w:basedOn w:val="DefaultParagraphFont"/>
    <w:link w:val="Heading2"/>
    <w:uiPriority w:val="9"/>
    <w:rsid w:val="00D50082"/>
    <w:rPr>
      <w:rFonts w:ascii="Calibri" w:hAnsi="Calibri" w:cs="Calibri"/>
      <w:i/>
      <w:iCs/>
      <w:color w:val="25426E" w:themeColor="text2"/>
    </w:rPr>
  </w:style>
  <w:style w:type="character" w:customStyle="1" w:styleId="Heading3Char">
    <w:name w:val="Heading 3 Char"/>
    <w:basedOn w:val="DefaultParagraphFont"/>
    <w:link w:val="Heading3"/>
    <w:uiPriority w:val="9"/>
    <w:rsid w:val="00A9650A"/>
    <w:rPr>
      <w:rFonts w:ascii="Calibri" w:hAnsi="Calibri" w:cs="Calibri"/>
      <w:i/>
      <w:iCs/>
      <w:sz w:val="18"/>
      <w:szCs w:val="18"/>
    </w:rPr>
  </w:style>
  <w:style w:type="character" w:customStyle="1" w:styleId="Heading4Char">
    <w:name w:val="Heading 4 Char"/>
    <w:basedOn w:val="DefaultParagraphFont"/>
    <w:link w:val="Heading4"/>
    <w:uiPriority w:val="9"/>
    <w:rsid w:val="00A9650A"/>
    <w:rPr>
      <w:rFonts w:ascii="Calibri" w:hAnsi="Calibri" w:cs="Calibri"/>
    </w:rPr>
  </w:style>
  <w:style w:type="character" w:customStyle="1" w:styleId="Heading5Char">
    <w:name w:val="Heading 5 Char"/>
    <w:basedOn w:val="DefaultParagraphFont"/>
    <w:link w:val="Heading5"/>
    <w:uiPriority w:val="9"/>
    <w:semiHidden/>
    <w:rsid w:val="00A9650A"/>
    <w:rPr>
      <w:rFonts w:ascii="Calibri" w:eastAsiaTheme="majorEastAsia" w:hAnsi="Calibri" w:cstheme="majorBidi"/>
      <w:color w:val="DDA40D" w:themeColor="accent1" w:themeShade="BF"/>
    </w:rPr>
  </w:style>
  <w:style w:type="character" w:customStyle="1" w:styleId="Heading6Char">
    <w:name w:val="Heading 6 Char"/>
    <w:basedOn w:val="DefaultParagraphFont"/>
    <w:link w:val="Heading6"/>
    <w:uiPriority w:val="9"/>
    <w:semiHidden/>
    <w:rsid w:val="00A9650A"/>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A9650A"/>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A9650A"/>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A9650A"/>
    <w:rPr>
      <w:rFonts w:ascii="Calibri" w:eastAsiaTheme="majorEastAsia" w:hAnsi="Calibri" w:cstheme="majorBidi"/>
      <w:color w:val="272727" w:themeColor="text1" w:themeTint="D8"/>
    </w:rPr>
  </w:style>
  <w:style w:type="character" w:customStyle="1" w:styleId="TitleChar">
    <w:name w:val="Title Char"/>
    <w:basedOn w:val="DefaultParagraphFont"/>
    <w:link w:val="Title"/>
    <w:uiPriority w:val="10"/>
    <w:rsid w:val="00D50082"/>
    <w:rPr>
      <w:rFonts w:ascii="Calibri" w:hAnsi="Calibri" w:cs="Calibri"/>
      <w:b/>
      <w:bCs/>
      <w:sz w:val="32"/>
      <w:szCs w:val="32"/>
    </w:rPr>
  </w:style>
  <w:style w:type="paragraph" w:styleId="ListParagraph">
    <w:name w:val="List Paragraph"/>
    <w:basedOn w:val="Normal"/>
    <w:uiPriority w:val="34"/>
    <w:qFormat/>
    <w:rsid w:val="00A9650A"/>
    <w:pPr>
      <w:contextualSpacing/>
    </w:pPr>
  </w:style>
  <w:style w:type="paragraph" w:styleId="Quote">
    <w:name w:val="Quote"/>
    <w:basedOn w:val="Normal"/>
    <w:next w:val="Normal"/>
    <w:link w:val="QuoteChar"/>
    <w:uiPriority w:val="29"/>
    <w:qFormat/>
    <w:rsid w:val="00A9650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9650A"/>
    <w:rPr>
      <w:rFonts w:ascii="Calibri" w:hAnsi="Calibri" w:cs="Calibri"/>
      <w:i/>
      <w:iCs/>
      <w:color w:val="404040" w:themeColor="text1" w:themeTint="BF"/>
    </w:rPr>
  </w:style>
  <w:style w:type="paragraph" w:styleId="IntenseQuote">
    <w:name w:val="Intense Quote"/>
    <w:basedOn w:val="Normal"/>
    <w:next w:val="Normal"/>
    <w:link w:val="IntenseQuoteChar"/>
    <w:uiPriority w:val="30"/>
    <w:qFormat/>
    <w:rsid w:val="00A9650A"/>
    <w:pPr>
      <w:pBdr>
        <w:top w:val="single" w:sz="4" w:space="10" w:color="F4C545" w:themeColor="accent1"/>
        <w:bottom w:val="single" w:sz="4" w:space="10" w:color="F4C545" w:themeColor="accent1"/>
      </w:pBdr>
      <w:spacing w:before="360" w:after="360"/>
      <w:ind w:left="864" w:right="864"/>
      <w:jc w:val="center"/>
    </w:pPr>
    <w:rPr>
      <w:i/>
      <w:iCs/>
      <w:color w:val="F4C545" w:themeColor="accent1"/>
    </w:rPr>
  </w:style>
  <w:style w:type="character" w:customStyle="1" w:styleId="IntenseQuoteChar">
    <w:name w:val="Intense Quote Char"/>
    <w:basedOn w:val="DefaultParagraphFont"/>
    <w:link w:val="IntenseQuote"/>
    <w:uiPriority w:val="30"/>
    <w:rsid w:val="00A9650A"/>
    <w:rPr>
      <w:rFonts w:ascii="Calibri" w:hAnsi="Calibri" w:cs="Calibri"/>
      <w:i/>
      <w:iCs/>
      <w:color w:val="F4C545" w:themeColor="accent1"/>
    </w:rPr>
  </w:style>
  <w:style w:type="character" w:styleId="IntenseEmphasis">
    <w:name w:val="Intense Emphasis"/>
    <w:basedOn w:val="DefaultParagraphFont"/>
    <w:uiPriority w:val="21"/>
    <w:qFormat/>
    <w:rsid w:val="00A9650A"/>
    <w:rPr>
      <w:i/>
      <w:iCs/>
      <w:color w:val="F4C545" w:themeColor="accent1"/>
    </w:rPr>
  </w:style>
  <w:style w:type="character" w:styleId="IntenseReference">
    <w:name w:val="Intense Reference"/>
    <w:basedOn w:val="DefaultParagraphFont"/>
    <w:uiPriority w:val="32"/>
    <w:qFormat/>
    <w:rsid w:val="00A9650A"/>
    <w:rPr>
      <w:b/>
      <w:bCs/>
      <w:smallCaps/>
      <w:color w:val="F4C545" w:themeColor="accent1"/>
      <w:spacing w:val="5"/>
    </w:rPr>
  </w:style>
  <w:style w:type="paragraph" w:styleId="Footer">
    <w:name w:val="footer"/>
    <w:basedOn w:val="Normal"/>
    <w:link w:val="FooterChar"/>
    <w:uiPriority w:val="99"/>
    <w:unhideWhenUsed/>
    <w:rsid w:val="00A965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650A"/>
    <w:rPr>
      <w:rFonts w:ascii="Calibri" w:hAnsi="Calibri" w:cs="Calibri"/>
    </w:rPr>
  </w:style>
  <w:style w:type="table" w:styleId="TableGrid">
    <w:name w:val="Table Grid"/>
    <w:basedOn w:val="TableNormal"/>
    <w:uiPriority w:val="39"/>
    <w:rsid w:val="009723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0082"/>
    <w:pPr>
      <w:ind w:left="0"/>
      <w:jc w:val="right"/>
    </w:pPr>
    <w:rPr>
      <w:b/>
      <w:bCs/>
      <w:caps/>
    </w:rPr>
  </w:style>
  <w:style w:type="character" w:customStyle="1" w:styleId="HeaderChar">
    <w:name w:val="Header Char"/>
    <w:basedOn w:val="DefaultParagraphFont"/>
    <w:link w:val="Header"/>
    <w:uiPriority w:val="99"/>
    <w:rsid w:val="00D50082"/>
    <w:rPr>
      <w:rFonts w:ascii="Calibri" w:hAnsi="Calibri" w:cs="Calibri"/>
      <w:b/>
      <w:bCs/>
      <w:cap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utoring">
      <a:dk1>
        <a:srgbClr val="000000"/>
      </a:dk1>
      <a:lt1>
        <a:srgbClr val="FFFFFF"/>
      </a:lt1>
      <a:dk2>
        <a:srgbClr val="25426E"/>
      </a:dk2>
      <a:lt2>
        <a:srgbClr val="E8E8E8"/>
      </a:lt2>
      <a:accent1>
        <a:srgbClr val="F4C545"/>
      </a:accent1>
      <a:accent2>
        <a:srgbClr val="C3306E"/>
      </a:accent2>
      <a:accent3>
        <a:srgbClr val="E28AB3"/>
      </a:accent3>
      <a:accent4>
        <a:srgbClr val="A8C4E4"/>
      </a:accent4>
      <a:accent5>
        <a:srgbClr val="EBECEB"/>
      </a:accent5>
      <a:accent6>
        <a:srgbClr val="CFE5F4"/>
      </a:accent6>
      <a:hlink>
        <a:srgbClr val="25426E"/>
      </a:hlink>
      <a:folHlink>
        <a:srgbClr val="C3306E"/>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vrES56/6KuCLbD5vz6bVu2p1ZA==">CgMxLjA4AHIhMTF1S29FU3U3TmU4c21raEtlQXZZR1lnMFhndUtFV1dO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1275</Characters>
  <Application>Microsoft Office Word</Application>
  <DocSecurity>0</DocSecurity>
  <Lines>64</Lines>
  <Paragraphs>21</Paragraphs>
  <ScaleCrop>false</ScaleCrop>
  <HeadingPairs>
    <vt:vector size="2" baseType="variant">
      <vt:variant>
        <vt:lpstr>Title</vt:lpstr>
      </vt:variant>
      <vt:variant>
        <vt:i4>1</vt:i4>
      </vt:variant>
    </vt:vector>
  </HeadingPairs>
  <TitlesOfParts>
    <vt:vector size="1" baseType="lpstr">
      <vt:lpstr>Tutoring Toolkit</vt:lpstr>
    </vt:vector>
  </TitlesOfParts>
  <Manager/>
  <Company/>
  <LinksUpToDate>false</LinksUpToDate>
  <CharactersWithSpaces>1513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Tutoring Tool Kit</dc:title>
  <dc:subject/>
  <dc:creator>K20 Center</dc:creator>
  <cp:keywords/>
  <dc:description/>
  <cp:lastModifiedBy>Gracia, Ann M.</cp:lastModifiedBy>
  <cp:revision>3</cp:revision>
  <cp:lastPrinted>2025-08-21T14:51:00Z</cp:lastPrinted>
  <dcterms:created xsi:type="dcterms:W3CDTF">2025-08-21T14:51:00Z</dcterms:created>
  <dcterms:modified xsi:type="dcterms:W3CDTF">2025-08-21T14:51:00Z</dcterms:modified>
  <cp:category/>
</cp:coreProperties>
</file>