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A261" w14:textId="77777777" w:rsidR="00F8562B" w:rsidRPr="007543F8" w:rsidRDefault="00000000" w:rsidP="007543F8">
      <w:pPr>
        <w:pStyle w:val="Title"/>
      </w:pPr>
      <w:r w:rsidRPr="007543F8">
        <w:t>BOOK TALK RUBRIC</w:t>
      </w:r>
    </w:p>
    <w:p w14:paraId="2F734432" w14:textId="77777777" w:rsidR="00F8562B" w:rsidRDefault="00000000">
      <w:pPr>
        <w:spacing w:before="200"/>
        <w:ind w:left="720"/>
      </w:pPr>
      <w:r>
        <w:t>Name:</w:t>
      </w:r>
    </w:p>
    <w:p w14:paraId="740C0DA6" w14:textId="77777777" w:rsidR="00F8562B" w:rsidRDefault="00000000">
      <w:pPr>
        <w:spacing w:before="200"/>
        <w:ind w:left="720"/>
      </w:pPr>
      <w:r>
        <w:t xml:space="preserve">Book: </w:t>
      </w:r>
    </w:p>
    <w:tbl>
      <w:tblPr>
        <w:tblStyle w:val="a"/>
        <w:tblW w:w="12975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6345"/>
        <w:gridCol w:w="1950"/>
      </w:tblGrid>
      <w:tr w:rsidR="00F8562B" w14:paraId="617104A1" w14:textId="77777777">
        <w:trPr>
          <w:tblHeader/>
        </w:trPr>
        <w:tc>
          <w:tcPr>
            <w:tcW w:w="468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749132" w14:textId="77777777" w:rsidR="00F8562B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Criterion</w:t>
            </w:r>
          </w:p>
        </w:tc>
        <w:tc>
          <w:tcPr>
            <w:tcW w:w="634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F2D041" w14:textId="77777777" w:rsidR="00F8562B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19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2C2415" w14:textId="77777777" w:rsidR="00F8562B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Points</w:t>
            </w:r>
          </w:p>
        </w:tc>
      </w:tr>
      <w:tr w:rsidR="00F8562B" w14:paraId="7713E89A" w14:textId="77777777" w:rsidTr="008231A2">
        <w:trPr>
          <w:trHeight w:val="541"/>
        </w:trPr>
        <w:tc>
          <w:tcPr>
            <w:tcW w:w="41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CB8DDF" w14:textId="3FEDC859" w:rsidR="00F8562B" w:rsidRPr="007543F8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971D20" w:themeColor="accent3"/>
              </w:rPr>
            </w:pPr>
            <w:r w:rsidRPr="007543F8">
              <w:rPr>
                <w:b/>
                <w:color w:val="971D20" w:themeColor="accent3"/>
              </w:rPr>
              <w:t>1. Energy: Express sincerity and spirit</w:t>
            </w:r>
            <w:r w:rsidR="009D693B" w:rsidRPr="007543F8">
              <w:rPr>
                <w:b/>
                <w:color w:val="971D20" w:themeColor="accent3"/>
              </w:rPr>
              <w:t>.</w:t>
            </w:r>
          </w:p>
        </w:tc>
        <w:tc>
          <w:tcPr>
            <w:tcW w:w="63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0E87BD" w14:textId="7CA1BA6A" w:rsidR="00F8562B" w:rsidRDefault="0097662C">
            <w:pPr>
              <w:spacing w:after="0"/>
            </w:pPr>
            <w:r>
              <w:t>Speaker uses an enthusiastic, engaging voice (not monotone).</w:t>
            </w:r>
          </w:p>
        </w:tc>
        <w:tc>
          <w:tcPr>
            <w:tcW w:w="19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7A54CC" w14:textId="77777777" w:rsidR="00F8562B" w:rsidRDefault="00000000">
            <w:pPr>
              <w:spacing w:after="0"/>
              <w:jc w:val="right"/>
            </w:pPr>
            <w:r>
              <w:t>_____ /4 points</w:t>
            </w:r>
          </w:p>
        </w:tc>
      </w:tr>
      <w:tr w:rsidR="00F8562B" w14:paraId="137386ED" w14:textId="77777777" w:rsidTr="008231A2">
        <w:trPr>
          <w:trHeight w:val="757"/>
        </w:trPr>
        <w:tc>
          <w:tcPr>
            <w:tcW w:w="41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CF5B9F" w14:textId="202BDBFF" w:rsidR="00F8562B" w:rsidRPr="007543F8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971D20" w:themeColor="accent3"/>
              </w:rPr>
            </w:pPr>
            <w:r w:rsidRPr="007543F8">
              <w:rPr>
                <w:b/>
                <w:color w:val="971D20" w:themeColor="accent3"/>
              </w:rPr>
              <w:t>2. Summary: Avoid giving away too much</w:t>
            </w:r>
            <w:r w:rsidR="009D693B" w:rsidRPr="007543F8">
              <w:rPr>
                <w:b/>
                <w:color w:val="971D20" w:themeColor="accent3"/>
              </w:rPr>
              <w:t>.</w:t>
            </w:r>
          </w:p>
        </w:tc>
        <w:tc>
          <w:tcPr>
            <w:tcW w:w="63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FAD062" w14:textId="0E195B1C" w:rsidR="00F8562B" w:rsidRDefault="0097662C">
            <w:pPr>
              <w:spacing w:after="0"/>
            </w:pPr>
            <w:r>
              <w:t>Retelling is brief but clear, covering the theme, plot, and characters without giving away too much.</w:t>
            </w:r>
          </w:p>
        </w:tc>
        <w:tc>
          <w:tcPr>
            <w:tcW w:w="19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190F7A" w14:textId="77777777" w:rsidR="00F8562B" w:rsidRDefault="00000000">
            <w:pPr>
              <w:spacing w:after="0"/>
              <w:jc w:val="right"/>
            </w:pPr>
            <w:r>
              <w:t>_____ /4 points</w:t>
            </w:r>
          </w:p>
        </w:tc>
      </w:tr>
      <w:tr w:rsidR="00F8562B" w14:paraId="28F4BC10" w14:textId="77777777" w:rsidTr="008231A2">
        <w:trPr>
          <w:trHeight w:val="748"/>
        </w:trPr>
        <w:tc>
          <w:tcPr>
            <w:tcW w:w="41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0BF023" w14:textId="7FF56B7F" w:rsidR="00F8562B" w:rsidRPr="007543F8" w:rsidRDefault="00000000">
            <w:pPr>
              <w:spacing w:after="0"/>
              <w:rPr>
                <w:b/>
                <w:color w:val="971D20" w:themeColor="accent3"/>
              </w:rPr>
            </w:pPr>
            <w:r w:rsidRPr="007543F8">
              <w:rPr>
                <w:b/>
                <w:color w:val="971D20" w:themeColor="accent3"/>
              </w:rPr>
              <w:t xml:space="preserve">3. Passage: Provide </w:t>
            </w:r>
            <w:r w:rsidR="000D5D03" w:rsidRPr="007543F8">
              <w:rPr>
                <w:b/>
                <w:color w:val="971D20" w:themeColor="accent3"/>
              </w:rPr>
              <w:t>a meaty taste</w:t>
            </w:r>
            <w:r w:rsidR="009D693B" w:rsidRPr="007543F8">
              <w:rPr>
                <w:b/>
                <w:color w:val="971D20" w:themeColor="accent3"/>
              </w:rPr>
              <w:t xml:space="preserve"> </w:t>
            </w:r>
            <w:r w:rsidRPr="007543F8">
              <w:rPr>
                <w:b/>
                <w:color w:val="971D20" w:themeColor="accent3"/>
              </w:rPr>
              <w:t>of the text</w:t>
            </w:r>
            <w:r w:rsidR="009D693B" w:rsidRPr="007543F8">
              <w:rPr>
                <w:b/>
                <w:color w:val="971D20" w:themeColor="accent3"/>
              </w:rPr>
              <w:t>.</w:t>
            </w:r>
          </w:p>
        </w:tc>
        <w:tc>
          <w:tcPr>
            <w:tcW w:w="63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857D7" w14:textId="242A36CD" w:rsidR="00F8562B" w:rsidRDefault="0097662C">
            <w:pPr>
              <w:spacing w:after="0"/>
            </w:pPr>
            <w:r>
              <w:t>Passage is powerful and engaging, drawing listeners in without spoiling the story.</w:t>
            </w:r>
          </w:p>
        </w:tc>
        <w:tc>
          <w:tcPr>
            <w:tcW w:w="19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1EA6DF" w14:textId="77777777" w:rsidR="00F8562B" w:rsidRDefault="00000000">
            <w:pPr>
              <w:spacing w:after="0"/>
              <w:jc w:val="right"/>
            </w:pPr>
            <w:r>
              <w:t>_____ /4 points</w:t>
            </w:r>
          </w:p>
        </w:tc>
      </w:tr>
      <w:tr w:rsidR="00F8562B" w14:paraId="7030EDD2" w14:textId="77777777" w:rsidTr="008231A2">
        <w:trPr>
          <w:trHeight w:val="658"/>
        </w:trPr>
        <w:tc>
          <w:tcPr>
            <w:tcW w:w="41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DF7FD0" w14:textId="13B4DBD9" w:rsidR="00F8562B" w:rsidRPr="007543F8" w:rsidRDefault="00000000">
            <w:pPr>
              <w:spacing w:after="0"/>
              <w:rPr>
                <w:b/>
                <w:color w:val="971D20" w:themeColor="accent3"/>
              </w:rPr>
            </w:pPr>
            <w:r w:rsidRPr="007543F8">
              <w:rPr>
                <w:b/>
                <w:color w:val="971D20" w:themeColor="accent3"/>
              </w:rPr>
              <w:t>4. Connections: Make it matter</w:t>
            </w:r>
            <w:r w:rsidR="009D693B" w:rsidRPr="007543F8">
              <w:rPr>
                <w:b/>
                <w:color w:val="971D20" w:themeColor="accent3"/>
              </w:rPr>
              <w:t>.</w:t>
            </w:r>
          </w:p>
        </w:tc>
        <w:tc>
          <w:tcPr>
            <w:tcW w:w="63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372BC6" w14:textId="2733FDB6" w:rsidR="00F8562B" w:rsidRDefault="0097662C">
            <w:pPr>
              <w:spacing w:after="0"/>
            </w:pPr>
            <w:r>
              <w:t>Speaker explains why the book matters, making connections to self, others, society, or other texts.</w:t>
            </w:r>
          </w:p>
        </w:tc>
        <w:tc>
          <w:tcPr>
            <w:tcW w:w="19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972344" w14:textId="77777777" w:rsidR="00F8562B" w:rsidRDefault="00000000">
            <w:pPr>
              <w:spacing w:after="0"/>
              <w:jc w:val="right"/>
            </w:pPr>
            <w:r>
              <w:t>_____ /4 points</w:t>
            </w:r>
          </w:p>
        </w:tc>
      </w:tr>
      <w:tr w:rsidR="00F8562B" w14:paraId="1078DB26" w14:textId="77777777" w:rsidTr="008231A2">
        <w:trPr>
          <w:trHeight w:val="559"/>
        </w:trPr>
        <w:tc>
          <w:tcPr>
            <w:tcW w:w="41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2096BD" w14:textId="1C62CECE" w:rsidR="00F8562B" w:rsidRPr="007543F8" w:rsidRDefault="00000000">
            <w:pPr>
              <w:spacing w:after="0"/>
              <w:rPr>
                <w:b/>
                <w:color w:val="971D20" w:themeColor="accent3"/>
              </w:rPr>
            </w:pPr>
            <w:r w:rsidRPr="007543F8">
              <w:rPr>
                <w:b/>
                <w:color w:val="971D20" w:themeColor="accent3"/>
              </w:rPr>
              <w:t>5. Flow: Prepare your conversation</w:t>
            </w:r>
            <w:r w:rsidR="009D693B" w:rsidRPr="007543F8">
              <w:rPr>
                <w:b/>
                <w:color w:val="971D20" w:themeColor="accent3"/>
              </w:rPr>
              <w:t>.</w:t>
            </w:r>
          </w:p>
        </w:tc>
        <w:tc>
          <w:tcPr>
            <w:tcW w:w="63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439778" w14:textId="071799CD" w:rsidR="00F8562B" w:rsidRDefault="0097662C">
            <w:pPr>
              <w:spacing w:after="0"/>
            </w:pPr>
            <w:r>
              <w:t>Presentation feels natural and conversational, not like a script.</w:t>
            </w:r>
          </w:p>
        </w:tc>
        <w:tc>
          <w:tcPr>
            <w:tcW w:w="19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6A305" w14:textId="77777777" w:rsidR="00F8562B" w:rsidRDefault="00000000">
            <w:pPr>
              <w:spacing w:after="0"/>
              <w:jc w:val="right"/>
            </w:pPr>
            <w:r>
              <w:t>_____ /2 points</w:t>
            </w:r>
          </w:p>
        </w:tc>
      </w:tr>
      <w:tr w:rsidR="00F8562B" w14:paraId="77E00783" w14:textId="77777777" w:rsidTr="008231A2">
        <w:trPr>
          <w:trHeight w:val="829"/>
        </w:trPr>
        <w:tc>
          <w:tcPr>
            <w:tcW w:w="41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7BFC9A" w14:textId="15A46671" w:rsidR="00F8562B" w:rsidRPr="007543F8" w:rsidRDefault="00000000">
            <w:pPr>
              <w:spacing w:after="0"/>
              <w:rPr>
                <w:b/>
                <w:color w:val="971D20" w:themeColor="accent3"/>
              </w:rPr>
            </w:pPr>
            <w:r w:rsidRPr="007543F8">
              <w:rPr>
                <w:b/>
                <w:color w:val="971D20" w:themeColor="accent3"/>
              </w:rPr>
              <w:t>6. Time: Keep it short and sweet</w:t>
            </w:r>
            <w:r w:rsidR="009D693B" w:rsidRPr="007543F8">
              <w:rPr>
                <w:b/>
                <w:color w:val="971D20" w:themeColor="accent3"/>
              </w:rPr>
              <w:t>.</w:t>
            </w:r>
          </w:p>
        </w:tc>
        <w:tc>
          <w:tcPr>
            <w:tcW w:w="63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965179" w14:textId="5BDE4254" w:rsidR="00F8562B" w:rsidRDefault="0097662C">
            <w:pPr>
              <w:spacing w:after="0"/>
            </w:pPr>
            <w:r>
              <w:t>Presentation fits within the time limit (6 minutes or less; actual time: ____ minutes)</w:t>
            </w:r>
          </w:p>
        </w:tc>
        <w:tc>
          <w:tcPr>
            <w:tcW w:w="19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C06B45" w14:textId="77777777" w:rsidR="00F8562B" w:rsidRDefault="00000000">
            <w:pPr>
              <w:spacing w:after="0"/>
              <w:jc w:val="right"/>
            </w:pPr>
            <w:r>
              <w:t>_____ /2 points</w:t>
            </w:r>
          </w:p>
        </w:tc>
      </w:tr>
      <w:tr w:rsidR="00F8562B" w14:paraId="44CFB46C" w14:textId="77777777" w:rsidTr="008231A2">
        <w:trPr>
          <w:trHeight w:val="667"/>
        </w:trPr>
        <w:tc>
          <w:tcPr>
            <w:tcW w:w="417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8D176F" w14:textId="77777777" w:rsidR="00F8562B" w:rsidRDefault="00F8562B">
            <w:pPr>
              <w:spacing w:after="0"/>
              <w:rPr>
                <w:b/>
                <w:color w:val="90192A"/>
              </w:rPr>
            </w:pPr>
          </w:p>
        </w:tc>
        <w:tc>
          <w:tcPr>
            <w:tcW w:w="8295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C8FE48" w14:textId="77777777" w:rsidR="00F8562B" w:rsidRDefault="00000000">
            <w:pPr>
              <w:spacing w:after="0"/>
              <w:jc w:val="right"/>
            </w:pPr>
            <w:r>
              <w:t>Total: _____ /20 points</w:t>
            </w:r>
          </w:p>
        </w:tc>
      </w:tr>
    </w:tbl>
    <w:p w14:paraId="6F4969C6" w14:textId="77777777" w:rsidR="00F8562B" w:rsidRDefault="00F8562B"/>
    <w:p w14:paraId="6E6BC943" w14:textId="77777777" w:rsidR="00F8562B" w:rsidRDefault="00000000">
      <w:r>
        <w:lastRenderedPageBreak/>
        <w:t>Comments:</w:t>
      </w:r>
    </w:p>
    <w:sectPr w:rsidR="00F85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6C60" w14:textId="77777777" w:rsidR="00C811FB" w:rsidRDefault="00C811FB">
      <w:pPr>
        <w:spacing w:after="0" w:line="240" w:lineRule="auto"/>
      </w:pPr>
      <w:r>
        <w:separator/>
      </w:r>
    </w:p>
  </w:endnote>
  <w:endnote w:type="continuationSeparator" w:id="0">
    <w:p w14:paraId="629F1B95" w14:textId="77777777" w:rsidR="00C811FB" w:rsidRDefault="00C8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3BC2" w14:textId="77777777" w:rsidR="00F8562B" w:rsidRDefault="00F8562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17B4" w14:textId="26D87384" w:rsidR="00F8562B" w:rsidRDefault="007543F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49E89D" wp14:editId="716419A1">
              <wp:simplePos x="0" y="0"/>
              <wp:positionH relativeFrom="column">
                <wp:posOffset>5596255</wp:posOffset>
              </wp:positionH>
              <wp:positionV relativeFrom="paragraph">
                <wp:posOffset>-229870</wp:posOffset>
              </wp:positionV>
              <wp:extent cx="1838325" cy="28702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6796B" w14:textId="28307FFF" w:rsidR="00F8562B" w:rsidRDefault="007543F8" w:rsidP="007543F8">
                          <w:pPr>
                            <w:pStyle w:val="Footer"/>
                          </w:pPr>
                          <w:fldSimple w:instr=" TITLE  \* MERGEFORMAT ">
                            <w:r>
                              <w:t>Book Talks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49E89D" id="Rectangle 1" o:spid="_x0000_s1026" style="position:absolute;margin-left:440.65pt;margin-top:-18.1pt;width:144.75pt;height:2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" filled="f" stroked="f">
              <v:textbox inset="2.53958mm,1.2694mm,2.53958mm,1.2694mm">
                <w:txbxContent>
                  <w:p w14:paraId="4826796B" w14:textId="28307FFF" w:rsidR="00F8562B" w:rsidRDefault="007543F8" w:rsidP="007543F8">
                    <w:pPr>
                      <w:pStyle w:val="Footer"/>
                    </w:pPr>
                    <w:fldSimple w:instr=" TITLE  \* MERGEFORMAT ">
                      <w:r>
                        <w:t>Book Talks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65DA6108" wp14:editId="0FEF7B91">
          <wp:simplePos x="0" y="0"/>
          <wp:positionH relativeFrom="column">
            <wp:posOffset>3509120</wp:posOffset>
          </wp:positionH>
          <wp:positionV relativeFrom="paragraph">
            <wp:posOffset>-224155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231A2">
      <w:rPr>
        <w:b/>
        <w:color w:val="000000"/>
      </w:rPr>
      <w:tab/>
    </w:r>
    <w:r w:rsidR="008231A2">
      <w:rPr>
        <w:b/>
        <w:color w:val="000000"/>
      </w:rPr>
      <w:tab/>
    </w:r>
    <w:r w:rsidR="008231A2">
      <w:rPr>
        <w:b/>
        <w:color w:val="000000"/>
      </w:rPr>
      <w:tab/>
    </w:r>
    <w:r w:rsidR="008231A2">
      <w:rPr>
        <w:b/>
        <w:color w:val="000000"/>
      </w:rPr>
      <w:tab/>
    </w:r>
    <w:r w:rsidR="008231A2">
      <w:rPr>
        <w:b/>
        <w:color w:val="000000"/>
      </w:rPr>
      <w:tab/>
    </w:r>
    <w:r w:rsidR="008231A2">
      <w:rPr>
        <w:b/>
        <w:color w:val="000000"/>
      </w:rPr>
      <w:tab/>
    </w:r>
    <w:r w:rsidR="008231A2">
      <w:rPr>
        <w:b/>
        <w:color w:val="000000"/>
      </w:rPr>
      <w:tab/>
    </w:r>
    <w:r w:rsidR="008231A2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B353" w14:textId="77777777" w:rsidR="00F8562B" w:rsidRDefault="00F8562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3380" w14:textId="77777777" w:rsidR="00C811FB" w:rsidRDefault="00C811FB">
      <w:pPr>
        <w:spacing w:after="0" w:line="240" w:lineRule="auto"/>
      </w:pPr>
      <w:r>
        <w:separator/>
      </w:r>
    </w:p>
  </w:footnote>
  <w:footnote w:type="continuationSeparator" w:id="0">
    <w:p w14:paraId="0D2A14B1" w14:textId="77777777" w:rsidR="00C811FB" w:rsidRDefault="00C8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BBEE" w14:textId="77777777" w:rsidR="00F8562B" w:rsidRDefault="00F856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2C20" w14:textId="77777777" w:rsidR="00F8562B" w:rsidRDefault="00F856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4B46" w14:textId="77777777" w:rsidR="00F8562B" w:rsidRDefault="00F856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2B"/>
    <w:rsid w:val="000D5D03"/>
    <w:rsid w:val="001F6BB0"/>
    <w:rsid w:val="007543F8"/>
    <w:rsid w:val="008231A2"/>
    <w:rsid w:val="00871B52"/>
    <w:rsid w:val="008D7679"/>
    <w:rsid w:val="0097662C"/>
    <w:rsid w:val="009D693B"/>
    <w:rsid w:val="00B63E43"/>
    <w:rsid w:val="00B91FBB"/>
    <w:rsid w:val="00C811FB"/>
    <w:rsid w:val="00C90071"/>
    <w:rsid w:val="00D635F3"/>
    <w:rsid w:val="00DD7640"/>
    <w:rsid w:val="00F8562B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36B13"/>
  <w15:docId w15:val="{0C00F07F-8D2B-3B40-BD44-1619658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543F8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3F8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3F8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543F8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543F8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3F8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543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543F8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543F8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7543F8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3F8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3F8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7543F8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543F8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543F8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7543F8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3F8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3F8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543F8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7543F8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43F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543F8"/>
    <w:rPr>
      <w:rFonts w:eastAsiaTheme="minorHAnsi"/>
      <w:b/>
      <w:bCs/>
      <w:caps/>
      <w:kern w:val="2"/>
      <w:lang w:val="en-US"/>
      <w14:ligatures w14:val="standardContextual"/>
    </w:rPr>
  </w:style>
  <w:style w:type="paragraph" w:customStyle="1" w:styleId="BlockQuote">
    <w:name w:val="Block Quote"/>
    <w:basedOn w:val="Normal"/>
    <w:qFormat/>
    <w:rsid w:val="007543F8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543F8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3F8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7543F8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1</TotalTime>
  <Pages>2</Pages>
  <Words>145</Words>
  <Characters>782</Characters>
  <Application>Microsoft Office Word</Application>
  <DocSecurity>0</DocSecurity>
  <Lines>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Talks</dc:title>
  <dc:subject/>
  <dc:creator>K20 Center</dc:creator>
  <cp:keywords/>
  <dc:description/>
  <cp:lastModifiedBy>Gracia, Ann M.</cp:lastModifiedBy>
  <cp:revision>3</cp:revision>
  <cp:lastPrinted>2025-10-22T16:27:00Z</cp:lastPrinted>
  <dcterms:created xsi:type="dcterms:W3CDTF">2025-10-22T16:27:00Z</dcterms:created>
  <dcterms:modified xsi:type="dcterms:W3CDTF">2025-10-22T16:28:00Z</dcterms:modified>
  <cp:category/>
</cp:coreProperties>
</file>