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3E540163" w:rsidR="00A75D3A" w:rsidRDefault="00EB1BAD">
      <w:pPr>
        <w:pStyle w:val="Title"/>
      </w:pPr>
      <w:r>
        <w:t>REFLECT &amp; DISCUSS</w:t>
      </w:r>
    </w:p>
    <w:p w14:paraId="6A6D3001" w14:textId="77777777" w:rsidR="008B7BF0" w:rsidRDefault="0076096D" w:rsidP="004F1FF2">
      <w:pPr>
        <w:pStyle w:val="Heading1"/>
      </w:pPr>
      <w:r w:rsidRPr="00B50C8B">
        <w:rPr>
          <w:highlight w:val="white"/>
        </w:rPr>
        <w:t>Directions</w:t>
      </w:r>
    </w:p>
    <w:p w14:paraId="6DA70D9A" w14:textId="2B25ECAE" w:rsidR="0076096D" w:rsidRDefault="0076096D" w:rsidP="0076096D">
      <w:r>
        <w:t xml:space="preserve">Respond to the following question using the lesson content and your own knowledge and experiences. Be as thorough as possible. Then, share </w:t>
      </w:r>
      <w:r w:rsidR="008B7BF0">
        <w:t xml:space="preserve">your responses </w:t>
      </w:r>
      <w:r>
        <w:t xml:space="preserve">with your group and </w:t>
      </w:r>
      <w:r w:rsidR="008B7BF0">
        <w:t xml:space="preserve">take </w:t>
      </w:r>
      <w:r>
        <w:t xml:space="preserve">notes on their answers below. </w:t>
      </w:r>
    </w:p>
    <w:tbl>
      <w:tblPr>
        <w:tblStyle w:val="a"/>
        <w:tblW w:w="9340" w:type="dxa"/>
        <w:tblInd w:w="-115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C22E00" w14:paraId="02AA0A30" w14:textId="77777777" w:rsidTr="004F1FF2">
        <w:tc>
          <w:tcPr>
            <w:tcW w:w="9340" w:type="dxa"/>
            <w:shd w:val="clear" w:color="auto" w:fill="285781" w:themeFill="accent2"/>
          </w:tcPr>
          <w:p w14:paraId="432E81A1" w14:textId="6BAD7530" w:rsidR="003C04AF" w:rsidRDefault="00C22E00" w:rsidP="00D4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 w:rsidRPr="00C22E00">
              <w:rPr>
                <w:b/>
                <w:color w:val="FFFFFF"/>
              </w:rPr>
              <w:t>Question #1</w:t>
            </w:r>
            <w:r w:rsidR="008B7BF0">
              <w:rPr>
                <w:b/>
                <w:color w:val="FFFFFF"/>
              </w:rPr>
              <w:t xml:space="preserve">: </w:t>
            </w:r>
            <w:r w:rsidR="00D44959" w:rsidRPr="00D44959">
              <w:rPr>
                <w:b/>
                <w:color w:val="FFFFFF"/>
              </w:rPr>
              <w:t xml:space="preserve">Reflect on a time when you encountered insects in your daily life. </w:t>
            </w:r>
          </w:p>
          <w:p w14:paraId="02AA0A2F" w14:textId="7EACB87D" w:rsidR="00C22E00" w:rsidRDefault="00D44959" w:rsidP="00D4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D44959">
              <w:rPr>
                <w:b/>
                <w:color w:val="FFFFFF"/>
              </w:rPr>
              <w:t>How did their presence</w:t>
            </w:r>
            <w:r>
              <w:rPr>
                <w:b/>
                <w:color w:val="FFFFFF"/>
              </w:rPr>
              <w:t xml:space="preserve"> </w:t>
            </w:r>
            <w:r w:rsidRPr="00D44959">
              <w:rPr>
                <w:b/>
                <w:color w:val="FFFFFF"/>
              </w:rPr>
              <w:t>affect your surroundings or your perception of the environment?</w:t>
            </w:r>
          </w:p>
        </w:tc>
      </w:tr>
      <w:tr w:rsidR="00895376" w14:paraId="02AA0A34" w14:textId="77777777" w:rsidTr="004F1FF2">
        <w:tc>
          <w:tcPr>
            <w:tcW w:w="9340" w:type="dxa"/>
          </w:tcPr>
          <w:p w14:paraId="3290C435" w14:textId="0CCD09FE" w:rsidR="00895376" w:rsidRDefault="00895376" w:rsidP="005F1B79">
            <w:pPr>
              <w:pStyle w:val="Heading1"/>
              <w:spacing w:before="0"/>
            </w:pPr>
            <w:r>
              <w:t xml:space="preserve">Write your response here. </w:t>
            </w:r>
          </w:p>
          <w:p w14:paraId="04ACC347" w14:textId="77777777" w:rsidR="004C1307" w:rsidRDefault="004C1307" w:rsidP="005F1B79">
            <w:pPr>
              <w:pStyle w:val="Heading1"/>
              <w:spacing w:before="0"/>
            </w:pPr>
          </w:p>
          <w:p w14:paraId="76C3FEF1" w14:textId="30714690" w:rsidR="00895376" w:rsidRDefault="00895376" w:rsidP="005F1B79">
            <w:pPr>
              <w:pStyle w:val="Heading1"/>
              <w:spacing w:before="0"/>
            </w:pPr>
            <w:r>
              <w:t xml:space="preserve"> </w:t>
            </w:r>
          </w:p>
          <w:p w14:paraId="070EA8C6" w14:textId="77777777" w:rsidR="00373C0B" w:rsidRDefault="00373C0B" w:rsidP="00373C0B"/>
          <w:p w14:paraId="7869CF59" w14:textId="77777777" w:rsidR="00373C0B" w:rsidRDefault="00373C0B" w:rsidP="00373C0B"/>
          <w:p w14:paraId="72F90592" w14:textId="77777777" w:rsidR="00373C0B" w:rsidRDefault="00373C0B" w:rsidP="00373C0B"/>
          <w:p w14:paraId="7B21BFEE" w14:textId="77777777" w:rsidR="00373C0B" w:rsidRDefault="00373C0B" w:rsidP="00373C0B"/>
          <w:p w14:paraId="49EBCE9C" w14:textId="77777777" w:rsidR="00373C0B" w:rsidRPr="00373C0B" w:rsidRDefault="00373C0B" w:rsidP="00373C0B"/>
          <w:p w14:paraId="44EE6CAB" w14:textId="77777777" w:rsidR="00895376" w:rsidRDefault="00895376" w:rsidP="005F1B79"/>
          <w:p w14:paraId="663BB99B" w14:textId="77777777" w:rsidR="00C818AE" w:rsidRDefault="00C818AE" w:rsidP="005F1B79"/>
          <w:p w14:paraId="02AA0A33" w14:textId="62E0AF49" w:rsidR="00C818AE" w:rsidRDefault="00C818AE" w:rsidP="005F1B79"/>
        </w:tc>
      </w:tr>
    </w:tbl>
    <w:p w14:paraId="02AA0A40" w14:textId="0AAD3711" w:rsidR="00A75D3A" w:rsidRDefault="004F1F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ED71F0" wp14:editId="20ABF2BB">
                <wp:simplePos x="0" y="0"/>
                <wp:positionH relativeFrom="column">
                  <wp:posOffset>1604645</wp:posOffset>
                </wp:positionH>
                <wp:positionV relativeFrom="paragraph">
                  <wp:posOffset>335280</wp:posOffset>
                </wp:positionV>
                <wp:extent cx="2202180" cy="274320"/>
                <wp:effectExtent l="0" t="114300" r="0" b="106680"/>
                <wp:wrapNone/>
                <wp:docPr id="297625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8620"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0616" w14:textId="77777777" w:rsidR="000B0C58" w:rsidRPr="008C7925" w:rsidRDefault="000B0C58" w:rsidP="000B0C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C7925">
                              <w:rPr>
                                <w:sz w:val="22"/>
                                <w:szCs w:val="22"/>
                              </w:rPr>
                              <w:t xml:space="preserve">Did your thinking change? Explain.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D7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35pt;margin-top:26.4pt;width:173.4pt;height:21.6pt;rotation:-438414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" filled="f" stroked="f">
                <v:textbox>
                  <w:txbxContent>
                    <w:p w14:paraId="703B0616" w14:textId="77777777" w:rsidR="000B0C58" w:rsidRPr="008C7925" w:rsidRDefault="000B0C58" w:rsidP="000B0C58">
                      <w:pPr>
                        <w:rPr>
                          <w:sz w:val="22"/>
                          <w:szCs w:val="22"/>
                        </w:rPr>
                      </w:pPr>
                      <w:r w:rsidRPr="008C7925">
                        <w:rPr>
                          <w:sz w:val="22"/>
                          <w:szCs w:val="22"/>
                        </w:rPr>
                        <w:t xml:space="preserve">Did your thinking change? Explain.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E9EACE4" wp14:editId="20D0EC35">
            <wp:simplePos x="0" y="0"/>
            <wp:positionH relativeFrom="column">
              <wp:posOffset>1122680</wp:posOffset>
            </wp:positionH>
            <wp:positionV relativeFrom="paragraph">
              <wp:posOffset>55880</wp:posOffset>
            </wp:positionV>
            <wp:extent cx="472440" cy="472440"/>
            <wp:effectExtent l="0" t="0" r="0" b="0"/>
            <wp:wrapNone/>
            <wp:docPr id="1572783817" name="Graphic 4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55947" name="Graphic 535755947" descr="Pin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DF140" wp14:editId="1B08D7CB">
                <wp:simplePos x="0" y="0"/>
                <wp:positionH relativeFrom="column">
                  <wp:posOffset>1495425</wp:posOffset>
                </wp:positionH>
                <wp:positionV relativeFrom="paragraph">
                  <wp:posOffset>202564</wp:posOffset>
                </wp:positionV>
                <wp:extent cx="2541270" cy="2373630"/>
                <wp:effectExtent l="139700" t="152400" r="100330" b="153670"/>
                <wp:wrapNone/>
                <wp:docPr id="927504987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7181">
                          <a:off x="0" y="0"/>
                          <a:ext cx="2541270" cy="237363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D5D3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" o:spid="_x0000_s1026" type="#_x0000_t65" style="position:absolute;margin-left:117.75pt;margin-top:15.95pt;width:200.1pt;height:186.9pt;rotation:-43998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" adj="18000" filled="f" strokecolor="#288ac3 [3204]"/>
            </w:pict>
          </mc:Fallback>
        </mc:AlternateContent>
      </w:r>
    </w:p>
    <w:p w14:paraId="59BA1364" w14:textId="558DFD91" w:rsidR="00797470" w:rsidRDefault="00797470" w:rsidP="00797470">
      <w:r>
        <w:br w:type="page"/>
      </w:r>
    </w:p>
    <w:tbl>
      <w:tblPr>
        <w:tblStyle w:val="a"/>
        <w:tblW w:w="9340" w:type="dxa"/>
        <w:tblInd w:w="-115" w:type="dxa"/>
        <w:tblBorders>
          <w:top w:val="single" w:sz="8" w:space="0" w:color="288AC3"/>
          <w:left w:val="single" w:sz="8" w:space="0" w:color="288AC3"/>
          <w:bottom w:val="single" w:sz="8" w:space="0" w:color="288AC3"/>
          <w:right w:val="single" w:sz="8" w:space="0" w:color="288AC3"/>
          <w:insideH w:val="single" w:sz="8" w:space="0" w:color="288AC3"/>
          <w:insideV w:val="single" w:sz="8" w:space="0" w:color="288AC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885F29" w14:paraId="14A0B0F0" w14:textId="77777777" w:rsidTr="004F1FF2">
        <w:tc>
          <w:tcPr>
            <w:tcW w:w="9340" w:type="dxa"/>
            <w:shd w:val="clear" w:color="auto" w:fill="285781" w:themeFill="accent2"/>
          </w:tcPr>
          <w:p w14:paraId="6FA128A2" w14:textId="5ECD588D" w:rsidR="00885F29" w:rsidRDefault="00885F29" w:rsidP="003C0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C22E00">
              <w:rPr>
                <w:b/>
                <w:color w:val="FFFFFF"/>
              </w:rPr>
              <w:lastRenderedPageBreak/>
              <w:t>Question #</w:t>
            </w:r>
            <w:r>
              <w:rPr>
                <w:b/>
                <w:color w:val="FFFFFF"/>
              </w:rPr>
              <w:t>2</w:t>
            </w:r>
            <w:r w:rsidR="008B7BF0">
              <w:rPr>
                <w:b/>
                <w:color w:val="FFFFFF"/>
              </w:rPr>
              <w:t xml:space="preserve">: </w:t>
            </w:r>
            <w:r w:rsidR="00CC6A9A" w:rsidRPr="00411531">
              <w:rPr>
                <w:b/>
                <w:color w:val="FFFFFF"/>
              </w:rPr>
              <w:t>Consider a time when you had to investigate a complex issue or challenge. How did you</w:t>
            </w:r>
            <w:r w:rsidR="00CC6A9A">
              <w:rPr>
                <w:b/>
                <w:color w:val="FFFFFF"/>
              </w:rPr>
              <w:t xml:space="preserve"> </w:t>
            </w:r>
            <w:r w:rsidR="00CC6A9A" w:rsidRPr="00411531">
              <w:rPr>
                <w:b/>
                <w:color w:val="FFFFFF"/>
              </w:rPr>
              <w:t>approach gathering information and analyzing different factors to find a solution?</w:t>
            </w:r>
          </w:p>
        </w:tc>
      </w:tr>
      <w:tr w:rsidR="003C04AF" w14:paraId="02122C9B" w14:textId="77777777" w:rsidTr="004F1FF2">
        <w:tc>
          <w:tcPr>
            <w:tcW w:w="9340" w:type="dxa"/>
          </w:tcPr>
          <w:p w14:paraId="59F47285" w14:textId="481CD972" w:rsidR="003C04AF" w:rsidRDefault="003C04AF" w:rsidP="003C04AF">
            <w:pPr>
              <w:pStyle w:val="Heading1"/>
              <w:spacing w:before="0"/>
            </w:pPr>
            <w:r>
              <w:t xml:space="preserve">Write your response here. </w:t>
            </w:r>
          </w:p>
          <w:p w14:paraId="11DA4EDB" w14:textId="77777777" w:rsidR="003C04AF" w:rsidRDefault="003C04AF" w:rsidP="00D645B8">
            <w:pPr>
              <w:pStyle w:val="Heading1"/>
              <w:spacing w:before="0"/>
            </w:pPr>
            <w:r>
              <w:t xml:space="preserve"> </w:t>
            </w:r>
          </w:p>
          <w:p w14:paraId="20DDDECC" w14:textId="77777777" w:rsidR="003C04AF" w:rsidRDefault="003C04AF" w:rsidP="00D645B8"/>
          <w:p w14:paraId="25D34CE7" w14:textId="6B23B2F3" w:rsidR="004C1307" w:rsidRDefault="004C1307" w:rsidP="00D645B8"/>
          <w:p w14:paraId="6C3A54FA" w14:textId="081379C1" w:rsidR="004C1307" w:rsidRDefault="004C1307" w:rsidP="00D645B8"/>
          <w:p w14:paraId="2AFD5F0E" w14:textId="01C2C99B" w:rsidR="004C1307" w:rsidRDefault="004C1307" w:rsidP="00D645B8"/>
          <w:p w14:paraId="5769449B" w14:textId="164F7CF9" w:rsidR="004C1307" w:rsidRDefault="004C1307" w:rsidP="00D645B8"/>
          <w:p w14:paraId="69C62B88" w14:textId="20EF46DD" w:rsidR="004C1307" w:rsidRDefault="004C1307" w:rsidP="00D645B8"/>
          <w:p w14:paraId="3B02CA67" w14:textId="031C38E0" w:rsidR="00C818AE" w:rsidRDefault="00C818AE" w:rsidP="00D645B8"/>
          <w:p w14:paraId="3E38BAAC" w14:textId="77777777" w:rsidR="00C818AE" w:rsidRDefault="00C818AE" w:rsidP="00D645B8"/>
          <w:p w14:paraId="65EE4D23" w14:textId="32B226BC" w:rsidR="004C1307" w:rsidRDefault="004C1307" w:rsidP="00D645B8"/>
        </w:tc>
      </w:tr>
    </w:tbl>
    <w:p w14:paraId="2040C3B8" w14:textId="4C2DF2D4" w:rsidR="00885F29" w:rsidRDefault="00885F29"/>
    <w:p w14:paraId="400F1EDF" w14:textId="4CBB65F6" w:rsidR="00CC6A9A" w:rsidRDefault="004F1FF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421E99" wp14:editId="2EB5F252">
                <wp:simplePos x="0" y="0"/>
                <wp:positionH relativeFrom="column">
                  <wp:posOffset>1496695</wp:posOffset>
                </wp:positionH>
                <wp:positionV relativeFrom="paragraph">
                  <wp:posOffset>316230</wp:posOffset>
                </wp:positionV>
                <wp:extent cx="2541270" cy="2373630"/>
                <wp:effectExtent l="139700" t="152400" r="100330" b="153670"/>
                <wp:wrapNone/>
                <wp:docPr id="1443861324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7181">
                          <a:off x="0" y="0"/>
                          <a:ext cx="2541270" cy="237363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247D9" id="Rectangle: Folded Corner 3" o:spid="_x0000_s1026" type="#_x0000_t65" style="position:absolute;margin-left:117.85pt;margin-top:24.9pt;width:200.1pt;height:186.9pt;rotation:-43998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" adj="18000" filled="f" strokecolor="#288ac3 [3204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A27FB2E" wp14:editId="4393E990">
            <wp:simplePos x="0" y="0"/>
            <wp:positionH relativeFrom="column">
              <wp:posOffset>1137921</wp:posOffset>
            </wp:positionH>
            <wp:positionV relativeFrom="paragraph">
              <wp:posOffset>236855</wp:posOffset>
            </wp:positionV>
            <wp:extent cx="472440" cy="472440"/>
            <wp:effectExtent l="0" t="0" r="0" b="0"/>
            <wp:wrapNone/>
            <wp:docPr id="1062424962" name="Graphic 4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55947" name="Graphic 535755947" descr="Pin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39676" w14:textId="39A36736" w:rsidR="00CC6A9A" w:rsidRDefault="004F1F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50F10E" wp14:editId="2A6E9150">
                <wp:simplePos x="0" y="0"/>
                <wp:positionH relativeFrom="column">
                  <wp:posOffset>1605916</wp:posOffset>
                </wp:positionH>
                <wp:positionV relativeFrom="paragraph">
                  <wp:posOffset>140335</wp:posOffset>
                </wp:positionV>
                <wp:extent cx="2202180" cy="274320"/>
                <wp:effectExtent l="0" t="114300" r="0" b="106680"/>
                <wp:wrapNone/>
                <wp:docPr id="1849287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8620"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C1408" w14:textId="77777777" w:rsidR="004F1FF2" w:rsidRPr="008C7925" w:rsidRDefault="004F1FF2" w:rsidP="004F1F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C7925">
                              <w:rPr>
                                <w:sz w:val="22"/>
                                <w:szCs w:val="22"/>
                              </w:rPr>
                              <w:t xml:space="preserve">Did your thinking change? Explain.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0F10E" id="_x0000_s1027" type="#_x0000_t202" style="position:absolute;margin-left:126.45pt;margin-top:11.05pt;width:173.4pt;height:21.6pt;rotation:-438414fd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" filled="f" stroked="f">
                <v:textbox>
                  <w:txbxContent>
                    <w:p w14:paraId="5CCC1408" w14:textId="77777777" w:rsidR="004F1FF2" w:rsidRPr="008C7925" w:rsidRDefault="004F1FF2" w:rsidP="004F1FF2">
                      <w:pPr>
                        <w:rPr>
                          <w:sz w:val="22"/>
                          <w:szCs w:val="22"/>
                        </w:rPr>
                      </w:pPr>
                      <w:r w:rsidRPr="008C7925">
                        <w:rPr>
                          <w:sz w:val="22"/>
                          <w:szCs w:val="22"/>
                        </w:rPr>
                        <w:t xml:space="preserve">Did your thinking change? Explain. </w:t>
                      </w:r>
                    </w:p>
                  </w:txbxContent>
                </v:textbox>
              </v:shape>
            </w:pict>
          </mc:Fallback>
        </mc:AlternateContent>
      </w:r>
    </w:p>
    <w:p w14:paraId="2B74E27D" w14:textId="4A64B359" w:rsidR="00411531" w:rsidRDefault="00411531"/>
    <w:sectPr w:rsidR="0041153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CCF1" w14:textId="77777777" w:rsidR="00516CC2" w:rsidRDefault="00516CC2">
      <w:pPr>
        <w:spacing w:after="0" w:line="240" w:lineRule="auto"/>
      </w:pPr>
      <w:r>
        <w:separator/>
      </w:r>
    </w:p>
  </w:endnote>
  <w:endnote w:type="continuationSeparator" w:id="0">
    <w:p w14:paraId="07D0C15D" w14:textId="77777777" w:rsidR="00516CC2" w:rsidRDefault="0051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1A6B6F6" w:rsidR="00A75D3A" w:rsidRDefault="004F1F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3B7F7CD">
              <wp:simplePos x="0" y="0"/>
              <wp:positionH relativeFrom="column">
                <wp:posOffset>1304925</wp:posOffset>
              </wp:positionH>
              <wp:positionV relativeFrom="paragraph">
                <wp:posOffset>-189865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9EB03" w14:textId="1CAA0208" w:rsidR="00324C4F" w:rsidRDefault="004F1FF2" w:rsidP="004F1FF2">
                          <w:pPr>
                            <w:pStyle w:val="Footer"/>
                          </w:pPr>
                          <w:fldSimple w:instr=" TITLE  \* MERGEFORMAT ">
                            <w:r>
                              <w:t>Crime-Solving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8" style="position:absolute;margin-left:102.75pt;margin-top:-14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" filled="f" stroked="f">
              <v:textbox inset="2.53958mm,1.2694mm,2.53958mm,1.2694mm">
                <w:txbxContent>
                  <w:p w14:paraId="19C9EB03" w14:textId="1CAA0208" w:rsidR="00324C4F" w:rsidRDefault="004F1FF2" w:rsidP="004F1FF2">
                    <w:pPr>
                      <w:pStyle w:val="Footer"/>
                    </w:pPr>
                    <w:fldSimple w:instr=" TITLE  \* MERGEFORMAT ">
                      <w:r>
                        <w:t>Crime-Solving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0B8B09E7" wp14:editId="72F805A8">
          <wp:simplePos x="0" y="0"/>
          <wp:positionH relativeFrom="column">
            <wp:posOffset>2476500</wp:posOffset>
          </wp:positionH>
          <wp:positionV relativeFrom="paragraph">
            <wp:posOffset>-90170</wp:posOffset>
          </wp:positionV>
          <wp:extent cx="3473450" cy="2926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A0EE" w14:textId="77777777" w:rsidR="00516CC2" w:rsidRDefault="00516CC2">
      <w:pPr>
        <w:spacing w:after="0" w:line="240" w:lineRule="auto"/>
      </w:pPr>
      <w:r>
        <w:separator/>
      </w:r>
    </w:p>
  </w:footnote>
  <w:footnote w:type="continuationSeparator" w:id="0">
    <w:p w14:paraId="6F1D2045" w14:textId="77777777" w:rsidR="00516CC2" w:rsidRDefault="0051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126B" w14:textId="77777777" w:rsidR="008B7BF0" w:rsidRDefault="008B7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EB2F" w14:textId="77777777" w:rsidR="008B7BF0" w:rsidRDefault="008B7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521E" w14:textId="77777777" w:rsidR="008B7BF0" w:rsidRDefault="008B7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284">
    <w:abstractNumId w:val="1"/>
  </w:num>
  <w:num w:numId="2" w16cid:durableId="1296905603">
    <w:abstractNumId w:val="3"/>
  </w:num>
  <w:num w:numId="3" w16cid:durableId="1771200790">
    <w:abstractNumId w:val="2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05BFF"/>
    <w:rsid w:val="0006617B"/>
    <w:rsid w:val="00085024"/>
    <w:rsid w:val="000B0C58"/>
    <w:rsid w:val="000D647C"/>
    <w:rsid w:val="001D33FC"/>
    <w:rsid w:val="001F3D96"/>
    <w:rsid w:val="002A6235"/>
    <w:rsid w:val="00324C4F"/>
    <w:rsid w:val="00373C0B"/>
    <w:rsid w:val="003C04AF"/>
    <w:rsid w:val="003D103B"/>
    <w:rsid w:val="003F1AE0"/>
    <w:rsid w:val="00411531"/>
    <w:rsid w:val="00464A92"/>
    <w:rsid w:val="00496DF2"/>
    <w:rsid w:val="004A2325"/>
    <w:rsid w:val="004C1307"/>
    <w:rsid w:val="004D06D1"/>
    <w:rsid w:val="004F1FF2"/>
    <w:rsid w:val="00516CC2"/>
    <w:rsid w:val="00521C71"/>
    <w:rsid w:val="005766C5"/>
    <w:rsid w:val="005F1B79"/>
    <w:rsid w:val="006C341D"/>
    <w:rsid w:val="006D749E"/>
    <w:rsid w:val="00723684"/>
    <w:rsid w:val="0076096D"/>
    <w:rsid w:val="00797470"/>
    <w:rsid w:val="007A0812"/>
    <w:rsid w:val="007B0597"/>
    <w:rsid w:val="007B3164"/>
    <w:rsid w:val="00885F29"/>
    <w:rsid w:val="00895376"/>
    <w:rsid w:val="008B7BF0"/>
    <w:rsid w:val="008C7925"/>
    <w:rsid w:val="008F2CDF"/>
    <w:rsid w:val="00972795"/>
    <w:rsid w:val="00A21B93"/>
    <w:rsid w:val="00A50F8F"/>
    <w:rsid w:val="00A56AB0"/>
    <w:rsid w:val="00A64F3E"/>
    <w:rsid w:val="00A75D3A"/>
    <w:rsid w:val="00AD2C6C"/>
    <w:rsid w:val="00AD6101"/>
    <w:rsid w:val="00B50C8B"/>
    <w:rsid w:val="00B55145"/>
    <w:rsid w:val="00BF7C45"/>
    <w:rsid w:val="00C22E00"/>
    <w:rsid w:val="00C75EC0"/>
    <w:rsid w:val="00C818AE"/>
    <w:rsid w:val="00CC6A9A"/>
    <w:rsid w:val="00D15C34"/>
    <w:rsid w:val="00D255C3"/>
    <w:rsid w:val="00D30282"/>
    <w:rsid w:val="00D44959"/>
    <w:rsid w:val="00DF043C"/>
    <w:rsid w:val="00E84BE3"/>
    <w:rsid w:val="00EB1BAD"/>
    <w:rsid w:val="00EE1651"/>
    <w:rsid w:val="00EE741A"/>
    <w:rsid w:val="00F9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F1FF2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FF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FF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F1FF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F1FF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FF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1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F1FF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F1FF2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F1FF2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F2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F1FF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F1FF2"/>
    <w:rPr>
      <w:rFonts w:eastAsiaTheme="minorHAnsi"/>
      <w:b/>
      <w:bCs/>
      <w:caps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4F1FF2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F1FF2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FF2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FF2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F1FF2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F1FF2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F1FF2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F1FF2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4F1FF2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4F1FF2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F1FF2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F1FF2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4F1FF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4F1FF2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FF2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4F1FF2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108</Words>
  <Characters>574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Crime-Solving Insects</dc:title>
  <dc:subject/>
  <dc:creator>K20 Center</dc:creator>
  <cp:keywords/>
  <dc:description/>
  <cp:lastModifiedBy>Gracia, Ann M.</cp:lastModifiedBy>
  <cp:revision>3</cp:revision>
  <cp:lastPrinted>2026-06-03T20:36:00Z</cp:lastPrinted>
  <dcterms:created xsi:type="dcterms:W3CDTF">2026-06-03T20:36:00Z</dcterms:created>
  <dcterms:modified xsi:type="dcterms:W3CDTF">2026-06-03T20:36:00Z</dcterms:modified>
  <cp:category/>
</cp:coreProperties>
</file>