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560AF99" w14:textId="6ACA46BD" w:rsidR="00CD40FA" w:rsidRDefault="00000000">
      <w:pPr>
        <w:pStyle w:val="Title"/>
      </w:pPr>
      <w:r>
        <w:t>CARD SORT: Sorting Cards</w:t>
      </w:r>
    </w:p>
    <w:tbl>
      <w:tblPr>
        <w:tblStyle w:val="a0"/>
        <w:tblW w:w="9445" w:type="dxa"/>
        <w:tblBorders>
          <w:top w:val="dashed" w:sz="4" w:space="0" w:color="288AC3"/>
          <w:left w:val="dashed" w:sz="4" w:space="0" w:color="288AC3"/>
          <w:bottom w:val="dashed" w:sz="4" w:space="0" w:color="288AC3"/>
          <w:right w:val="dashed" w:sz="4" w:space="0" w:color="288AC3"/>
          <w:insideH w:val="dashed" w:sz="4" w:space="0" w:color="288AC3"/>
          <w:insideV w:val="dashed" w:sz="4" w:space="0" w:color="288AC3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770"/>
      </w:tblGrid>
      <w:tr w:rsidR="00CD40FA" w14:paraId="09925362" w14:textId="77777777" w:rsidTr="00B53CBE">
        <w:trPr>
          <w:trHeight w:val="1670"/>
        </w:trPr>
        <w:tc>
          <w:tcPr>
            <w:tcW w:w="4675" w:type="dxa"/>
            <w:vAlign w:val="center"/>
          </w:tcPr>
          <w:p w14:paraId="093D44B2" w14:textId="77777777" w:rsidR="00CD40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Doctorate Degree</w:t>
            </w:r>
          </w:p>
        </w:tc>
        <w:tc>
          <w:tcPr>
            <w:tcW w:w="4770" w:type="dxa"/>
            <w:vAlign w:val="center"/>
          </w:tcPr>
          <w:p w14:paraId="0E81186A" w14:textId="77777777" w:rsidR="00CD40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6 years</w:t>
            </w:r>
          </w:p>
        </w:tc>
      </w:tr>
      <w:tr w:rsidR="00CD40FA" w14:paraId="3F69F98B" w14:textId="77777777" w:rsidTr="00B53CBE">
        <w:trPr>
          <w:trHeight w:val="1670"/>
        </w:trPr>
        <w:tc>
          <w:tcPr>
            <w:tcW w:w="4675" w:type="dxa"/>
            <w:vAlign w:val="center"/>
          </w:tcPr>
          <w:p w14:paraId="4D9584E8" w14:textId="77777777" w:rsidR="00CD40FA" w:rsidRDefault="00CD4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</w:p>
          <w:p w14:paraId="7C189BDC" w14:textId="77777777" w:rsidR="00CD40FA" w:rsidRDefault="00CD4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</w:p>
          <w:p w14:paraId="5720301F" w14:textId="77777777" w:rsidR="00CD40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Master’s Degree</w:t>
            </w:r>
          </w:p>
          <w:p w14:paraId="08E2F001" w14:textId="77777777" w:rsidR="00CD40FA" w:rsidRDefault="00CD4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</w:p>
          <w:p w14:paraId="051E0892" w14:textId="77777777" w:rsidR="00CD40FA" w:rsidRDefault="00CD4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</w:p>
        </w:tc>
        <w:tc>
          <w:tcPr>
            <w:tcW w:w="4770" w:type="dxa"/>
            <w:vAlign w:val="center"/>
          </w:tcPr>
          <w:p w14:paraId="6C3B70F9" w14:textId="77777777" w:rsidR="00CD40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4 years</w:t>
            </w:r>
          </w:p>
        </w:tc>
      </w:tr>
      <w:tr w:rsidR="00CD40FA" w14:paraId="21BC83A4" w14:textId="77777777" w:rsidTr="00B53CBE">
        <w:trPr>
          <w:trHeight w:val="1670"/>
        </w:trPr>
        <w:tc>
          <w:tcPr>
            <w:tcW w:w="4675" w:type="dxa"/>
            <w:vAlign w:val="center"/>
          </w:tcPr>
          <w:p w14:paraId="5F97115A" w14:textId="77777777" w:rsidR="00CD40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Bachelor’s Degree</w:t>
            </w:r>
          </w:p>
        </w:tc>
        <w:tc>
          <w:tcPr>
            <w:tcW w:w="4770" w:type="dxa"/>
            <w:vAlign w:val="center"/>
          </w:tcPr>
          <w:p w14:paraId="41818AF4" w14:textId="35D95A5B" w:rsidR="00CD40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1</w:t>
            </w:r>
            <w:r w:rsidR="00AB0531">
              <w:rPr>
                <w:b/>
                <w:bCs/>
                <w:color w:val="971D20"/>
              </w:rPr>
              <w:t>–</w:t>
            </w:r>
            <w:r>
              <w:rPr>
                <w:b/>
                <w:bCs/>
                <w:color w:val="971D20"/>
              </w:rPr>
              <w:t>2 years</w:t>
            </w:r>
          </w:p>
        </w:tc>
      </w:tr>
      <w:tr w:rsidR="00CD40FA" w14:paraId="54D01A13" w14:textId="77777777" w:rsidTr="00B53CBE">
        <w:trPr>
          <w:trHeight w:val="1670"/>
        </w:trPr>
        <w:tc>
          <w:tcPr>
            <w:tcW w:w="4675" w:type="dxa"/>
            <w:vAlign w:val="center"/>
          </w:tcPr>
          <w:p w14:paraId="5812EB9D" w14:textId="77777777" w:rsidR="00CD40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Technical/Vocational School</w:t>
            </w:r>
          </w:p>
        </w:tc>
        <w:tc>
          <w:tcPr>
            <w:tcW w:w="4770" w:type="dxa"/>
            <w:vAlign w:val="center"/>
          </w:tcPr>
          <w:p w14:paraId="68E5D959" w14:textId="77777777" w:rsidR="00CD40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1 year</w:t>
            </w:r>
          </w:p>
        </w:tc>
      </w:tr>
      <w:tr w:rsidR="00CD40FA" w14:paraId="6DB71E07" w14:textId="77777777" w:rsidTr="00B53CBE">
        <w:trPr>
          <w:trHeight w:val="1670"/>
        </w:trPr>
        <w:tc>
          <w:tcPr>
            <w:tcW w:w="4675" w:type="dxa"/>
            <w:vAlign w:val="center"/>
          </w:tcPr>
          <w:p w14:paraId="4E853693" w14:textId="77777777" w:rsidR="00CD40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Technical/Vocational School</w:t>
            </w:r>
          </w:p>
        </w:tc>
        <w:tc>
          <w:tcPr>
            <w:tcW w:w="4770" w:type="dxa"/>
            <w:vAlign w:val="center"/>
          </w:tcPr>
          <w:p w14:paraId="678B7FEA" w14:textId="0E22C789" w:rsidR="00CD40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$74,290</w:t>
            </w:r>
            <w:r w:rsidR="00AB0531">
              <w:rPr>
                <w:b/>
                <w:bCs/>
                <w:color w:val="971D20"/>
              </w:rPr>
              <w:t>–</w:t>
            </w:r>
            <w:r>
              <w:rPr>
                <w:b/>
                <w:bCs/>
                <w:color w:val="971D20"/>
              </w:rPr>
              <w:t>$201,110</w:t>
            </w:r>
          </w:p>
        </w:tc>
      </w:tr>
      <w:tr w:rsidR="00CD40FA" w14:paraId="5BD0B4A2" w14:textId="77777777" w:rsidTr="00B53CBE">
        <w:trPr>
          <w:trHeight w:val="1670"/>
        </w:trPr>
        <w:tc>
          <w:tcPr>
            <w:tcW w:w="4675" w:type="dxa"/>
            <w:vAlign w:val="center"/>
          </w:tcPr>
          <w:p w14:paraId="2507F392" w14:textId="77777777" w:rsidR="00CD40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8+ years</w:t>
            </w:r>
          </w:p>
        </w:tc>
        <w:tc>
          <w:tcPr>
            <w:tcW w:w="4770" w:type="dxa"/>
            <w:vAlign w:val="center"/>
          </w:tcPr>
          <w:p w14:paraId="3D17F9A3" w14:textId="4B8D17A9" w:rsidR="00CD40F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$49,050</w:t>
            </w:r>
            <w:r w:rsidR="00AB0531">
              <w:rPr>
                <w:b/>
                <w:bCs/>
                <w:color w:val="971D20"/>
              </w:rPr>
              <w:t>–</w:t>
            </w:r>
            <w:r>
              <w:rPr>
                <w:b/>
                <w:bCs/>
                <w:color w:val="971D20"/>
              </w:rPr>
              <w:t>$108,060</w:t>
            </w:r>
          </w:p>
        </w:tc>
      </w:tr>
    </w:tbl>
    <w:p w14:paraId="70AEA38F" w14:textId="77777777" w:rsidR="00CD40FA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32"/>
          <w:szCs w:val="32"/>
        </w:rPr>
      </w:pPr>
      <w:r>
        <w:br w:type="page"/>
      </w:r>
    </w:p>
    <w:tbl>
      <w:tblPr>
        <w:tblStyle w:val="a1"/>
        <w:tblW w:w="9350" w:type="dxa"/>
        <w:tblBorders>
          <w:top w:val="dashed" w:sz="4" w:space="0" w:color="288AC3"/>
          <w:left w:val="dashed" w:sz="4" w:space="0" w:color="288AC3"/>
          <w:bottom w:val="dashed" w:sz="4" w:space="0" w:color="288AC3"/>
          <w:right w:val="dashed" w:sz="4" w:space="0" w:color="288AC3"/>
          <w:insideH w:val="dashed" w:sz="4" w:space="0" w:color="288AC3"/>
          <w:insideV w:val="dashed" w:sz="4" w:space="0" w:color="288AC3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CD40FA" w14:paraId="59F42EAC" w14:textId="77777777">
        <w:trPr>
          <w:trHeight w:val="1670"/>
        </w:trPr>
        <w:tc>
          <w:tcPr>
            <w:tcW w:w="4675" w:type="dxa"/>
            <w:vAlign w:val="center"/>
          </w:tcPr>
          <w:p w14:paraId="76C596B0" w14:textId="2C051DE1" w:rsidR="00CD40FA" w:rsidRDefault="00000000">
            <w:pP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lastRenderedPageBreak/>
              <w:t>$58,460</w:t>
            </w:r>
            <w:r w:rsidR="00AB0531">
              <w:rPr>
                <w:b/>
                <w:bCs/>
                <w:color w:val="971D20"/>
              </w:rPr>
              <w:t>–</w:t>
            </w:r>
            <w:r>
              <w:rPr>
                <w:b/>
                <w:bCs/>
                <w:color w:val="971D20"/>
              </w:rPr>
              <w:t>$160,830</w:t>
            </w:r>
          </w:p>
        </w:tc>
        <w:tc>
          <w:tcPr>
            <w:tcW w:w="4675" w:type="dxa"/>
            <w:vAlign w:val="center"/>
          </w:tcPr>
          <w:p w14:paraId="1532D3CD" w14:textId="2C15E6F2" w:rsidR="00CD40FA" w:rsidRDefault="00000000">
            <w:pP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$55,390</w:t>
            </w:r>
            <w:r w:rsidR="00AB0531">
              <w:rPr>
                <w:b/>
                <w:bCs/>
                <w:color w:val="971D20"/>
              </w:rPr>
              <w:t>–</w:t>
            </w:r>
            <w:r>
              <w:rPr>
                <w:b/>
                <w:bCs/>
                <w:color w:val="971D20"/>
              </w:rPr>
              <w:t>$160,540</w:t>
            </w:r>
          </w:p>
        </w:tc>
      </w:tr>
      <w:tr w:rsidR="00CD40FA" w14:paraId="6DF6A5E3" w14:textId="77777777">
        <w:trPr>
          <w:trHeight w:val="1670"/>
        </w:trPr>
        <w:tc>
          <w:tcPr>
            <w:tcW w:w="4675" w:type="dxa"/>
            <w:vAlign w:val="center"/>
          </w:tcPr>
          <w:p w14:paraId="07AF561A" w14:textId="77777777" w:rsidR="00CD40FA" w:rsidRDefault="00CD40FA">
            <w:pPr>
              <w:jc w:val="center"/>
              <w:rPr>
                <w:b/>
                <w:bCs/>
                <w:color w:val="971D20"/>
              </w:rPr>
            </w:pPr>
          </w:p>
          <w:p w14:paraId="6C86E036" w14:textId="77777777" w:rsidR="00CD40FA" w:rsidRDefault="00CD40FA">
            <w:pPr>
              <w:jc w:val="center"/>
              <w:rPr>
                <w:b/>
                <w:bCs/>
                <w:color w:val="971D20"/>
              </w:rPr>
            </w:pPr>
          </w:p>
          <w:p w14:paraId="0D545D60" w14:textId="14A6EB3D" w:rsidR="00CD40FA" w:rsidRDefault="00000000">
            <w:pP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$41,740</w:t>
            </w:r>
            <w:r w:rsidR="00AB0531">
              <w:rPr>
                <w:b/>
                <w:bCs/>
                <w:color w:val="971D20"/>
              </w:rPr>
              <w:t>–</w:t>
            </w:r>
            <w:r>
              <w:rPr>
                <w:b/>
                <w:bCs/>
                <w:color w:val="971D20"/>
              </w:rPr>
              <w:t>$92,040</w:t>
            </w:r>
          </w:p>
          <w:p w14:paraId="788ED29C" w14:textId="77777777" w:rsidR="00CD40FA" w:rsidRDefault="00CD40FA">
            <w:pPr>
              <w:jc w:val="center"/>
              <w:rPr>
                <w:b/>
                <w:bCs/>
                <w:color w:val="971D20"/>
              </w:rPr>
            </w:pPr>
          </w:p>
          <w:p w14:paraId="1A32A75B" w14:textId="77777777" w:rsidR="00CD40FA" w:rsidRDefault="00CD40FA">
            <w:pPr>
              <w:jc w:val="center"/>
              <w:rPr>
                <w:b/>
                <w:bCs/>
                <w:color w:val="971D20"/>
              </w:rPr>
            </w:pPr>
          </w:p>
        </w:tc>
        <w:tc>
          <w:tcPr>
            <w:tcW w:w="4675" w:type="dxa"/>
            <w:vAlign w:val="center"/>
          </w:tcPr>
          <w:p w14:paraId="244B0B21" w14:textId="77777777" w:rsidR="00CD40FA" w:rsidRDefault="00CD40FA">
            <w:pPr>
              <w:jc w:val="center"/>
              <w:rPr>
                <w:b/>
                <w:bCs/>
                <w:color w:val="971D20"/>
              </w:rPr>
            </w:pPr>
          </w:p>
        </w:tc>
      </w:tr>
    </w:tbl>
    <w:p w14:paraId="2A46D872" w14:textId="77777777" w:rsidR="00CD40FA" w:rsidRDefault="00CD40FA">
      <w:pPr>
        <w:rPr>
          <w:b/>
          <w:bCs/>
          <w:color w:val="971D20"/>
        </w:rPr>
      </w:pPr>
    </w:p>
    <w:p w14:paraId="7AEA654D" w14:textId="77777777" w:rsidR="00CD40FA" w:rsidRDefault="00000000">
      <w:pPr>
        <w:pStyle w:val="Title"/>
      </w:pPr>
      <w:r>
        <w:t>CARD SORT: Career Cards</w:t>
      </w:r>
    </w:p>
    <w:tbl>
      <w:tblPr>
        <w:tblStyle w:val="a2"/>
        <w:tblW w:w="9350" w:type="dxa"/>
        <w:tblBorders>
          <w:top w:val="dashed" w:sz="4" w:space="0" w:color="288AC3"/>
          <w:left w:val="dashed" w:sz="4" w:space="0" w:color="288AC3"/>
          <w:bottom w:val="dashed" w:sz="4" w:space="0" w:color="288AC3"/>
          <w:right w:val="dashed" w:sz="4" w:space="0" w:color="288AC3"/>
          <w:insideH w:val="dashed" w:sz="4" w:space="0" w:color="288AC3"/>
          <w:insideV w:val="dashed" w:sz="4" w:space="0" w:color="288AC3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CD40FA" w14:paraId="4E2A12E4" w14:textId="77777777">
        <w:trPr>
          <w:trHeight w:val="3600"/>
        </w:trPr>
        <w:tc>
          <w:tcPr>
            <w:tcW w:w="4675" w:type="dxa"/>
            <w:vAlign w:val="center"/>
          </w:tcPr>
          <w:p w14:paraId="0D3D3DA7" w14:textId="77777777" w:rsidR="00CD40FA" w:rsidRDefault="00000000">
            <w:pPr>
              <w:spacing w:after="160" w:line="278" w:lineRule="auto"/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Biochemists &amp; Biophysicists</w:t>
            </w:r>
          </w:p>
          <w:p w14:paraId="0172DAC2" w14:textId="77777777" w:rsidR="00CD40FA" w:rsidRDefault="00000000">
            <w:pPr>
              <w:spacing w:line="278" w:lineRule="auto"/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noProof/>
                <w:color w:val="90192A"/>
              </w:rPr>
              <w:drawing>
                <wp:inline distT="114300" distB="114300" distL="114300" distR="114300" wp14:anchorId="2B546F8F" wp14:editId="61489996">
                  <wp:extent cx="928688" cy="928688"/>
                  <wp:effectExtent l="0" t="0" r="0" b="0"/>
                  <wp:docPr id="97648457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 b="140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8688" cy="9286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E3EE299" w14:textId="77777777" w:rsidR="00CD40FA" w:rsidRDefault="00000000">
            <w:pPr>
              <w:spacing w:line="278" w:lineRule="auto"/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https://k20.ou.edu/td</w:t>
            </w:r>
          </w:p>
        </w:tc>
        <w:tc>
          <w:tcPr>
            <w:tcW w:w="4675" w:type="dxa"/>
            <w:vAlign w:val="center"/>
          </w:tcPr>
          <w:p w14:paraId="3D87E22C" w14:textId="77777777" w:rsidR="00CD40FA" w:rsidRDefault="00000000">
            <w:pPr>
              <w:spacing w:after="160" w:line="278" w:lineRule="auto"/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Forensic Anthropologist</w:t>
            </w:r>
          </w:p>
          <w:p w14:paraId="20FC881E" w14:textId="77777777" w:rsidR="00CD40FA" w:rsidRDefault="00000000">
            <w:pPr>
              <w:spacing w:line="278" w:lineRule="auto"/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noProof/>
                <w:color w:val="90192A"/>
              </w:rPr>
              <w:drawing>
                <wp:inline distT="114300" distB="114300" distL="114300" distR="114300" wp14:anchorId="39390B20" wp14:editId="5C6C9939">
                  <wp:extent cx="932688" cy="923361"/>
                  <wp:effectExtent l="0" t="0" r="0" b="0"/>
                  <wp:docPr id="976484580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8"/>
                          <a:srcRect b="149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688" cy="92336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2FEA5C4" w14:textId="77777777" w:rsidR="00CD40FA" w:rsidRDefault="00000000">
            <w:pPr>
              <w:spacing w:line="278" w:lineRule="auto"/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https://k20.ou.edu/tg</w:t>
            </w:r>
          </w:p>
        </w:tc>
      </w:tr>
      <w:tr w:rsidR="00CD40FA" w14:paraId="74F34C11" w14:textId="77777777">
        <w:trPr>
          <w:trHeight w:val="3600"/>
        </w:trPr>
        <w:tc>
          <w:tcPr>
            <w:tcW w:w="46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F2381A1" w14:textId="77777777" w:rsidR="00CD40FA" w:rsidRDefault="00000000">
            <w:pPr>
              <w:spacing w:after="160" w:line="278" w:lineRule="auto"/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Analytical Chemist</w:t>
            </w:r>
          </w:p>
          <w:p w14:paraId="5030DE4C" w14:textId="77777777" w:rsidR="00CD40FA" w:rsidRDefault="00000000">
            <w:pPr>
              <w:spacing w:line="278" w:lineRule="auto"/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noProof/>
                <w:color w:val="90192A"/>
              </w:rPr>
              <w:drawing>
                <wp:inline distT="114300" distB="114300" distL="114300" distR="114300" wp14:anchorId="4D3F0E4D" wp14:editId="07147DB6">
                  <wp:extent cx="932688" cy="904707"/>
                  <wp:effectExtent l="0" t="0" r="0" b="0"/>
                  <wp:docPr id="976484579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 b="139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688" cy="90470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DCCD728" w14:textId="77777777" w:rsidR="00CD40FA" w:rsidRDefault="00000000">
            <w:pPr>
              <w:spacing w:line="278" w:lineRule="auto"/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https://k20.ou.edu/tf</w:t>
            </w:r>
          </w:p>
        </w:tc>
        <w:tc>
          <w:tcPr>
            <w:tcW w:w="46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66719A9" w14:textId="77777777" w:rsidR="00CD40FA" w:rsidRDefault="00000000">
            <w:pPr>
              <w:spacing w:after="160" w:line="278" w:lineRule="auto"/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Laboratory Technician</w:t>
            </w:r>
          </w:p>
          <w:p w14:paraId="2C503319" w14:textId="77777777" w:rsidR="00CD40FA" w:rsidRDefault="00000000">
            <w:pPr>
              <w:spacing w:line="278" w:lineRule="auto"/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noProof/>
                <w:color w:val="90192A"/>
              </w:rPr>
              <w:drawing>
                <wp:inline distT="114300" distB="114300" distL="114300" distR="114300" wp14:anchorId="38276B83" wp14:editId="5B544380">
                  <wp:extent cx="932688" cy="904707"/>
                  <wp:effectExtent l="0" t="0" r="0" b="0"/>
                  <wp:docPr id="976484583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0"/>
                          <a:srcRect b="156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688" cy="90470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BC52398" w14:textId="77777777" w:rsidR="00CD40FA" w:rsidRDefault="00000000">
            <w:pPr>
              <w:spacing w:line="278" w:lineRule="auto"/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https://k20.ou.edu/te</w:t>
            </w:r>
          </w:p>
        </w:tc>
      </w:tr>
      <w:tr w:rsidR="00CD40FA" w14:paraId="4097ADF0" w14:textId="77777777">
        <w:trPr>
          <w:trHeight w:val="3600"/>
        </w:trPr>
        <w:tc>
          <w:tcPr>
            <w:tcW w:w="46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4BA1DD0" w14:textId="77777777" w:rsidR="00CD40FA" w:rsidRDefault="00000000">
            <w:pPr>
              <w:spacing w:after="160" w:line="278" w:lineRule="auto"/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lastRenderedPageBreak/>
              <w:t>Detectives &amp; Criminal Investigators</w:t>
            </w:r>
          </w:p>
          <w:p w14:paraId="63169525" w14:textId="77777777" w:rsidR="00CD40FA" w:rsidRDefault="00000000">
            <w:pPr>
              <w:spacing w:line="278" w:lineRule="auto"/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noProof/>
                <w:color w:val="90192A"/>
              </w:rPr>
              <w:drawing>
                <wp:inline distT="114300" distB="114300" distL="114300" distR="114300" wp14:anchorId="4AAE6735" wp14:editId="1FBA30B3">
                  <wp:extent cx="932688" cy="923361"/>
                  <wp:effectExtent l="0" t="0" r="0" b="0"/>
                  <wp:docPr id="97648458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 b="148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688" cy="92336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4648B73" w14:textId="77777777" w:rsidR="00CD40FA" w:rsidRDefault="00000000">
            <w:pPr>
              <w:spacing w:line="278" w:lineRule="auto"/>
              <w:jc w:val="center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https://k20.ou.edu/th</w:t>
            </w:r>
          </w:p>
        </w:tc>
        <w:tc>
          <w:tcPr>
            <w:tcW w:w="4675" w:type="dxa"/>
            <w:vAlign w:val="center"/>
          </w:tcPr>
          <w:p w14:paraId="5046A0E7" w14:textId="77777777" w:rsidR="00CD40FA" w:rsidRDefault="00CD4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971D20"/>
              </w:rPr>
            </w:pPr>
          </w:p>
        </w:tc>
      </w:tr>
    </w:tbl>
    <w:p w14:paraId="15F898DF" w14:textId="77777777" w:rsidR="00CD40FA" w:rsidRDefault="00CD40FA"/>
    <w:p w14:paraId="02CA84C9" w14:textId="77777777" w:rsidR="008016BD" w:rsidRPr="001936C1" w:rsidRDefault="008016BD" w:rsidP="008016BD">
      <w:r>
        <w:rPr>
          <w:i/>
          <w:iCs/>
          <w:sz w:val="20"/>
          <w:szCs w:val="20"/>
        </w:rPr>
        <w:t>Anthropologists &amp; archaeologists</w:t>
      </w:r>
      <w:r>
        <w:rPr>
          <w:sz w:val="20"/>
          <w:szCs w:val="20"/>
        </w:rPr>
        <w:t xml:space="preserve">. (n.d.). My Next Move. </w:t>
      </w:r>
      <w:hyperlink r:id="rId12">
        <w:r>
          <w:rPr>
            <w:color w:val="1155CC"/>
            <w:sz w:val="20"/>
            <w:szCs w:val="20"/>
            <w:u w:val="single"/>
          </w:rPr>
          <w:t>https://www.mynextmove.org/profile/summary/19-3091.00</w:t>
        </w:r>
      </w:hyperlink>
    </w:p>
    <w:p w14:paraId="2E54B470" w14:textId="77777777" w:rsidR="008016BD" w:rsidRDefault="008016BD" w:rsidP="008016BD">
      <w:pPr>
        <w:rPr>
          <w:sz w:val="20"/>
          <w:szCs w:val="20"/>
        </w:rPr>
      </w:pPr>
      <w:r>
        <w:rPr>
          <w:i/>
          <w:iCs/>
          <w:sz w:val="20"/>
          <w:szCs w:val="20"/>
        </w:rPr>
        <w:t>Biochemists &amp; biophysicists</w:t>
      </w:r>
      <w:r>
        <w:rPr>
          <w:sz w:val="20"/>
          <w:szCs w:val="20"/>
        </w:rPr>
        <w:t xml:space="preserve">. (n.d.). My Next Move. </w:t>
      </w:r>
      <w:hyperlink r:id="rId13">
        <w:r>
          <w:rPr>
            <w:color w:val="1155CC"/>
            <w:sz w:val="20"/>
            <w:szCs w:val="20"/>
            <w:u w:val="single"/>
          </w:rPr>
          <w:t>https://www.mynextmove.org/profile/summary/19-1021.00</w:t>
        </w:r>
      </w:hyperlink>
    </w:p>
    <w:p w14:paraId="029B06FC" w14:textId="77777777" w:rsidR="008016BD" w:rsidRPr="001936C1" w:rsidRDefault="008016BD" w:rsidP="008016BD">
      <w:pPr>
        <w:spacing w:before="240" w:after="240"/>
        <w:rPr>
          <w:sz w:val="20"/>
          <w:szCs w:val="20"/>
        </w:rPr>
      </w:pPr>
      <w:r>
        <w:rPr>
          <w:i/>
          <w:iCs/>
          <w:sz w:val="20"/>
          <w:szCs w:val="20"/>
        </w:rPr>
        <w:t>Chemists</w:t>
      </w:r>
      <w:r>
        <w:rPr>
          <w:sz w:val="20"/>
          <w:szCs w:val="20"/>
        </w:rPr>
        <w:t xml:space="preserve">. (n.d.). My Next Move. </w:t>
      </w:r>
      <w:hyperlink r:id="rId14">
        <w:r w:rsidRPr="001936C1">
          <w:rPr>
            <w:color w:val="1155CC"/>
            <w:sz w:val="20"/>
            <w:szCs w:val="20"/>
            <w:u w:val="single"/>
          </w:rPr>
          <w:t>https://www.mynextmove.org/profile/summary/19-2031.00</w:t>
        </w:r>
      </w:hyperlink>
    </w:p>
    <w:p w14:paraId="106790F2" w14:textId="77777777" w:rsidR="008016BD" w:rsidRPr="001936C1" w:rsidRDefault="008016BD" w:rsidP="008016BD">
      <w:pPr>
        <w:spacing w:before="240" w:after="240"/>
        <w:rPr>
          <w:color w:val="EE0000"/>
          <w:sz w:val="20"/>
          <w:szCs w:val="20"/>
        </w:rPr>
      </w:pPr>
      <w:r>
        <w:rPr>
          <w:i/>
          <w:iCs/>
          <w:sz w:val="20"/>
          <w:szCs w:val="20"/>
        </w:rPr>
        <w:t>Detectives &amp; criminal investigators</w:t>
      </w:r>
      <w:r>
        <w:rPr>
          <w:sz w:val="20"/>
          <w:szCs w:val="20"/>
        </w:rPr>
        <w:t xml:space="preserve">. (n.d.). My Next Move. </w:t>
      </w:r>
      <w:hyperlink r:id="rId15">
        <w:r>
          <w:rPr>
            <w:color w:val="1155CC"/>
            <w:sz w:val="20"/>
            <w:szCs w:val="20"/>
            <w:u w:val="single"/>
          </w:rPr>
          <w:t>https://www.mynextmove.org/profile/summary/33-3021.00</w:t>
        </w:r>
      </w:hyperlink>
    </w:p>
    <w:p w14:paraId="65B6A7E8" w14:textId="0D484DCE" w:rsidR="00CD40FA" w:rsidRPr="008016BD" w:rsidRDefault="008016BD" w:rsidP="008016BD">
      <w:pPr>
        <w:spacing w:before="240" w:after="240"/>
        <w:rPr>
          <w:sz w:val="20"/>
          <w:szCs w:val="20"/>
        </w:rPr>
      </w:pPr>
      <w:r>
        <w:rPr>
          <w:i/>
          <w:iCs/>
          <w:sz w:val="20"/>
          <w:szCs w:val="20"/>
        </w:rPr>
        <w:t>Forensic science technicians</w:t>
      </w:r>
      <w:r>
        <w:rPr>
          <w:sz w:val="20"/>
          <w:szCs w:val="20"/>
        </w:rPr>
        <w:t xml:space="preserve">. (n.d.). My Next Move. </w:t>
      </w:r>
      <w:hyperlink r:id="rId16" w:history="1">
        <w:r w:rsidRPr="00B76E1E">
          <w:rPr>
            <w:rStyle w:val="Hyperlink"/>
            <w:sz w:val="20"/>
            <w:szCs w:val="20"/>
          </w:rPr>
          <w:t>https://www.mynextmove.org/profile/summary/19-4092.00</w:t>
        </w:r>
      </w:hyperlink>
    </w:p>
    <w:sectPr w:rsidR="00CD40FA" w:rsidRPr="008016B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5ECBD" w14:textId="77777777" w:rsidR="00206A3C" w:rsidRDefault="00206A3C">
      <w:pPr>
        <w:spacing w:after="0" w:line="240" w:lineRule="auto"/>
      </w:pPr>
      <w:r>
        <w:separator/>
      </w:r>
    </w:p>
  </w:endnote>
  <w:endnote w:type="continuationSeparator" w:id="0">
    <w:p w14:paraId="29D68D9B" w14:textId="77777777" w:rsidR="00206A3C" w:rsidRDefault="00206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DE3CA77-3442-4A24-A32D-EB3E47043682}"/>
    <w:embedBold r:id="rId2" w:fontKey="{95FD72E4-B8D2-4B1B-9A9E-40D8C5C2479D}"/>
    <w:embedItalic r:id="rId3" w:fontKey="{64BED675-6DBC-4566-BE82-F3F7CEE888D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6BA44A1-4E3C-4BA2-A892-2B0D972D24E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C31F" w14:textId="77777777" w:rsidR="00CD40FA" w:rsidRDefault="00CD40F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ECE5" w14:textId="2A4E4628" w:rsidR="00CD40FA" w:rsidRDefault="00B53CB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9C077DE" wp14:editId="3263439E">
              <wp:simplePos x="0" y="0"/>
              <wp:positionH relativeFrom="column">
                <wp:posOffset>1147445</wp:posOffset>
              </wp:positionH>
              <wp:positionV relativeFrom="paragraph">
                <wp:posOffset>-266065</wp:posOffset>
              </wp:positionV>
              <wp:extent cx="4010025" cy="303530"/>
              <wp:effectExtent l="0" t="0" r="0" b="1270"/>
              <wp:wrapNone/>
              <wp:docPr id="976484577" name="Rectangle 9764845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00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072228" w14:textId="77777777" w:rsidR="00CD40FA" w:rsidRPr="00B53CBE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 w:rsidRPr="00B53CBE">
                            <w:rPr>
                              <w:rFonts w:eastAsia="Arial"/>
                              <w:b/>
                              <w:color w:val="2D2D2D"/>
                            </w:rPr>
                            <w:t>FORENSIC SCIENCE CSI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9C077DE" id="Rectangle 976484577" o:spid="_x0000_s1026" style="position:absolute;margin-left:90.35pt;margin-top:-20.95pt;width:315.75pt;height:23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" filled="f" stroked="f">
              <v:textbox inset="2.53958mm,1.2694mm,2.53958mm,1.2694mm">
                <w:txbxContent>
                  <w:p w14:paraId="28072228" w14:textId="77777777" w:rsidR="00CD40FA" w:rsidRPr="00B53CBE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 w:rsidRPr="00B53CBE">
                      <w:rPr>
                        <w:rFonts w:eastAsia="Arial"/>
                        <w:b/>
                        <w:color w:val="2D2D2D"/>
                      </w:rPr>
                      <w:t>FORENSIC SCIENCE CSI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1" hidden="0" allowOverlap="1" wp14:anchorId="0F2851D6" wp14:editId="6D8C1735">
          <wp:simplePos x="0" y="0"/>
          <wp:positionH relativeFrom="column">
            <wp:posOffset>1219200</wp:posOffset>
          </wp:positionH>
          <wp:positionV relativeFrom="paragraph">
            <wp:posOffset>-257810</wp:posOffset>
          </wp:positionV>
          <wp:extent cx="4902200" cy="508000"/>
          <wp:effectExtent l="0" t="0" r="0" b="0"/>
          <wp:wrapNone/>
          <wp:docPr id="97648458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E0AFA" w14:textId="77777777" w:rsidR="00CD40FA" w:rsidRDefault="00CD40F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349A1" w14:textId="77777777" w:rsidR="00206A3C" w:rsidRDefault="00206A3C">
      <w:pPr>
        <w:spacing w:after="0" w:line="240" w:lineRule="auto"/>
      </w:pPr>
      <w:r>
        <w:separator/>
      </w:r>
    </w:p>
  </w:footnote>
  <w:footnote w:type="continuationSeparator" w:id="0">
    <w:p w14:paraId="14E97CA6" w14:textId="77777777" w:rsidR="00206A3C" w:rsidRDefault="00206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78A70" w14:textId="77777777" w:rsidR="00CD40FA" w:rsidRDefault="00CD40F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94811" w14:textId="77777777" w:rsidR="00CD40FA" w:rsidRDefault="00CD40F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6A92C" w14:textId="77777777" w:rsidR="00CD40FA" w:rsidRDefault="00CD40F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0FA"/>
    <w:rsid w:val="000D4451"/>
    <w:rsid w:val="00206A3C"/>
    <w:rsid w:val="002A06D7"/>
    <w:rsid w:val="00314D14"/>
    <w:rsid w:val="0075711C"/>
    <w:rsid w:val="007D573E"/>
    <w:rsid w:val="008016BD"/>
    <w:rsid w:val="00881420"/>
    <w:rsid w:val="00AB0531"/>
    <w:rsid w:val="00B53CBE"/>
    <w:rsid w:val="00CD40FA"/>
    <w:rsid w:val="00DE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7806F"/>
  <w15:docId w15:val="{2ED28DFC-EFDA-1E4A-9E72-82F94BCC4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00"/>
      <w:outlineLvl w:val="0"/>
    </w:pPr>
    <w:rPr>
      <w:b/>
      <w:bCs/>
      <w:color w:val="288AC3"/>
      <w:highlight w:val="whit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i/>
      <w:iCs/>
      <w:color w:val="288AC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i/>
      <w:iCs/>
      <w:color w:val="595959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iCs/>
      <w:color w:val="1D679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color w:val="1344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240" w:line="240" w:lineRule="auto"/>
    </w:pPr>
    <w:rPr>
      <w:b/>
      <w:bCs/>
      <w:sz w:val="32"/>
      <w:szCs w:val="32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288AC3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288AC3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595959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288AC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mynextmove.org/profile/summary/19-1021.00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hyperlink" Target="https://www.mynextmove.org/profile/summary/19-3091.00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ynextmove.org/profile/summary/19-4092.00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ynextmove.org/profile/summary/33-3021.00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mynextmove.org/profile/summary/19-2031.00" TargetMode="External"/><Relationship Id="rId22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XA5853gV649HslTuD5scKOnLPQ==">CgMxLjAyDmguY29vdTgxZDY3dzV1OAByITFCODBIelNSUms2REZNOWlLSWxMYXNrQ3ducnROVEg1aw==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Forensic Science CSI</vt:lpstr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Forensic Science CSI</dc:title>
  <dc:creator>K20 Center</dc:creator>
  <cp:lastModifiedBy>Smith, Gina N.</cp:lastModifiedBy>
  <cp:revision>5</cp:revision>
  <dcterms:created xsi:type="dcterms:W3CDTF">2026-10-12T19:50:00Z</dcterms:created>
  <dcterms:modified xsi:type="dcterms:W3CDTF">2026-10-22T20:49:00Z</dcterms:modified>
</cp:coreProperties>
</file>