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6616D1" w14:textId="5ABEFCAD" w:rsidR="00B571C7" w:rsidRPr="00B571C7" w:rsidRDefault="00B571C7" w:rsidP="00B571C7">
      <w:pPr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  <w:lang w:val="en"/>
        </w:rPr>
      </w:pPr>
      <w:r w:rsidRPr="00B571C7"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  <w:lang w:val="en"/>
        </w:rPr>
        <w:t xml:space="preserve">CER (Claim, Evidence, Reasoning) </w:t>
      </w:r>
      <w:r w:rsidR="00D84221"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  <w:lang w:val="en"/>
        </w:rPr>
        <w:t>Template</w:t>
      </w:r>
    </w:p>
    <w:p w14:paraId="3885F577" w14:textId="77777777" w:rsidR="009D6E8D" w:rsidRPr="009D6E8D" w:rsidRDefault="00B571C7" w:rsidP="009D6E8D">
      <w:pPr>
        <w:pStyle w:val="BodyText"/>
      </w:pPr>
      <w:r>
        <w:t>Group Members: ____________________________________________________________</w:t>
      </w:r>
    </w:p>
    <w:p w14:paraId="0626B026" w14:textId="5D936FE8" w:rsidR="00C73EA1" w:rsidRDefault="00CE336D" w:rsidP="00D84221">
      <w:pPr>
        <w:pStyle w:val="Quote"/>
        <w:rPr>
          <w:noProof/>
        </w:rPr>
      </w:pPr>
      <w:r>
        <w:t xml:space="preserve"> </w:t>
      </w:r>
      <w:r w:rsidR="00D84221" w:rsidRPr="00D84221">
        <w:t>Based on what we have learned, why do you think the plants in the photographs we looked at in the beginning were leaning?</w:t>
      </w:r>
    </w:p>
    <w:tbl>
      <w:tblPr>
        <w:tblStyle w:val="TableGrid"/>
        <w:tblW w:w="962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20"/>
        <w:gridCol w:w="6300"/>
      </w:tblGrid>
      <w:tr w:rsidR="00B571C7" w14:paraId="7F1C7092" w14:textId="77777777" w:rsidTr="00DC12EA">
        <w:trPr>
          <w:trHeight w:val="3342"/>
        </w:trPr>
        <w:tc>
          <w:tcPr>
            <w:tcW w:w="3320" w:type="dxa"/>
          </w:tcPr>
          <w:p w14:paraId="15405416" w14:textId="77777777" w:rsidR="00B571C7" w:rsidRDefault="00B571C7" w:rsidP="006B4CC2">
            <w:pPr>
              <w:pStyle w:val="RowHeader"/>
            </w:pPr>
            <w:r>
              <w:t xml:space="preserve">Claim: </w:t>
            </w:r>
          </w:p>
          <w:p w14:paraId="5FE67EE5" w14:textId="77777777" w:rsidR="00B571C7" w:rsidRDefault="00B571C7" w:rsidP="006B4CC2">
            <w:pPr>
              <w:pStyle w:val="RowHeader"/>
            </w:pPr>
          </w:p>
          <w:p w14:paraId="289F0C28" w14:textId="77777777" w:rsidR="00B571C7" w:rsidRDefault="00B571C7" w:rsidP="006B4CC2">
            <w:pPr>
              <w:pStyle w:val="RowHeader"/>
            </w:pPr>
            <w:r>
              <w:t>Write your answer to the question in a complete sentence.</w:t>
            </w:r>
          </w:p>
        </w:tc>
        <w:tc>
          <w:tcPr>
            <w:tcW w:w="6300" w:type="dxa"/>
          </w:tcPr>
          <w:p w14:paraId="78A222C2" w14:textId="77777777" w:rsidR="00B571C7" w:rsidRDefault="00B571C7" w:rsidP="006B4CC2">
            <w:pPr>
              <w:pStyle w:val="TableData"/>
            </w:pPr>
          </w:p>
        </w:tc>
      </w:tr>
      <w:tr w:rsidR="00B571C7" w14:paraId="372C3DFB" w14:textId="77777777" w:rsidTr="00DC12EA">
        <w:trPr>
          <w:trHeight w:val="3342"/>
        </w:trPr>
        <w:tc>
          <w:tcPr>
            <w:tcW w:w="3320" w:type="dxa"/>
          </w:tcPr>
          <w:p w14:paraId="01179A3D" w14:textId="77777777" w:rsidR="00B571C7" w:rsidRPr="00B571C7" w:rsidRDefault="00B571C7" w:rsidP="00B571C7">
            <w:pPr>
              <w:pStyle w:val="RowHeader"/>
              <w:rPr>
                <w:bCs/>
                <w:lang w:val="en"/>
              </w:rPr>
            </w:pPr>
            <w:r w:rsidRPr="00B571C7">
              <w:rPr>
                <w:bCs/>
                <w:lang w:val="en"/>
              </w:rPr>
              <w:t xml:space="preserve">Evidence: </w:t>
            </w:r>
          </w:p>
          <w:p w14:paraId="0184B9C1" w14:textId="77777777" w:rsidR="00B571C7" w:rsidRPr="00B571C7" w:rsidRDefault="00B571C7" w:rsidP="00B571C7">
            <w:pPr>
              <w:pStyle w:val="RowHeader"/>
              <w:rPr>
                <w:bCs/>
                <w:lang w:val="en"/>
              </w:rPr>
            </w:pPr>
          </w:p>
          <w:p w14:paraId="5BD6DF4E" w14:textId="0CD3AAAD" w:rsidR="00B571C7" w:rsidRPr="00B571C7" w:rsidRDefault="00B571C7" w:rsidP="006B4CC2">
            <w:pPr>
              <w:pStyle w:val="RowHeader"/>
              <w:rPr>
                <w:lang w:val="en"/>
              </w:rPr>
            </w:pPr>
            <w:r w:rsidRPr="00B571C7">
              <w:rPr>
                <w:lang w:val="en"/>
              </w:rPr>
              <w:t xml:space="preserve">Look for evidence to support your claim on the </w:t>
            </w:r>
            <w:hyperlink r:id="rId8">
              <w:r w:rsidRPr="006964A0">
                <w:rPr>
                  <w:rStyle w:val="Hyperlink"/>
                  <w:u w:val="none"/>
                  <w:lang w:val="en"/>
                </w:rPr>
                <w:t>Botanical Gardens</w:t>
              </w:r>
            </w:hyperlink>
            <w:r w:rsidRPr="00B571C7">
              <w:rPr>
                <w:lang w:val="en"/>
              </w:rPr>
              <w:t xml:space="preserve"> website or in the </w:t>
            </w:r>
            <w:hyperlink r:id="rId9">
              <w:r w:rsidRPr="006964A0">
                <w:rPr>
                  <w:rStyle w:val="Hyperlink"/>
                  <w:u w:val="none"/>
                  <w:lang w:val="en"/>
                </w:rPr>
                <w:t>video</w:t>
              </w:r>
            </w:hyperlink>
            <w:r w:rsidRPr="00B571C7">
              <w:rPr>
                <w:lang w:val="en"/>
              </w:rPr>
              <w:t xml:space="preserve"> we watched. Write several sentences as evidence.</w:t>
            </w:r>
          </w:p>
        </w:tc>
        <w:tc>
          <w:tcPr>
            <w:tcW w:w="6300" w:type="dxa"/>
          </w:tcPr>
          <w:p w14:paraId="5D418F88" w14:textId="77777777" w:rsidR="00B571C7" w:rsidRDefault="00B571C7" w:rsidP="006B4CC2">
            <w:pPr>
              <w:pStyle w:val="TableData"/>
            </w:pPr>
          </w:p>
        </w:tc>
      </w:tr>
      <w:tr w:rsidR="00B571C7" w14:paraId="34F3AB6C" w14:textId="77777777" w:rsidTr="00DC12EA">
        <w:trPr>
          <w:trHeight w:val="3342"/>
        </w:trPr>
        <w:tc>
          <w:tcPr>
            <w:tcW w:w="3320" w:type="dxa"/>
          </w:tcPr>
          <w:p w14:paraId="37529D67" w14:textId="77777777" w:rsidR="00B571C7" w:rsidRPr="00B571C7" w:rsidRDefault="00B571C7" w:rsidP="00B571C7">
            <w:pPr>
              <w:pStyle w:val="RowHeader"/>
              <w:rPr>
                <w:bCs/>
                <w:lang w:val="en"/>
              </w:rPr>
            </w:pPr>
            <w:r w:rsidRPr="00B571C7">
              <w:rPr>
                <w:bCs/>
                <w:lang w:val="en"/>
              </w:rPr>
              <w:t xml:space="preserve">Reasoning: </w:t>
            </w:r>
          </w:p>
          <w:p w14:paraId="776D3C60" w14:textId="77777777" w:rsidR="00B571C7" w:rsidRPr="00B571C7" w:rsidRDefault="00B571C7" w:rsidP="00B571C7">
            <w:pPr>
              <w:pStyle w:val="RowHeader"/>
              <w:rPr>
                <w:lang w:val="en"/>
              </w:rPr>
            </w:pPr>
          </w:p>
          <w:p w14:paraId="34B2256A" w14:textId="77777777" w:rsidR="00B571C7" w:rsidRPr="00B571C7" w:rsidRDefault="00B571C7" w:rsidP="006B4CC2">
            <w:pPr>
              <w:pStyle w:val="RowHeader"/>
              <w:rPr>
                <w:lang w:val="en"/>
              </w:rPr>
            </w:pPr>
            <w:r w:rsidRPr="00B571C7">
              <w:rPr>
                <w:lang w:val="en"/>
              </w:rPr>
              <w:t xml:space="preserve">Explain why the data you chose counts as evidence and supports your claim. Write in complete sentences. </w:t>
            </w:r>
          </w:p>
        </w:tc>
        <w:tc>
          <w:tcPr>
            <w:tcW w:w="6300" w:type="dxa"/>
          </w:tcPr>
          <w:p w14:paraId="315214C6" w14:textId="77777777" w:rsidR="00B571C7" w:rsidRDefault="00B571C7" w:rsidP="006B4CC2">
            <w:pPr>
              <w:pStyle w:val="TableData"/>
            </w:pPr>
          </w:p>
        </w:tc>
      </w:tr>
    </w:tbl>
    <w:p w14:paraId="0304309F" w14:textId="77777777" w:rsidR="0036040A" w:rsidRPr="0036040A" w:rsidRDefault="0036040A" w:rsidP="00F72D02"/>
    <w:sectPr w:rsidR="0036040A" w:rsidRPr="0036040A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0AC4B" w14:textId="77777777" w:rsidR="00283EC0" w:rsidRDefault="00283EC0" w:rsidP="00293785">
      <w:pPr>
        <w:spacing w:after="0" w:line="240" w:lineRule="auto"/>
      </w:pPr>
      <w:r>
        <w:separator/>
      </w:r>
    </w:p>
  </w:endnote>
  <w:endnote w:type="continuationSeparator" w:id="0">
    <w:p w14:paraId="5AFBBEA8" w14:textId="77777777" w:rsidR="00283EC0" w:rsidRDefault="00283EC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7989F" w14:textId="5CBBAF0D" w:rsidR="00293785" w:rsidRDefault="00044F79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21F419" wp14:editId="69BB0CD4">
              <wp:simplePos x="0" y="0"/>
              <wp:positionH relativeFrom="column">
                <wp:posOffset>1783292</wp:posOffset>
              </wp:positionH>
              <wp:positionV relativeFrom="paragraph">
                <wp:posOffset>-79728</wp:posOffset>
              </wp:positionV>
              <wp:extent cx="4267200" cy="361244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0" cy="3612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16CA76" w14:textId="77777777" w:rsidR="00293785" w:rsidRDefault="00D8422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BB5C4E312A899418FD79AAF0FF33B3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C12EA">
                                <w:t>Leaning Plants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21F41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0.4pt;margin-top:-6.3pt;width:336pt;height:2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" filled="f" stroked="f">
              <v:textbox>
                <w:txbxContent>
                  <w:p w14:paraId="0716CA76" w14:textId="77777777" w:rsidR="00293785" w:rsidRDefault="00283EC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BB5C4E312A899418FD79AAF0FF33B3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C12EA">
                          <w:t>Leaning Plants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17841C2" wp14:editId="12ED1AEF">
          <wp:simplePos x="0" y="0"/>
          <wp:positionH relativeFrom="column">
            <wp:posOffset>1988115</wp:posOffset>
          </wp:positionH>
          <wp:positionV relativeFrom="paragraph">
            <wp:posOffset>28081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AC3D7" w14:textId="77777777" w:rsidR="00283EC0" w:rsidRDefault="00283EC0" w:rsidP="00293785">
      <w:pPr>
        <w:spacing w:after="0" w:line="240" w:lineRule="auto"/>
      </w:pPr>
      <w:r>
        <w:separator/>
      </w:r>
    </w:p>
  </w:footnote>
  <w:footnote w:type="continuationSeparator" w:id="0">
    <w:p w14:paraId="22663A30" w14:textId="77777777" w:rsidR="00283EC0" w:rsidRDefault="00283EC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5AB92" w14:textId="77777777" w:rsidR="00073553" w:rsidRDefault="00073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52132" w14:textId="77777777" w:rsidR="00073553" w:rsidRDefault="00073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19B7A" w14:textId="77777777" w:rsidR="00073553" w:rsidRDefault="00073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1C7"/>
    <w:rsid w:val="0004006F"/>
    <w:rsid w:val="00044F79"/>
    <w:rsid w:val="00053775"/>
    <w:rsid w:val="0005619A"/>
    <w:rsid w:val="00073553"/>
    <w:rsid w:val="0008589D"/>
    <w:rsid w:val="000F016E"/>
    <w:rsid w:val="0011259B"/>
    <w:rsid w:val="00116FDD"/>
    <w:rsid w:val="00125621"/>
    <w:rsid w:val="001D0BBF"/>
    <w:rsid w:val="001E1F85"/>
    <w:rsid w:val="001F125D"/>
    <w:rsid w:val="002345CC"/>
    <w:rsid w:val="00283EC0"/>
    <w:rsid w:val="00293785"/>
    <w:rsid w:val="002C0879"/>
    <w:rsid w:val="002C37B4"/>
    <w:rsid w:val="0036040A"/>
    <w:rsid w:val="00397FA9"/>
    <w:rsid w:val="003C737F"/>
    <w:rsid w:val="00407E81"/>
    <w:rsid w:val="00446C13"/>
    <w:rsid w:val="005078B4"/>
    <w:rsid w:val="0053328A"/>
    <w:rsid w:val="00540FC6"/>
    <w:rsid w:val="005511B6"/>
    <w:rsid w:val="00553C98"/>
    <w:rsid w:val="005A7635"/>
    <w:rsid w:val="005F71FA"/>
    <w:rsid w:val="00645D7F"/>
    <w:rsid w:val="00656940"/>
    <w:rsid w:val="00665274"/>
    <w:rsid w:val="00666C03"/>
    <w:rsid w:val="00686DAB"/>
    <w:rsid w:val="006964A0"/>
    <w:rsid w:val="006B4CC2"/>
    <w:rsid w:val="006E1542"/>
    <w:rsid w:val="00721EA4"/>
    <w:rsid w:val="00797CB5"/>
    <w:rsid w:val="007A02F7"/>
    <w:rsid w:val="007B055F"/>
    <w:rsid w:val="007E6F1D"/>
    <w:rsid w:val="00880013"/>
    <w:rsid w:val="008920A4"/>
    <w:rsid w:val="008F5386"/>
    <w:rsid w:val="00913172"/>
    <w:rsid w:val="00974A95"/>
    <w:rsid w:val="00981E19"/>
    <w:rsid w:val="009B52E4"/>
    <w:rsid w:val="009D6E8D"/>
    <w:rsid w:val="00A101E8"/>
    <w:rsid w:val="00AC349E"/>
    <w:rsid w:val="00B571C7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84221"/>
    <w:rsid w:val="00DC12EA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A8E177"/>
  <w15:docId w15:val="{408675CC-7B78-384A-8860-97E3BA03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k20center.ou.edu/strategy/d9908066f654727934df7bf4f506fc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afeshare.tv/x/ss5e569baeddf08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BB5C4E312A899418FD79AAF0FF33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44C20-C46C-794E-ACB2-97CE54B0C36E}"/>
      </w:docPartPr>
      <w:docPartBody>
        <w:p w:rsidR="008951D0" w:rsidRDefault="00517B93">
          <w:pPr>
            <w:pStyle w:val="ABB5C4E312A899418FD79AAF0FF33B3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B93"/>
    <w:rsid w:val="00517B93"/>
    <w:rsid w:val="008951D0"/>
    <w:rsid w:val="0097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BB5C4E312A899418FD79AAF0FF33B37">
    <w:name w:val="ABB5C4E312A899418FD79AAF0FF33B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Leaning Plants</vt:lpstr>
    </vt:vector>
  </TitlesOfParts>
  <Manager/>
  <Company/>
  <LinksUpToDate>false</LinksUpToDate>
  <CharactersWithSpaces>732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Leaning Plants</dc:title>
  <dc:subject/>
  <dc:creator>k20center@ou.edu</dc:creator>
  <cp:keywords/>
  <dc:description/>
  <cp:lastModifiedBy>Taylor Thurston</cp:lastModifiedBy>
  <cp:revision>5</cp:revision>
  <cp:lastPrinted>2016-07-14T14:08:00Z</cp:lastPrinted>
  <dcterms:created xsi:type="dcterms:W3CDTF">2020-12-21T20:10:00Z</dcterms:created>
  <dcterms:modified xsi:type="dcterms:W3CDTF">2021-03-30T21:19:00Z</dcterms:modified>
  <cp:category/>
</cp:coreProperties>
</file>