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B3001D" w:rsidRDefault="00B3001D">
      <w:pPr>
        <w:rPr>
          <w:rFonts w:ascii="Calibri" w:eastAsia="Calibri" w:hAnsi="Calibri" w:cs="Calibri"/>
          <w:b/>
        </w:rPr>
      </w:pPr>
    </w:p>
    <w:p w14:paraId="00000002" w14:textId="77777777" w:rsidR="00B3001D" w:rsidRDefault="00B3001D">
      <w:pPr>
        <w:rPr>
          <w:rFonts w:ascii="Calibri" w:eastAsia="Calibri" w:hAnsi="Calibri" w:cs="Calibri"/>
          <w:b/>
        </w:rPr>
      </w:pPr>
    </w:p>
    <w:p w14:paraId="00000003" w14:textId="0245A177" w:rsidR="00B3001D" w:rsidRDefault="00EA7ED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Nombre: __________________________________</w:t>
      </w:r>
      <w:r>
        <w:rPr>
          <w:rFonts w:ascii="Calibri" w:eastAsia="Calibri" w:hAnsi="Calibri" w:cs="Calibri"/>
          <w:lang w:val="es"/>
        </w:rPr>
        <w:tab/>
      </w:r>
      <w:r>
        <w:rPr>
          <w:rFonts w:ascii="Calibri" w:eastAsia="Calibri" w:hAnsi="Calibri" w:cs="Calibri"/>
          <w:lang w:val="es"/>
        </w:rPr>
        <w:tab/>
        <w:t>Hora: ___________________</w:t>
      </w:r>
    </w:p>
    <w:p w14:paraId="00000004" w14:textId="77777777" w:rsidR="00B3001D" w:rsidRDefault="00B3001D">
      <w:pPr>
        <w:rPr>
          <w:rFonts w:ascii="Calibri" w:eastAsia="Calibri" w:hAnsi="Calibri" w:cs="Calibri"/>
        </w:rPr>
      </w:pPr>
    </w:p>
    <w:p w14:paraId="059B261B" w14:textId="7FB35CC0" w:rsidR="00D8476D" w:rsidRPr="00D8476D" w:rsidRDefault="00E546CD" w:rsidP="00AF3732">
      <w:pPr>
        <w:pStyle w:val="Title"/>
      </w:pPr>
      <w:r>
        <w:rPr>
          <w:bCs/>
          <w:lang w:val="es"/>
        </w:rPr>
        <w:t>PLANTILLA DE PRESUPUESTO DE CINCO DÍAS</w:t>
      </w:r>
    </w:p>
    <w:p w14:paraId="00000005" w14:textId="1EFA2BCF" w:rsidR="00B3001D" w:rsidRDefault="00EA7ED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Completa la plantilla de presupuesto durante cinco días. A medida que vayas enumerando los gastos, asigna una categoría a estos gastos. Las categorías te ayudan a comprender tus hábitos de gasto. Escribe una cuarta categoría, si es necesario.</w:t>
      </w:r>
    </w:p>
    <w:p w14:paraId="4E1F3B00" w14:textId="1691476B" w:rsidR="0055127B" w:rsidRDefault="0055127B">
      <w:pPr>
        <w:rPr>
          <w:rFonts w:ascii="Calibri" w:eastAsia="Calibri" w:hAnsi="Calibri" w:cs="Calibri"/>
        </w:rPr>
      </w:pPr>
    </w:p>
    <w:p w14:paraId="00000006" w14:textId="5E6DA40B" w:rsidR="00B3001D" w:rsidRDefault="00E546C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39B00" wp14:editId="39DA2D02">
                <wp:simplePos x="0" y="0"/>
                <wp:positionH relativeFrom="column">
                  <wp:posOffset>1526875</wp:posOffset>
                </wp:positionH>
                <wp:positionV relativeFrom="paragraph">
                  <wp:posOffset>48320</wp:posOffset>
                </wp:positionV>
                <wp:extent cx="1406106" cy="854015"/>
                <wp:effectExtent l="0" t="0" r="22860" b="228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106" cy="85401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1BDA7" w14:textId="77777777" w:rsidR="00D62532" w:rsidRDefault="0055127B" w:rsidP="0055127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s"/>
                              </w:rPr>
                              <w:t>Social</w:t>
                            </w:r>
                          </w:p>
                          <w:p w14:paraId="7982954B" w14:textId="025DED35" w:rsidR="0055127B" w:rsidRPr="003B16F3" w:rsidRDefault="0055127B" w:rsidP="0055127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s"/>
                              </w:rPr>
                              <w:t>Diversión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439B00" id="Oval 2" o:spid="_x0000_s1026" style="position:absolute;margin-left:120.25pt;margin-top:3.8pt;width:110.7pt;height:6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" fillcolor="#709ca3 [2169]" strokecolor="#3e5c61 [3209]" strokeweight=".5pt">
                <v:fill color2="#58828a [2617]" rotate="t" colors="0 #a3adaf;.5 #97a1a3;1 #849295" focus="100%" type="gradient">
                  <o:fill v:ext="view" type="gradientUnscaled"/>
                </v:fill>
                <v:stroke joinstyle="miter"/>
                <v:textbox>
                  <w:txbxContent>
                    <w:p w14:paraId="6861BDA7" w14:textId="77777777" w:rsidR="00D62532" w:rsidRDefault="0055127B" w:rsidP="0055127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s"/>
                        </w:rPr>
                        <w:t>Social</w:t>
                      </w:r>
                    </w:p>
                    <w:p w14:paraId="7982954B" w14:textId="025DED35" w:rsidR="0055127B" w:rsidRPr="003B16F3" w:rsidRDefault="0055127B" w:rsidP="0055127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s"/>
                        </w:rPr>
                        <w:t>Diversión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Calibri" w:hAnsi="Calibri" w:cs="Calibri"/>
          <w:noProof/>
          <w:lang w:val="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6FB4D" wp14:editId="1C602D38">
                <wp:simplePos x="0" y="0"/>
                <wp:positionH relativeFrom="column">
                  <wp:posOffset>4566920</wp:posOffset>
                </wp:positionH>
                <wp:positionV relativeFrom="paragraph">
                  <wp:posOffset>26670</wp:posOffset>
                </wp:positionV>
                <wp:extent cx="1119187" cy="714375"/>
                <wp:effectExtent l="0" t="0" r="2413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187" cy="7143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C9369" w14:textId="15A7DE4B" w:rsidR="003B16F3" w:rsidRPr="003B16F3" w:rsidRDefault="003B16F3" w:rsidP="003B16F3">
                            <w:pPr>
                              <w:rPr>
                                <w:b/>
                                <w:bCs/>
                                <w:color w:val="3E5C61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E5C61" w:themeColor="text1"/>
                                <w:lang w:val="es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6FB4D" id="Oval 4" o:spid="_x0000_s1027" style="position:absolute;margin-left:359.6pt;margin-top:2.1pt;width:88.1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" fillcolor="#dfdfdf [663]" strokecolor="#910d28 [3204]" strokeweight=".5pt">
                <v:stroke joinstyle="miter"/>
                <v:textbox>
                  <w:txbxContent>
                    <w:p w14:paraId="4DAC9369" w14:textId="15A7DE4B" w:rsidR="003B16F3" w:rsidRPr="003B16F3" w:rsidRDefault="003B16F3" w:rsidP="003B16F3">
                      <w:pPr>
                        <w:rPr>
                          <w:b/>
                          <w:bCs/>
                          <w:color w:val="3E5C61" w:themeColor="text1"/>
                        </w:rPr>
                      </w:pPr>
                      <w:r>
                        <w:rPr>
                          <w:b/>
                          <w:bCs/>
                          <w:color w:val="3E5C61" w:themeColor="text1"/>
                          <w:lang w:val="es"/>
                        </w:rPr>
                        <w:t>_______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Calibri" w:hAnsi="Calibri" w:cs="Calibri"/>
          <w:noProof/>
          <w:lang w:val="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A1ED7" wp14:editId="6F43EDBA">
                <wp:simplePos x="0" y="0"/>
                <wp:positionH relativeFrom="column">
                  <wp:posOffset>3124200</wp:posOffset>
                </wp:positionH>
                <wp:positionV relativeFrom="paragraph">
                  <wp:posOffset>37465</wp:posOffset>
                </wp:positionV>
                <wp:extent cx="1151890" cy="690562"/>
                <wp:effectExtent l="0" t="0" r="10160" b="146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69056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04899" w14:textId="23C8D36A" w:rsidR="0055127B" w:rsidRPr="003B16F3" w:rsidRDefault="0055127B" w:rsidP="0055127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3E5C61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3E5C61" w:themeColor="text1"/>
                                <w:lang w:val="es"/>
                              </w:rPr>
                              <w:t>Ahorro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A1ED7" id="Oval 3" o:spid="_x0000_s1028" style="position:absolute;margin-left:246pt;margin-top:2.95pt;width:90.7pt;height:5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" fillcolor="#f2f7f6 [662]" strokecolor="#910d28 [3204]" strokeweight=".5pt">
                <v:stroke joinstyle="miter"/>
                <v:textbox>
                  <w:txbxContent>
                    <w:p w14:paraId="13E04899" w14:textId="23C8D36A" w:rsidR="0055127B" w:rsidRPr="003B16F3" w:rsidRDefault="0055127B" w:rsidP="0055127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3E5C61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3E5C61" w:themeColor="text1"/>
                          <w:lang w:val="es"/>
                        </w:rPr>
                        <w:t>Ahorro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Calibri" w:hAnsi="Calibri" w:cs="Calibri"/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96026" wp14:editId="30B372B2">
                <wp:simplePos x="0" y="0"/>
                <wp:positionH relativeFrom="column">
                  <wp:posOffset>137795</wp:posOffset>
                </wp:positionH>
                <wp:positionV relativeFrom="paragraph">
                  <wp:posOffset>20955</wp:posOffset>
                </wp:positionV>
                <wp:extent cx="1162050" cy="7239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239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3D467" w14:textId="66ECE573" w:rsidR="0055127B" w:rsidRPr="003B16F3" w:rsidRDefault="0055127B" w:rsidP="0055127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E5C61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3E5C61" w:themeColor="text1"/>
                                <w:lang w:val="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Necesario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96026" id="Oval 1" o:spid="_x0000_s1029" style="position:absolute;margin-left:10.85pt;margin-top:1.65pt;width:91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" fillcolor="#f9beca [660]" strokecolor="#910d28 [3204]" strokeweight=".5pt">
                <v:stroke joinstyle="miter"/>
                <v:textbox>
                  <w:txbxContent>
                    <w:p w14:paraId="0663D467" w14:textId="66ECE573" w:rsidR="0055127B" w:rsidRPr="003B16F3" w:rsidRDefault="0055127B" w:rsidP="0055127B">
                      <w:pPr>
                        <w:rPr>
                          <w:rFonts w:ascii="Calibri" w:hAnsi="Calibri" w:cs="Calibri"/>
                          <w:b/>
                          <w:bCs/>
                          <w:color w:val="3E5C61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3E5C61" w:themeColor="text1"/>
                          <w:lang w:val="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Necesario </w:t>
                      </w:r>
                    </w:p>
                  </w:txbxContent>
                </v:textbox>
              </v:oval>
            </w:pict>
          </mc:Fallback>
        </mc:AlternateContent>
      </w:r>
    </w:p>
    <w:p w14:paraId="19D9E7B9" w14:textId="391F77D8" w:rsidR="003B16F3" w:rsidRPr="003B16F3" w:rsidRDefault="003B16F3" w:rsidP="003B16F3">
      <w:pPr>
        <w:rPr>
          <w:rFonts w:ascii="Calibri" w:eastAsia="Calibri" w:hAnsi="Calibri" w:cs="Calibri"/>
        </w:rPr>
      </w:pPr>
    </w:p>
    <w:p w14:paraId="0745763C" w14:textId="0ED58A55" w:rsidR="003B16F3" w:rsidRPr="003B16F3" w:rsidRDefault="003B16F3" w:rsidP="003B16F3">
      <w:pPr>
        <w:rPr>
          <w:rFonts w:ascii="Calibri" w:eastAsia="Calibri" w:hAnsi="Calibri" w:cs="Calibri"/>
        </w:rPr>
      </w:pPr>
    </w:p>
    <w:p w14:paraId="7D4D0A95" w14:textId="0F9BEAA5" w:rsidR="003B16F3" w:rsidRDefault="003B16F3" w:rsidP="003B16F3">
      <w:pPr>
        <w:jc w:val="right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1489"/>
        <w:gridCol w:w="1557"/>
        <w:gridCol w:w="1603"/>
        <w:gridCol w:w="1596"/>
        <w:gridCol w:w="1566"/>
        <w:gridCol w:w="1371"/>
      </w:tblGrid>
      <w:tr w:rsidR="003B16F3" w14:paraId="39BEE41D" w14:textId="3BAE0752" w:rsidTr="00AF3732">
        <w:trPr>
          <w:trHeight w:val="790"/>
        </w:trPr>
        <w:tc>
          <w:tcPr>
            <w:tcW w:w="1489" w:type="dxa"/>
            <w:shd w:val="clear" w:color="auto" w:fill="3E5C61" w:themeFill="text1"/>
            <w:vAlign w:val="center"/>
          </w:tcPr>
          <w:p w14:paraId="6A500F95" w14:textId="663E30EA" w:rsidR="003B16F3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s"/>
              </w:rPr>
              <w:t>Fecha</w:t>
            </w:r>
          </w:p>
        </w:tc>
        <w:tc>
          <w:tcPr>
            <w:tcW w:w="1557" w:type="dxa"/>
            <w:shd w:val="clear" w:color="auto" w:fill="3E5C61" w:themeFill="text1"/>
            <w:vAlign w:val="center"/>
          </w:tcPr>
          <w:p w14:paraId="1C72BC2B" w14:textId="1DDC0BB9" w:rsidR="003B16F3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s"/>
              </w:rPr>
              <w:t>Ingresos</w:t>
            </w:r>
          </w:p>
        </w:tc>
        <w:tc>
          <w:tcPr>
            <w:tcW w:w="1603" w:type="dxa"/>
            <w:shd w:val="clear" w:color="auto" w:fill="3E5C61" w:themeFill="text1"/>
            <w:vAlign w:val="center"/>
          </w:tcPr>
          <w:p w14:paraId="78A98CD1" w14:textId="16A1C924" w:rsidR="003B16F3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s"/>
              </w:rPr>
              <w:t>Gastos</w:t>
            </w:r>
          </w:p>
        </w:tc>
        <w:tc>
          <w:tcPr>
            <w:tcW w:w="1596" w:type="dxa"/>
            <w:shd w:val="clear" w:color="auto" w:fill="3E5C61" w:themeFill="text1"/>
            <w:vAlign w:val="center"/>
          </w:tcPr>
          <w:p w14:paraId="1B8C2DE8" w14:textId="2B6930E0" w:rsidR="003B16F3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s"/>
              </w:rPr>
              <w:t>Categoría de gasto</w:t>
            </w:r>
          </w:p>
        </w:tc>
        <w:tc>
          <w:tcPr>
            <w:tcW w:w="1566" w:type="dxa"/>
            <w:shd w:val="clear" w:color="auto" w:fill="3E5C61" w:themeFill="text1"/>
            <w:vAlign w:val="center"/>
          </w:tcPr>
          <w:p w14:paraId="6BC9DA0C" w14:textId="503B1211" w:rsidR="003B16F3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s"/>
              </w:rPr>
              <w:t>Saldo</w:t>
            </w:r>
          </w:p>
        </w:tc>
        <w:tc>
          <w:tcPr>
            <w:tcW w:w="1371" w:type="dxa"/>
            <w:shd w:val="clear" w:color="auto" w:fill="3E5C61" w:themeFill="text1"/>
            <w:vAlign w:val="center"/>
          </w:tcPr>
          <w:p w14:paraId="1E5BADA8" w14:textId="3FA2F013" w:rsidR="003B16F3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s"/>
              </w:rPr>
              <w:t>Ahorro</w:t>
            </w:r>
          </w:p>
        </w:tc>
      </w:tr>
      <w:tr w:rsidR="003B16F3" w14:paraId="5EE71400" w14:textId="3E21C9D7" w:rsidTr="00AF3732">
        <w:trPr>
          <w:trHeight w:val="395"/>
        </w:trPr>
        <w:tc>
          <w:tcPr>
            <w:tcW w:w="1489" w:type="dxa"/>
          </w:tcPr>
          <w:p w14:paraId="6B41F9C9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5D187846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0ECAF0C5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1A83792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40CBA0D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14925B5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4B291AE0" w14:textId="5E385A1B" w:rsidTr="00AF3732">
        <w:trPr>
          <w:trHeight w:val="395"/>
        </w:trPr>
        <w:tc>
          <w:tcPr>
            <w:tcW w:w="1489" w:type="dxa"/>
          </w:tcPr>
          <w:p w14:paraId="61F73C6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4D55E03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68847912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3D259B87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66CC6AC6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2E5B75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369A3E4E" w14:textId="31B77646" w:rsidTr="00AF3732">
        <w:trPr>
          <w:trHeight w:val="395"/>
        </w:trPr>
        <w:tc>
          <w:tcPr>
            <w:tcW w:w="1489" w:type="dxa"/>
          </w:tcPr>
          <w:p w14:paraId="02F8E14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20E691AC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86F2E2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6C4A87A0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0241EFD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64123F5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534EF2B9" w14:textId="6C0D679C" w:rsidTr="00AF3732">
        <w:trPr>
          <w:trHeight w:val="407"/>
        </w:trPr>
        <w:tc>
          <w:tcPr>
            <w:tcW w:w="1489" w:type="dxa"/>
          </w:tcPr>
          <w:p w14:paraId="56550935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174F230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520079AC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7488E0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57E8F5F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594CC44E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676B6363" w14:textId="7113CF42" w:rsidTr="00AF3732">
        <w:trPr>
          <w:trHeight w:val="395"/>
        </w:trPr>
        <w:tc>
          <w:tcPr>
            <w:tcW w:w="1489" w:type="dxa"/>
          </w:tcPr>
          <w:p w14:paraId="16C27A6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3DDF6B8F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3F2E1D1F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672015BC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54EEC79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002F889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191E0BDB" w14:textId="2D05666E" w:rsidTr="00AF3732">
        <w:trPr>
          <w:trHeight w:val="395"/>
        </w:trPr>
        <w:tc>
          <w:tcPr>
            <w:tcW w:w="1489" w:type="dxa"/>
          </w:tcPr>
          <w:p w14:paraId="1DD0B90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B567F1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70561E0B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32CB8EE6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4635CD9E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4337487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4133F625" w14:textId="3AE35059" w:rsidTr="00AF3732">
        <w:trPr>
          <w:trHeight w:val="395"/>
        </w:trPr>
        <w:tc>
          <w:tcPr>
            <w:tcW w:w="1489" w:type="dxa"/>
          </w:tcPr>
          <w:p w14:paraId="30B981CA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57B4E2D2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516E743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156D71B2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22AF7BFA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D8E47B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7AE57EE4" w14:textId="77777777" w:rsidTr="00AF3732">
        <w:trPr>
          <w:trHeight w:val="395"/>
        </w:trPr>
        <w:tc>
          <w:tcPr>
            <w:tcW w:w="1489" w:type="dxa"/>
          </w:tcPr>
          <w:p w14:paraId="39046DBC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79F287AE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684C1BD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4AD5DEA7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09CB7FB1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5EEE66AA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72B6C5CB" w14:textId="77777777" w:rsidTr="00AF3732">
        <w:trPr>
          <w:trHeight w:val="395"/>
        </w:trPr>
        <w:tc>
          <w:tcPr>
            <w:tcW w:w="1489" w:type="dxa"/>
          </w:tcPr>
          <w:p w14:paraId="5141E9B0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8AEDE53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17940ABE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56CE6C7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5DDE2C45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F5533F3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7FAA663B" w14:textId="77777777" w:rsidTr="00AF3732">
        <w:trPr>
          <w:trHeight w:val="395"/>
        </w:trPr>
        <w:tc>
          <w:tcPr>
            <w:tcW w:w="1489" w:type="dxa"/>
          </w:tcPr>
          <w:p w14:paraId="68CEF8C0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729CF4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A0144A9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DB3E2E2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6913C99F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72ACA9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20A6897D" w14:textId="77777777" w:rsidTr="00AF3732">
        <w:trPr>
          <w:trHeight w:val="395"/>
        </w:trPr>
        <w:tc>
          <w:tcPr>
            <w:tcW w:w="1489" w:type="dxa"/>
          </w:tcPr>
          <w:p w14:paraId="4720D6C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51DD4991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315C2A60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37D27187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1F5A1AEA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5EC758C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2DE81805" w14:textId="77777777" w:rsidTr="00AF3732">
        <w:trPr>
          <w:trHeight w:val="407"/>
        </w:trPr>
        <w:tc>
          <w:tcPr>
            <w:tcW w:w="1489" w:type="dxa"/>
          </w:tcPr>
          <w:p w14:paraId="2FF55229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715DA8E3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3124FCEF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3082906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1B1AC0F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C69B23F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697D4DC1" w14:textId="77777777" w:rsidTr="00AF3732">
        <w:trPr>
          <w:trHeight w:val="395"/>
        </w:trPr>
        <w:tc>
          <w:tcPr>
            <w:tcW w:w="1489" w:type="dxa"/>
          </w:tcPr>
          <w:p w14:paraId="3BEE387B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3CF9972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E28B68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0AEECFC1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06A4E4E0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7EED1CF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00862EA9" w14:textId="77777777" w:rsidTr="00AF3732">
        <w:trPr>
          <w:trHeight w:val="395"/>
        </w:trPr>
        <w:tc>
          <w:tcPr>
            <w:tcW w:w="1489" w:type="dxa"/>
          </w:tcPr>
          <w:p w14:paraId="071CC21A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754F22E1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77F9FDDB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4C8CBEF5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4E86955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1C1C30BB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62700297" w14:textId="77777777" w:rsidTr="00AF3732">
        <w:trPr>
          <w:trHeight w:val="395"/>
        </w:trPr>
        <w:tc>
          <w:tcPr>
            <w:tcW w:w="1489" w:type="dxa"/>
          </w:tcPr>
          <w:p w14:paraId="4DA2FA1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006139FF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2CFAA5DC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6B9A192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A782C31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F441896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C1521" w14:paraId="70D62D2A" w14:textId="77777777" w:rsidTr="00AF3732">
        <w:trPr>
          <w:trHeight w:val="790"/>
        </w:trPr>
        <w:tc>
          <w:tcPr>
            <w:tcW w:w="1489" w:type="dxa"/>
            <w:shd w:val="clear" w:color="auto" w:fill="3E5C61" w:themeFill="text1"/>
            <w:vAlign w:val="center"/>
          </w:tcPr>
          <w:p w14:paraId="5315AACF" w14:textId="18A64AD5" w:rsidR="00EC1521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s"/>
              </w:rPr>
              <w:lastRenderedPageBreak/>
              <w:t>Fecha</w:t>
            </w:r>
          </w:p>
        </w:tc>
        <w:tc>
          <w:tcPr>
            <w:tcW w:w="1557" w:type="dxa"/>
            <w:shd w:val="clear" w:color="auto" w:fill="3E5C61" w:themeFill="text1"/>
            <w:vAlign w:val="center"/>
          </w:tcPr>
          <w:p w14:paraId="01469FB2" w14:textId="71EEC1DD" w:rsidR="00EC1521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s"/>
              </w:rPr>
              <w:t>Ingresos</w:t>
            </w:r>
          </w:p>
        </w:tc>
        <w:tc>
          <w:tcPr>
            <w:tcW w:w="1603" w:type="dxa"/>
            <w:shd w:val="clear" w:color="auto" w:fill="3E5C61" w:themeFill="text1"/>
            <w:vAlign w:val="center"/>
          </w:tcPr>
          <w:p w14:paraId="0D6910A3" w14:textId="0719AC45" w:rsidR="00EC1521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s"/>
              </w:rPr>
              <w:t>Gastos</w:t>
            </w:r>
          </w:p>
        </w:tc>
        <w:tc>
          <w:tcPr>
            <w:tcW w:w="1596" w:type="dxa"/>
            <w:shd w:val="clear" w:color="auto" w:fill="3E5C61" w:themeFill="text1"/>
            <w:vAlign w:val="center"/>
          </w:tcPr>
          <w:p w14:paraId="12AFEDB3" w14:textId="693A286C" w:rsidR="00EC1521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s"/>
              </w:rPr>
              <w:t>Categoría de gasto</w:t>
            </w:r>
          </w:p>
        </w:tc>
        <w:tc>
          <w:tcPr>
            <w:tcW w:w="1566" w:type="dxa"/>
            <w:shd w:val="clear" w:color="auto" w:fill="3E5C61" w:themeFill="text1"/>
            <w:vAlign w:val="center"/>
          </w:tcPr>
          <w:p w14:paraId="023E98A7" w14:textId="12E281D9" w:rsidR="00EC1521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s"/>
              </w:rPr>
              <w:t>Saldo</w:t>
            </w:r>
          </w:p>
        </w:tc>
        <w:tc>
          <w:tcPr>
            <w:tcW w:w="1371" w:type="dxa"/>
            <w:shd w:val="clear" w:color="auto" w:fill="3E5C61" w:themeFill="text1"/>
            <w:vAlign w:val="center"/>
          </w:tcPr>
          <w:p w14:paraId="3672E55F" w14:textId="7DF2BD78" w:rsidR="00EC1521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lang w:val="es"/>
              </w:rPr>
              <w:t>Ahorro</w:t>
            </w:r>
          </w:p>
        </w:tc>
      </w:tr>
      <w:tr w:rsidR="00EC1521" w14:paraId="3D608B69" w14:textId="77777777" w:rsidTr="00AF3732">
        <w:trPr>
          <w:trHeight w:val="395"/>
        </w:trPr>
        <w:tc>
          <w:tcPr>
            <w:tcW w:w="1489" w:type="dxa"/>
          </w:tcPr>
          <w:p w14:paraId="638F8D8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15357C31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3FEA18D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12C82DC1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248FEE53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40B6BC3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1448D873" w14:textId="77777777" w:rsidTr="00AF3732">
        <w:trPr>
          <w:trHeight w:val="395"/>
        </w:trPr>
        <w:tc>
          <w:tcPr>
            <w:tcW w:w="1489" w:type="dxa"/>
          </w:tcPr>
          <w:p w14:paraId="3BD122C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12FC16C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001C2E9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543529D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1692A05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121D977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038B9C74" w14:textId="77777777" w:rsidTr="00AF3732">
        <w:trPr>
          <w:trHeight w:val="395"/>
        </w:trPr>
        <w:tc>
          <w:tcPr>
            <w:tcW w:w="1489" w:type="dxa"/>
          </w:tcPr>
          <w:p w14:paraId="49A45EF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41DAE8A4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061BB20D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6F8A415C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25FA5FC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113A4592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280FC18A" w14:textId="77777777" w:rsidTr="00AF3732">
        <w:trPr>
          <w:trHeight w:val="407"/>
        </w:trPr>
        <w:tc>
          <w:tcPr>
            <w:tcW w:w="1489" w:type="dxa"/>
          </w:tcPr>
          <w:p w14:paraId="1DFDBA47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29DFE8B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0DF0AEA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6568BFD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7E93808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7BB69F72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5D92F6D0" w14:textId="77777777" w:rsidTr="00AF3732">
        <w:trPr>
          <w:trHeight w:val="395"/>
        </w:trPr>
        <w:tc>
          <w:tcPr>
            <w:tcW w:w="1489" w:type="dxa"/>
          </w:tcPr>
          <w:p w14:paraId="7F809EF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045FC07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6867D24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1FAABF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8A4B33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17D437E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158A6CB0" w14:textId="77777777" w:rsidTr="00AF3732">
        <w:trPr>
          <w:trHeight w:val="395"/>
        </w:trPr>
        <w:tc>
          <w:tcPr>
            <w:tcW w:w="1489" w:type="dxa"/>
          </w:tcPr>
          <w:p w14:paraId="6A1372A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07239DB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7C66057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0EB8DF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17B28611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6CDF05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6E83831D" w14:textId="77777777" w:rsidTr="00AF3732">
        <w:trPr>
          <w:trHeight w:val="395"/>
        </w:trPr>
        <w:tc>
          <w:tcPr>
            <w:tcW w:w="1489" w:type="dxa"/>
          </w:tcPr>
          <w:p w14:paraId="7A78540E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753D9F2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580FCE52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16B055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1B7D2FD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7425F06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0DA34CA5" w14:textId="77777777" w:rsidTr="00AF3732">
        <w:trPr>
          <w:trHeight w:val="395"/>
        </w:trPr>
        <w:tc>
          <w:tcPr>
            <w:tcW w:w="1489" w:type="dxa"/>
          </w:tcPr>
          <w:p w14:paraId="4649F3A2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1E1470A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1133B37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077846B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2C3E2264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6BA217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6030010E" w14:textId="77777777" w:rsidTr="00AF3732">
        <w:trPr>
          <w:trHeight w:val="395"/>
        </w:trPr>
        <w:tc>
          <w:tcPr>
            <w:tcW w:w="1489" w:type="dxa"/>
          </w:tcPr>
          <w:p w14:paraId="4CC00B11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7E755CB2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77720A7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6D08E73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099B6E1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ADC4AD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14DE13CE" w14:textId="77777777" w:rsidTr="00AF3732">
        <w:trPr>
          <w:trHeight w:val="395"/>
        </w:trPr>
        <w:tc>
          <w:tcPr>
            <w:tcW w:w="1489" w:type="dxa"/>
          </w:tcPr>
          <w:p w14:paraId="2CA565F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04522B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5752E2C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1D40ED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5F4A40A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E9FD5E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7390647C" w14:textId="77777777" w:rsidTr="00AF3732">
        <w:trPr>
          <w:trHeight w:val="395"/>
        </w:trPr>
        <w:tc>
          <w:tcPr>
            <w:tcW w:w="1489" w:type="dxa"/>
          </w:tcPr>
          <w:p w14:paraId="26AA763E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7486E90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76A6E72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BFF41D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0A8E0AF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06472CD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742E7158" w14:textId="77777777" w:rsidTr="00AF3732">
        <w:trPr>
          <w:trHeight w:val="407"/>
        </w:trPr>
        <w:tc>
          <w:tcPr>
            <w:tcW w:w="1489" w:type="dxa"/>
          </w:tcPr>
          <w:p w14:paraId="056BD93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1578E9AD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5AA94B64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BBE285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91EC33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C32CEA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05F90EF5" w14:textId="77777777" w:rsidTr="00AF3732">
        <w:trPr>
          <w:trHeight w:val="395"/>
        </w:trPr>
        <w:tc>
          <w:tcPr>
            <w:tcW w:w="1489" w:type="dxa"/>
          </w:tcPr>
          <w:p w14:paraId="34BF4244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285E09F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3AB010D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0F838524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439778E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50683B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1E55EC79" w14:textId="77777777" w:rsidTr="00AF3732">
        <w:trPr>
          <w:trHeight w:val="395"/>
        </w:trPr>
        <w:tc>
          <w:tcPr>
            <w:tcW w:w="1489" w:type="dxa"/>
          </w:tcPr>
          <w:p w14:paraId="3EBF74F1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51F6144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6874894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59C396C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F7C214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1815FB4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5A68E2A4" w14:textId="77777777" w:rsidTr="00AF3732">
        <w:trPr>
          <w:trHeight w:val="395"/>
        </w:trPr>
        <w:tc>
          <w:tcPr>
            <w:tcW w:w="1489" w:type="dxa"/>
          </w:tcPr>
          <w:p w14:paraId="615DA65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0C31CE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3839178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0148335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49E66B4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7AE07A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440A20E1" w14:textId="77777777" w:rsidTr="00AF3732">
        <w:trPr>
          <w:trHeight w:val="395"/>
        </w:trPr>
        <w:tc>
          <w:tcPr>
            <w:tcW w:w="1489" w:type="dxa"/>
          </w:tcPr>
          <w:p w14:paraId="04CB9E4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12839E1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5E55078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F0F068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7E7A819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CCA9D87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6B7063DE" w14:textId="77777777" w:rsidTr="00AF3732">
        <w:trPr>
          <w:trHeight w:val="395"/>
        </w:trPr>
        <w:tc>
          <w:tcPr>
            <w:tcW w:w="1489" w:type="dxa"/>
          </w:tcPr>
          <w:p w14:paraId="539C339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2A7468F3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EEAE92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4FE48F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4A420B7D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2BF997E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69AA196D" w14:textId="77777777" w:rsidTr="00AF3732">
        <w:trPr>
          <w:trHeight w:val="395"/>
        </w:trPr>
        <w:tc>
          <w:tcPr>
            <w:tcW w:w="1489" w:type="dxa"/>
          </w:tcPr>
          <w:p w14:paraId="51B4277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075B0F1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B5FDAA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3753E99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29355D83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7F5136A3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64220F24" w14:textId="77777777" w:rsidTr="00AF3732">
        <w:trPr>
          <w:trHeight w:val="407"/>
        </w:trPr>
        <w:tc>
          <w:tcPr>
            <w:tcW w:w="1489" w:type="dxa"/>
          </w:tcPr>
          <w:p w14:paraId="3D9E6182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000F9C2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71E77663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57B5A07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6DD9B717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5451E09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1D16A1EC" w14:textId="77777777" w:rsidTr="00AF3732">
        <w:trPr>
          <w:trHeight w:val="395"/>
        </w:trPr>
        <w:tc>
          <w:tcPr>
            <w:tcW w:w="1489" w:type="dxa"/>
          </w:tcPr>
          <w:p w14:paraId="09ABD5D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2036381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5B12DF03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E025E5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BE9164E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78096FE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622B0A89" w14:textId="77777777" w:rsidTr="00AF3732">
        <w:trPr>
          <w:trHeight w:val="395"/>
        </w:trPr>
        <w:tc>
          <w:tcPr>
            <w:tcW w:w="1489" w:type="dxa"/>
          </w:tcPr>
          <w:p w14:paraId="084EACC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4D474A8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302D6A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5EF20562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05C5615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0033E6D4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591BD00E" w14:textId="77777777" w:rsidTr="00AF3732">
        <w:trPr>
          <w:trHeight w:val="395"/>
        </w:trPr>
        <w:tc>
          <w:tcPr>
            <w:tcW w:w="1489" w:type="dxa"/>
          </w:tcPr>
          <w:p w14:paraId="4A5CFBBD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C326730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64AD7AFF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6E546B77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7ABA479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4ED193B1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3B05A583" w14:textId="77777777" w:rsidTr="00AF3732">
        <w:trPr>
          <w:trHeight w:val="395"/>
        </w:trPr>
        <w:tc>
          <w:tcPr>
            <w:tcW w:w="1489" w:type="dxa"/>
          </w:tcPr>
          <w:p w14:paraId="75F7E113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41829DE6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AF04E1B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FF13B92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6487411B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3D98665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3F5A3237" w14:textId="77777777" w:rsidTr="00AF3732">
        <w:trPr>
          <w:trHeight w:val="395"/>
        </w:trPr>
        <w:tc>
          <w:tcPr>
            <w:tcW w:w="1489" w:type="dxa"/>
          </w:tcPr>
          <w:p w14:paraId="57ECE0B7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35759F81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7C74D53A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9250935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0CDF08E7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36546CE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7D4553C4" w14:textId="77777777" w:rsidTr="00AF3732">
        <w:trPr>
          <w:trHeight w:val="395"/>
        </w:trPr>
        <w:tc>
          <w:tcPr>
            <w:tcW w:w="1489" w:type="dxa"/>
          </w:tcPr>
          <w:p w14:paraId="05B9D0F4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4491DC22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2AB6E6BC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45BE80BB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85D55E2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FB491AC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566BA3D8" w14:textId="77777777" w:rsidTr="00AF3732">
        <w:trPr>
          <w:trHeight w:val="395"/>
        </w:trPr>
        <w:tc>
          <w:tcPr>
            <w:tcW w:w="1489" w:type="dxa"/>
          </w:tcPr>
          <w:p w14:paraId="72BB3CA9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14130D51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39F2A1E3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C39438E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2BE15A01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7F46B3C6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5C401820" w14:textId="77777777" w:rsidTr="00AF3732">
        <w:trPr>
          <w:trHeight w:val="395"/>
        </w:trPr>
        <w:tc>
          <w:tcPr>
            <w:tcW w:w="1489" w:type="dxa"/>
          </w:tcPr>
          <w:p w14:paraId="67E5FFC6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7D9230C9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6C667CDD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32D10F37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19417E3C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009481B1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2A548BBF" w14:textId="77777777" w:rsidTr="00AF3732">
        <w:trPr>
          <w:trHeight w:val="395"/>
        </w:trPr>
        <w:tc>
          <w:tcPr>
            <w:tcW w:w="1489" w:type="dxa"/>
          </w:tcPr>
          <w:p w14:paraId="00F479E8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3DF56976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0ADBA5D8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7760379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756FEEAD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2246C1D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5BE2FDFB" w14:textId="77777777" w:rsidTr="00AF3732">
        <w:trPr>
          <w:trHeight w:val="395"/>
        </w:trPr>
        <w:tc>
          <w:tcPr>
            <w:tcW w:w="1489" w:type="dxa"/>
          </w:tcPr>
          <w:p w14:paraId="60EDA523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17E50F8D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99253E9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0DA9FA9F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4D006B98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42C8B26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</w:tbl>
    <w:p w14:paraId="1B1CC6E9" w14:textId="77777777" w:rsidR="00EC1521" w:rsidRPr="003B16F3" w:rsidRDefault="00EC1521" w:rsidP="003B16F3">
      <w:pPr>
        <w:rPr>
          <w:rFonts w:ascii="Calibri" w:eastAsia="Calibri" w:hAnsi="Calibri" w:cs="Calibri"/>
        </w:rPr>
      </w:pPr>
    </w:p>
    <w:sectPr w:rsidR="00EC1521" w:rsidRPr="003B16F3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0263" w14:textId="77777777" w:rsidR="007A2A33" w:rsidRDefault="007A2A33">
      <w:pPr>
        <w:spacing w:line="240" w:lineRule="auto"/>
      </w:pPr>
      <w:r>
        <w:separator/>
      </w:r>
    </w:p>
  </w:endnote>
  <w:endnote w:type="continuationSeparator" w:id="0">
    <w:p w14:paraId="20ACF077" w14:textId="77777777" w:rsidR="007A2A33" w:rsidRDefault="007A2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19BC" w14:textId="4EABBF19" w:rsidR="00EC1521" w:rsidRDefault="00EC1521" w:rsidP="00EC1521">
    <w:pPr>
      <w:pStyle w:val="Footer"/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CF02F7" wp14:editId="66DE7445">
              <wp:simplePos x="0" y="0"/>
              <wp:positionH relativeFrom="column">
                <wp:posOffset>2719070</wp:posOffset>
              </wp:positionH>
              <wp:positionV relativeFrom="paragraph">
                <wp:posOffset>-89853</wp:posOffset>
              </wp:positionV>
              <wp:extent cx="2714625" cy="257175"/>
              <wp:effectExtent l="0" t="0" r="9525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3DE2ED" w14:textId="3E689099" w:rsidR="00EC1521" w:rsidRPr="00EC1521" w:rsidRDefault="00EC1521" w:rsidP="00EC1521">
                          <w:pPr>
                            <w:jc w:val="right"/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lang w:val="es"/>
                            </w:rPr>
                            <w:t>BUDGET BASICS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F02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214.1pt;margin-top:-7.1pt;width:213.7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" fillcolor="white [3201]" stroked="f" strokeweight=".5pt">
              <v:textbox>
                <w:txbxContent>
                  <w:p w14:paraId="503DE2ED" w14:textId="3E689099" w:rsidR="00EC1521" w:rsidRPr="00EC1521" w:rsidRDefault="00EC1521" w:rsidP="00EC1521">
                    <w:pPr>
                      <w:jc w:val="right"/>
                      <w:rPr>
                        <w:rFonts w:asciiTheme="majorHAnsi" w:hAnsiTheme="majorHAnsi" w:cstheme="majorHAnsi"/>
                        <w:b/>
                        <w:bCs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lang w:val="es"/>
                      </w:rPr>
                      <w:t>BUDGET BASICS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inline distT="0" distB="0" distL="0" distR="0" wp14:anchorId="7E6F4D6C" wp14:editId="453824D6">
          <wp:extent cx="4572000" cy="315884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5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8836" w14:textId="77777777" w:rsidR="007A2A33" w:rsidRDefault="007A2A33">
      <w:pPr>
        <w:spacing w:line="240" w:lineRule="auto"/>
      </w:pPr>
      <w:r>
        <w:separator/>
      </w:r>
    </w:p>
  </w:footnote>
  <w:footnote w:type="continuationSeparator" w:id="0">
    <w:p w14:paraId="069B8286" w14:textId="77777777" w:rsidR="007A2A33" w:rsidRDefault="007A2A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06DC" w14:textId="4A5BDA3F" w:rsidR="00D8476D" w:rsidRDefault="00D84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89226">
    <w:abstractNumId w:val="6"/>
  </w:num>
  <w:num w:numId="2" w16cid:durableId="2098548580">
    <w:abstractNumId w:val="7"/>
  </w:num>
  <w:num w:numId="3" w16cid:durableId="1227647470">
    <w:abstractNumId w:val="0"/>
  </w:num>
  <w:num w:numId="4" w16cid:durableId="405231391">
    <w:abstractNumId w:val="2"/>
  </w:num>
  <w:num w:numId="5" w16cid:durableId="483008760">
    <w:abstractNumId w:val="3"/>
  </w:num>
  <w:num w:numId="6" w16cid:durableId="692270906">
    <w:abstractNumId w:val="5"/>
  </w:num>
  <w:num w:numId="7" w16cid:durableId="300499035">
    <w:abstractNumId w:val="4"/>
  </w:num>
  <w:num w:numId="8" w16cid:durableId="893351304">
    <w:abstractNumId w:val="8"/>
  </w:num>
  <w:num w:numId="9" w16cid:durableId="1356812702">
    <w:abstractNumId w:val="9"/>
  </w:num>
  <w:num w:numId="10" w16cid:durableId="1893494160">
    <w:abstractNumId w:val="10"/>
  </w:num>
  <w:num w:numId="11" w16cid:durableId="372117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linkStyl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1D"/>
    <w:rsid w:val="00141FBC"/>
    <w:rsid w:val="00211AB6"/>
    <w:rsid w:val="003B16F3"/>
    <w:rsid w:val="0055127B"/>
    <w:rsid w:val="006F572B"/>
    <w:rsid w:val="00732A52"/>
    <w:rsid w:val="007A2A33"/>
    <w:rsid w:val="00AF3732"/>
    <w:rsid w:val="00B3001D"/>
    <w:rsid w:val="00B32375"/>
    <w:rsid w:val="00C138B2"/>
    <w:rsid w:val="00D62532"/>
    <w:rsid w:val="00D8476D"/>
    <w:rsid w:val="00E546CD"/>
    <w:rsid w:val="00EA7EDC"/>
    <w:rsid w:val="00EB3CFA"/>
    <w:rsid w:val="00E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DF1489"/>
  <w15:docId w15:val="{16837591-9CA2-4154-B055-709B13CE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F3732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373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37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F37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rsid w:val="00AF37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AF37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AF37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373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rsid w:val="00AF373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F3732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32"/>
    <w:rPr>
      <w:rFonts w:asciiTheme="minorHAnsi" w:eastAsiaTheme="minorHAnsi" w:hAnsiTheme="minorHAnsi" w:cstheme="minorBidi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3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32"/>
    <w:rPr>
      <w:rFonts w:asciiTheme="minorHAnsi" w:eastAsiaTheme="minorHAnsi" w:hAnsiTheme="minorHAnsi" w:cstheme="minorBidi"/>
      <w:sz w:val="24"/>
      <w:lang w:val="en-US"/>
    </w:rPr>
  </w:style>
  <w:style w:type="paragraph" w:customStyle="1" w:styleId="Citation">
    <w:name w:val="Citation"/>
    <w:basedOn w:val="Normal"/>
    <w:next w:val="FootnoteText"/>
    <w:qFormat/>
    <w:rsid w:val="00AF3732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7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732"/>
    <w:rPr>
      <w:rFonts w:asciiTheme="minorHAnsi" w:eastAsiaTheme="minorHAnsi" w:hAnsiTheme="minorHAnsi" w:cstheme="minorBidi"/>
      <w:sz w:val="20"/>
      <w:szCs w:val="20"/>
      <w:lang w:val="en-US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F3732"/>
    <w:pPr>
      <w:jc w:val="right"/>
    </w:pPr>
    <w:rPr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TitleChar"/>
    <w:link w:val="LessonFooter"/>
    <w:rsid w:val="00AF3732"/>
    <w:rPr>
      <w:rFonts w:asciiTheme="minorHAnsi" w:eastAsiaTheme="minorHAnsi" w:hAnsiTheme="minorHAnsi" w:cstheme="minorBidi"/>
      <w:b/>
      <w:caps/>
      <w:color w:val="2D2D2D"/>
      <w:kern w:val="28"/>
      <w:sz w:val="24"/>
      <w:szCs w:val="56"/>
      <w:lang w:val="en-US"/>
    </w:rPr>
  </w:style>
  <w:style w:type="paragraph" w:customStyle="1" w:styleId="CaptionCutline">
    <w:name w:val="Caption/Cutline"/>
    <w:basedOn w:val="CommentText"/>
    <w:link w:val="CaptionCutlineChar"/>
    <w:qFormat/>
    <w:rsid w:val="00AF373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F3732"/>
    <w:rPr>
      <w:rFonts w:asciiTheme="minorHAnsi" w:eastAsiaTheme="minorHAnsi" w:hAnsiTheme="minorHAnsi" w:cstheme="minorBidi"/>
      <w:i/>
      <w:color w:val="626262"/>
      <w:sz w:val="18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732"/>
    <w:rPr>
      <w:rFonts w:asciiTheme="minorHAnsi" w:eastAsiaTheme="minorHAnsi" w:hAnsiTheme="minorHAnsi" w:cstheme="minorBidi"/>
      <w:sz w:val="20"/>
      <w:szCs w:val="20"/>
      <w:lang w:val="en-US"/>
    </w:rPr>
  </w:style>
  <w:style w:type="paragraph" w:customStyle="1" w:styleId="OtherHeadings">
    <w:name w:val="Other Headings"/>
    <w:basedOn w:val="Heading3"/>
    <w:next w:val="Heading3"/>
    <w:rsid w:val="00AF3732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F3732"/>
  </w:style>
  <w:style w:type="character" w:customStyle="1" w:styleId="BodyTextChar">
    <w:name w:val="Body Text Char"/>
    <w:basedOn w:val="DefaultParagraphFont"/>
    <w:link w:val="BodyText"/>
    <w:uiPriority w:val="99"/>
    <w:semiHidden/>
    <w:rsid w:val="00AF3732"/>
    <w:rPr>
      <w:rFonts w:asciiTheme="minorHAnsi" w:eastAsiaTheme="minorHAnsi" w:hAnsiTheme="minorHAnsi" w:cstheme="minorBidi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3732"/>
    <w:rPr>
      <w:rFonts w:asciiTheme="majorHAnsi" w:eastAsiaTheme="majorEastAsia" w:hAnsiTheme="majorHAnsi" w:cstheme="majorBidi"/>
      <w:b/>
      <w:color w:val="910D28" w:themeColor="accent1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F3732"/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3732"/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F3732"/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F3732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F3732"/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F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ColumnHeaders">
    <w:name w:val="Table Column Headers"/>
    <w:basedOn w:val="Normal"/>
    <w:link w:val="TableColumnHeadersChar"/>
    <w:autoRedefine/>
    <w:qFormat/>
    <w:rsid w:val="00AF373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F3732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F3732"/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styleId="NoSpacing">
    <w:name w:val="No Spacing"/>
    <w:link w:val="NoSpacingChar"/>
    <w:uiPriority w:val="1"/>
    <w:rsid w:val="00AF3732"/>
    <w:pPr>
      <w:spacing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F3732"/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AF3732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73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AF3732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AF373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AF3732"/>
    <w:rPr>
      <w:color w:val="808080"/>
    </w:rPr>
  </w:style>
  <w:style w:type="character" w:customStyle="1" w:styleId="ImageChar">
    <w:name w:val="Image Char"/>
    <w:basedOn w:val="DefaultParagraphFont"/>
    <w:link w:val="Image"/>
    <w:rsid w:val="00AF3732"/>
    <w:rPr>
      <w:rFonts w:asciiTheme="minorHAnsi" w:eastAsiaTheme="minorHAnsi" w:hAnsiTheme="minorHAnsi" w:cstheme="minorBidi"/>
      <w:noProof/>
      <w:sz w:val="24"/>
      <w:lang w:val="en-US"/>
    </w:rPr>
  </w:style>
  <w:style w:type="paragraph" w:customStyle="1" w:styleId="RowHeader">
    <w:name w:val="Row Header"/>
    <w:basedOn w:val="Normal"/>
    <w:qFormat/>
    <w:rsid w:val="00AF373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AF37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Downloads\Vertical%20LEARN%20Document%20Attachment%20with%20Instructions.dotm" TargetMode="External"/></Relationships>
</file>

<file path=word/theme/theme1.xml><?xml version="1.0" encoding="utf-8"?>
<a:theme xmlns:a="http://schemas.openxmlformats.org/drawingml/2006/main" name="K20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169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Basics</dc:title>
  <dc:creator>K20 Center</dc:creator>
  <cp:lastModifiedBy>Bigler, Elijah B.</cp:lastModifiedBy>
  <cp:revision>8</cp:revision>
  <dcterms:created xsi:type="dcterms:W3CDTF">2020-11-25T17:45:00Z</dcterms:created>
  <dcterms:modified xsi:type="dcterms:W3CDTF">2023-06-28T17:18:00Z</dcterms:modified>
</cp:coreProperties>
</file>