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5009C" w14:textId="77777777" w:rsidR="008370FC" w:rsidRDefault="008370FC" w:rsidP="008370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ALWAYS, SOMETIMES, NEVER TRUE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B50370" w14:textId="77777777" w:rsidR="008370FC" w:rsidRDefault="008370FC" w:rsidP="008370FC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3651C451" w14:textId="1AA780B2" w:rsidR="008370FC" w:rsidRDefault="008370FC" w:rsidP="008370F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 each quote and decide whether it is always, sometimes</w:t>
      </w:r>
      <w:r w:rsidR="00B3126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or never true. In the space provided add rationale to support your thought.</w:t>
      </w:r>
    </w:p>
    <w:p w14:paraId="79E52F17" w14:textId="77777777" w:rsidR="008370FC" w:rsidRDefault="008370FC" w:rsidP="008370FC">
      <w:pPr>
        <w:rPr>
          <w:rFonts w:ascii="Calibri" w:eastAsia="Calibri" w:hAnsi="Calibri" w:cs="Calibri"/>
          <w:sz w:val="24"/>
          <w:szCs w:val="24"/>
        </w:rPr>
      </w:pPr>
    </w:p>
    <w:p w14:paraId="684C7320" w14:textId="18F44649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There is no more lovely, friendly, and charming relationship or communion, or company than a good marriage.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Martin Luther</w:t>
      </w:r>
    </w:p>
    <w:p w14:paraId="57E97082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18E1BEB" w14:textId="37D7DE9C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Where there is love there is life.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 xml:space="preserve">Mahatma Gandhi </w:t>
      </w:r>
    </w:p>
    <w:p w14:paraId="33D1E768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6A73CE0" w14:textId="1C01C048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What counts in making a happy marriage is not so much how compatible you are, but how you deal with incompatibility.</w:t>
      </w:r>
      <w:r>
        <w:rPr>
          <w:rFonts w:ascii="Calibri" w:eastAsia="Calibri" w:hAnsi="Calibri" w:cs="Calibri"/>
          <w:sz w:val="24"/>
          <w:szCs w:val="24"/>
        </w:rPr>
        <w:t>”</w:t>
      </w:r>
      <w:r w:rsidR="008370FC">
        <w:rPr>
          <w:rFonts w:ascii="Calibri" w:eastAsia="Calibri" w:hAnsi="Calibri" w:cs="Calibri"/>
          <w:sz w:val="24"/>
          <w:szCs w:val="24"/>
        </w:rPr>
        <w:t xml:space="preserve">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Leo Tolstoy</w:t>
      </w:r>
      <w:r w:rsidR="008370FC">
        <w:rPr>
          <w:rFonts w:ascii="Calibri" w:eastAsia="Calibri" w:hAnsi="Calibri" w:cs="Calibri"/>
          <w:sz w:val="24"/>
          <w:szCs w:val="24"/>
        </w:rPr>
        <w:t xml:space="preserve"> </w:t>
      </w:r>
    </w:p>
    <w:p w14:paraId="28D72AC7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90E01E" w14:textId="47D34B08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What greater thing there is for two human souls than to feel that they are joined for life-to strengthen each other in all labor, to rest on each other in all sorrow, to minister to each other in silent unspeakable memories at the moment of the last parting?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George Eliot</w:t>
      </w:r>
    </w:p>
    <w:p w14:paraId="0DF2D836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85D4604" w14:textId="393BA985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Marriage is not a ritual or an end. It is a long, intricate, intimate dance together, and nothing matters more than your own sense of balance and choice of partner.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Amy Bloom</w:t>
      </w:r>
    </w:p>
    <w:p w14:paraId="6D53DC58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5391474" w14:textId="4A7698C0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If there is such a thing as good marriage, it is because it resembles friendship rather than love.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Montaigne</w:t>
      </w:r>
    </w:p>
    <w:p w14:paraId="39D282FA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2DCE393" w14:textId="166B9B90" w:rsidR="008370FC" w:rsidRPr="00E90137" w:rsidRDefault="00E90137" w:rsidP="00E90137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Love seems the swiftest, but it is the slowest of all growths. No man or woman really knows what perfect love is until they have been married a quarter of a century.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>
        <w:rPr>
          <w:rFonts w:ascii="Calibri" w:eastAsia="Calibri" w:hAnsi="Calibri" w:cs="Calibri"/>
          <w:i/>
          <w:iCs/>
          <w:sz w:val="24"/>
          <w:szCs w:val="24"/>
        </w:rPr>
        <w:t>Ma</w:t>
      </w:r>
      <w:r w:rsidR="008370FC" w:rsidRPr="00E90137">
        <w:rPr>
          <w:rFonts w:ascii="Calibri" w:eastAsia="Calibri" w:hAnsi="Calibri" w:cs="Calibri"/>
          <w:i/>
          <w:iCs/>
          <w:sz w:val="24"/>
          <w:szCs w:val="24"/>
        </w:rPr>
        <w:t>rk Twain</w:t>
      </w:r>
    </w:p>
    <w:p w14:paraId="2F135B9D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2920B4A" w14:textId="274B0329" w:rsidR="0036040A" w:rsidRPr="008370FC" w:rsidRDefault="0036040A" w:rsidP="008370FC"/>
    <w:sectPr w:rsidR="0036040A" w:rsidRPr="00837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CBFB" w14:textId="77777777" w:rsidR="006030B0" w:rsidRDefault="006030B0" w:rsidP="00293785">
      <w:pPr>
        <w:spacing w:line="240" w:lineRule="auto"/>
      </w:pPr>
      <w:r>
        <w:separator/>
      </w:r>
    </w:p>
  </w:endnote>
  <w:endnote w:type="continuationSeparator" w:id="0">
    <w:p w14:paraId="5BD5D7C0" w14:textId="77777777" w:rsidR="006030B0" w:rsidRDefault="006030B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2A1A" w14:textId="77777777" w:rsidR="00215C7F" w:rsidRDefault="00215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17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BD3A6" wp14:editId="07A3540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35D7" w14:textId="6D0E34E4" w:rsidR="00293785" w:rsidRPr="00215C7F" w:rsidRDefault="00D47DD0" w:rsidP="00215C7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2EB299AE2D488797BA676DEEB964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70FC" w:rsidRPr="00215C7F">
                                <w:t>Totally Different Stories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BD3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C9735D7" w14:textId="6D0E34E4" w:rsidR="00293785" w:rsidRPr="00215C7F" w:rsidRDefault="00D47DD0" w:rsidP="00215C7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2EB299AE2D488797BA676DEEB964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370FC" w:rsidRPr="00215C7F">
                          <w:t>Totally Different Stories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DB90BF" wp14:editId="454CC10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1BC8" w14:textId="77777777" w:rsidR="00215C7F" w:rsidRDefault="0021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2702" w14:textId="77777777" w:rsidR="006030B0" w:rsidRDefault="006030B0" w:rsidP="00293785">
      <w:pPr>
        <w:spacing w:line="240" w:lineRule="auto"/>
      </w:pPr>
      <w:r>
        <w:separator/>
      </w:r>
    </w:p>
  </w:footnote>
  <w:footnote w:type="continuationSeparator" w:id="0">
    <w:p w14:paraId="1F68579D" w14:textId="77777777" w:rsidR="006030B0" w:rsidRDefault="006030B0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410" w14:textId="77777777" w:rsidR="00215C7F" w:rsidRDefault="00215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B62" w14:textId="77777777" w:rsidR="00215C7F" w:rsidRDefault="00215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A6E6" w14:textId="77777777" w:rsidR="00215C7F" w:rsidRDefault="00215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F45"/>
    <w:multiLevelType w:val="multilevel"/>
    <w:tmpl w:val="A56A6682"/>
    <w:lvl w:ilvl="0">
      <w:start w:val="1"/>
      <w:numFmt w:val="decimal"/>
      <w:lvlText w:val="%1.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5234">
    <w:abstractNumId w:val="7"/>
  </w:num>
  <w:num w:numId="2" w16cid:durableId="1110247006">
    <w:abstractNumId w:val="8"/>
  </w:num>
  <w:num w:numId="3" w16cid:durableId="92750769">
    <w:abstractNumId w:val="1"/>
  </w:num>
  <w:num w:numId="4" w16cid:durableId="1539001947">
    <w:abstractNumId w:val="3"/>
  </w:num>
  <w:num w:numId="5" w16cid:durableId="50428264">
    <w:abstractNumId w:val="4"/>
  </w:num>
  <w:num w:numId="6" w16cid:durableId="515778032">
    <w:abstractNumId w:val="6"/>
  </w:num>
  <w:num w:numId="7" w16cid:durableId="1108306251">
    <w:abstractNumId w:val="5"/>
  </w:num>
  <w:num w:numId="8" w16cid:durableId="1344672315">
    <w:abstractNumId w:val="9"/>
  </w:num>
  <w:num w:numId="9" w16cid:durableId="1501583120">
    <w:abstractNumId w:val="10"/>
  </w:num>
  <w:num w:numId="10" w16cid:durableId="2146853371">
    <w:abstractNumId w:val="11"/>
  </w:num>
  <w:num w:numId="11" w16cid:durableId="918515194">
    <w:abstractNumId w:val="2"/>
  </w:num>
  <w:num w:numId="12" w16cid:durableId="20312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5C7F"/>
    <w:rsid w:val="002345CC"/>
    <w:rsid w:val="00293785"/>
    <w:rsid w:val="002C0879"/>
    <w:rsid w:val="002C37B4"/>
    <w:rsid w:val="0036040A"/>
    <w:rsid w:val="00397FA9"/>
    <w:rsid w:val="00446C13"/>
    <w:rsid w:val="00464289"/>
    <w:rsid w:val="005078B4"/>
    <w:rsid w:val="0053328A"/>
    <w:rsid w:val="00540FC6"/>
    <w:rsid w:val="005511B6"/>
    <w:rsid w:val="00553C98"/>
    <w:rsid w:val="005A7635"/>
    <w:rsid w:val="006030B0"/>
    <w:rsid w:val="00645D7F"/>
    <w:rsid w:val="00656940"/>
    <w:rsid w:val="00665274"/>
    <w:rsid w:val="00666C03"/>
    <w:rsid w:val="00686DAB"/>
    <w:rsid w:val="006B4CC2"/>
    <w:rsid w:val="006C2E61"/>
    <w:rsid w:val="006E1542"/>
    <w:rsid w:val="00721EA4"/>
    <w:rsid w:val="00797CB5"/>
    <w:rsid w:val="007B055F"/>
    <w:rsid w:val="007E6F1D"/>
    <w:rsid w:val="008370FC"/>
    <w:rsid w:val="0086666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126C"/>
    <w:rsid w:val="00B92DBF"/>
    <w:rsid w:val="00BD119F"/>
    <w:rsid w:val="00C73EA1"/>
    <w:rsid w:val="00C8524A"/>
    <w:rsid w:val="00CC4F77"/>
    <w:rsid w:val="00CD3CF6"/>
    <w:rsid w:val="00CE336D"/>
    <w:rsid w:val="00D106FF"/>
    <w:rsid w:val="00D47DD0"/>
    <w:rsid w:val="00D626EB"/>
    <w:rsid w:val="00DC7A6D"/>
    <w:rsid w:val="00E17DED"/>
    <w:rsid w:val="00E9013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1A5AE7"/>
  <w15:docId w15:val="{19609FF1-B52C-497A-930F-8A4A641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370F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15C7F"/>
    <w:pPr>
      <w:jc w:val="right"/>
    </w:pPr>
    <w:rPr>
      <w:rFonts w:asciiTheme="majorHAnsi" w:hAnsiTheme="majorHAnsi" w:cstheme="majorHAnsi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215C7F"/>
    <w:rPr>
      <w:rFonts w:asciiTheme="majorHAnsi" w:eastAsia="Arial" w:hAnsiTheme="majorHAnsi" w:cstheme="majorHAnsi"/>
      <w:b/>
      <w:caps/>
      <w:color w:val="2D2D2D"/>
      <w:kern w:val="28"/>
      <w:sz w:val="32"/>
      <w:szCs w:val="56"/>
      <w:lang w:val="en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EB299AE2D488797BA676DEEB9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DF96-9390-4A4D-B60F-C793BF8C38DE}"/>
      </w:docPartPr>
      <w:docPartBody>
        <w:p w:rsidR="006B5304" w:rsidRDefault="005E37DE">
          <w:pPr>
            <w:pStyle w:val="F22EB299AE2D488797BA676DEEB964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E"/>
    <w:rsid w:val="00577C6D"/>
    <w:rsid w:val="005E37DE"/>
    <w:rsid w:val="006B5304"/>
    <w:rsid w:val="00FB1A35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2EB299AE2D488797BA676DEEB9642E">
    <w:name w:val="F22EB299AE2D488797BA676DEEB96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Totally Different Stories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Totally Different Stories</dc:title>
  <dc:creator>K20 Center</dc:creator>
  <cp:lastModifiedBy>Bigler, Elijah B.</cp:lastModifiedBy>
  <cp:revision>6</cp:revision>
  <cp:lastPrinted>2016-07-14T14:08:00Z</cp:lastPrinted>
  <dcterms:created xsi:type="dcterms:W3CDTF">2021-05-11T00:30:00Z</dcterms:created>
  <dcterms:modified xsi:type="dcterms:W3CDTF">2023-07-17T16:24:00Z</dcterms:modified>
</cp:coreProperties>
</file>