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E41B" w14:textId="77777777" w:rsidR="009857E3" w:rsidRPr="00AE6975" w:rsidRDefault="00000000" w:rsidP="00AE6975">
      <w:pPr>
        <w:pStyle w:val="Title"/>
      </w:pPr>
      <w:r w:rsidRPr="00AE6975">
        <w:t>CER ORGANIZER</w:t>
      </w:r>
    </w:p>
    <w:p w14:paraId="2168AC16" w14:textId="77777777" w:rsidR="009857E3" w:rsidRDefault="00000000">
      <w:pPr>
        <w:pStyle w:val="Heading1"/>
      </w:pPr>
      <w:r>
        <w:rPr>
          <w:b w:val="0"/>
          <w:color w:val="000000"/>
        </w:rPr>
        <w:t xml:space="preserve">Complete the table below to organize your CER statement. Then, use the proved lines to write out your complete statement. </w:t>
      </w:r>
    </w:p>
    <w:tbl>
      <w:tblPr>
        <w:tblStyle w:val="a"/>
        <w:tblW w:w="928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285"/>
      </w:tblGrid>
      <w:tr w:rsidR="009857E3" w14:paraId="2B2F0000" w14:textId="77777777" w:rsidTr="00D570B7">
        <w:trPr>
          <w:trHeight w:val="226"/>
          <w:tblHeader/>
        </w:trPr>
        <w:tc>
          <w:tcPr>
            <w:tcW w:w="92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9E9E62" w14:textId="62C7C170" w:rsidR="009857E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Make a claim about Montresor’s capability to testify. </w:t>
            </w:r>
          </w:p>
        </w:tc>
      </w:tr>
      <w:tr w:rsidR="009857E3" w14:paraId="3B762D93" w14:textId="77777777">
        <w:trPr>
          <w:trHeight w:val="470"/>
        </w:trPr>
        <w:tc>
          <w:tcPr>
            <w:tcW w:w="92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FD724" w14:textId="77777777" w:rsidR="009857E3" w:rsidRDefault="009857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718D636E" w14:textId="77777777" w:rsidR="009857E3" w:rsidRDefault="009857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582C6D9E" w14:textId="77777777" w:rsidR="009857E3" w:rsidRDefault="009857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</w:tr>
      <w:tr w:rsidR="009857E3" w14:paraId="26D9864F" w14:textId="77777777">
        <w:trPr>
          <w:trHeight w:val="470"/>
        </w:trPr>
        <w:tc>
          <w:tcPr>
            <w:tcW w:w="92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F3ED0" w14:textId="77777777" w:rsidR="009857E3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FFFF"/>
              </w:rPr>
            </w:pPr>
            <w:r>
              <w:rPr>
                <w:b/>
                <w:color w:val="FFFFFF"/>
              </w:rPr>
              <w:t xml:space="preserve">Provide text evidence or reasoning from your interview to support your claim. Include examples of irony that were present. </w:t>
            </w:r>
          </w:p>
        </w:tc>
      </w:tr>
      <w:tr w:rsidR="009857E3" w14:paraId="64AC70B2" w14:textId="77777777" w:rsidTr="00D570B7">
        <w:trPr>
          <w:trHeight w:val="22"/>
        </w:trPr>
        <w:tc>
          <w:tcPr>
            <w:tcW w:w="92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0248E3" w14:textId="77777777" w:rsidR="009857E3" w:rsidRDefault="009857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14:paraId="2CB2EB2E" w14:textId="77777777" w:rsidR="009857E3" w:rsidRDefault="009857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14:paraId="66F51ED3" w14:textId="77777777" w:rsidR="009857E3" w:rsidRDefault="009857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  <w:tr w:rsidR="009857E3" w14:paraId="45C6473C" w14:textId="77777777">
        <w:trPr>
          <w:trHeight w:val="470"/>
        </w:trPr>
        <w:tc>
          <w:tcPr>
            <w:tcW w:w="92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6C5A05" w14:textId="77777777" w:rsidR="009857E3" w:rsidRDefault="00000000">
            <w:pP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Explain why and how the provided evidence supports your claim. Explain how the use of irony impacts the character and story. </w:t>
            </w:r>
          </w:p>
        </w:tc>
      </w:tr>
      <w:tr w:rsidR="009857E3" w14:paraId="61970815" w14:textId="77777777">
        <w:trPr>
          <w:trHeight w:val="470"/>
        </w:trPr>
        <w:tc>
          <w:tcPr>
            <w:tcW w:w="92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A7A555" w14:textId="77777777" w:rsidR="009857E3" w:rsidRDefault="009857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14:paraId="547E943B" w14:textId="77777777" w:rsidR="009857E3" w:rsidRDefault="009857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  <w:p w14:paraId="170979EC" w14:textId="77777777" w:rsidR="009857E3" w:rsidRDefault="009857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</w:tbl>
    <w:p w14:paraId="7A1DF40D" w14:textId="77777777" w:rsidR="009857E3" w:rsidRDefault="009857E3">
      <w:pPr>
        <w:spacing w:line="480" w:lineRule="auto"/>
      </w:pPr>
    </w:p>
    <w:p w14:paraId="6A28A289" w14:textId="77777777" w:rsidR="009857E3" w:rsidRDefault="0078425C">
      <w:pPr>
        <w:spacing w:line="480" w:lineRule="auto"/>
      </w:pPr>
      <w:r w:rsidRPr="0078425C">
        <w:rPr>
          <w:noProof/>
          <w14:ligatures w14:val="none"/>
        </w:rPr>
        <w:pict w14:anchorId="6D5C683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3F05FBA" w14:textId="77777777" w:rsidR="009857E3" w:rsidRDefault="0078425C">
      <w:pPr>
        <w:spacing w:line="480" w:lineRule="auto"/>
      </w:pPr>
      <w:r w:rsidRPr="0078425C">
        <w:rPr>
          <w:noProof/>
          <w14:ligatures w14:val="none"/>
        </w:rPr>
        <w:pict w14:anchorId="30C8CF9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7952303" w14:textId="77777777" w:rsidR="009857E3" w:rsidRDefault="0078425C">
      <w:pPr>
        <w:spacing w:line="480" w:lineRule="auto"/>
      </w:pPr>
      <w:r w:rsidRPr="0078425C">
        <w:rPr>
          <w:noProof/>
          <w14:ligatures w14:val="none"/>
        </w:rPr>
        <w:pict w14:anchorId="2AC0A10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F6CE5A9" w14:textId="77777777" w:rsidR="009857E3" w:rsidRDefault="0078425C">
      <w:pPr>
        <w:spacing w:line="480" w:lineRule="auto"/>
      </w:pPr>
      <w:r w:rsidRPr="0078425C">
        <w:rPr>
          <w:noProof/>
          <w14:ligatures w14:val="none"/>
        </w:rPr>
        <w:pict w14:anchorId="262AA56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FB34762" w14:textId="77777777" w:rsidR="009857E3" w:rsidRDefault="0078425C">
      <w:pPr>
        <w:spacing w:line="480" w:lineRule="auto"/>
      </w:pPr>
      <w:r w:rsidRPr="0078425C">
        <w:rPr>
          <w:noProof/>
          <w14:ligatures w14:val="none"/>
        </w:rPr>
        <w:pict w14:anchorId="02E2391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985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5684" w14:textId="77777777" w:rsidR="0078425C" w:rsidRDefault="0078425C">
      <w:pPr>
        <w:spacing w:after="0" w:line="240" w:lineRule="auto"/>
      </w:pPr>
      <w:r>
        <w:separator/>
      </w:r>
    </w:p>
  </w:endnote>
  <w:endnote w:type="continuationSeparator" w:id="0">
    <w:p w14:paraId="019B022D" w14:textId="77777777" w:rsidR="0078425C" w:rsidRDefault="0078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6A9F" w14:textId="77777777" w:rsidR="009857E3" w:rsidRDefault="009857E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7C4C" w14:textId="262AE0BB" w:rsidR="009857E3" w:rsidRDefault="00D570B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8F2236B" wp14:editId="3F46B627">
              <wp:simplePos x="0" y="0"/>
              <wp:positionH relativeFrom="column">
                <wp:posOffset>3140872</wp:posOffset>
              </wp:positionH>
              <wp:positionV relativeFrom="paragraph">
                <wp:posOffset>-239395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F6135" w14:textId="3E5EAA2B" w:rsidR="009857E3" w:rsidRDefault="00AE6975" w:rsidP="00AE6975">
                          <w:pPr>
                            <w:pStyle w:val="Footer"/>
                          </w:pPr>
                          <w:fldSimple w:instr=" TITLE  \* MERGEFORMAT ">
                            <w:r>
                              <w:t>Criminal Motivations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F2236B" id="Rectangle 1" o:spid="_x0000_s1026" style="position:absolute;margin-left:247.3pt;margin-top:-18.8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EMYrwEAAE4DAAAOAAAAZHJzL2Uyb0RvYy54bWysU9tu2zAMfR+wfxD0vtjOpUuNOMWwIsOA&#13;&#10;YgvQ7gMUWYoF2JJGKrHz96XkNMm6t2EvMkXSh4eH1Oph6Fp2VIDG2YoXk5wzZaWrjd1X/NfL5tOS&#13;&#10;MwzC1qJ1VlX8pJA/rD9+WPW+VFPXuLZWwAjEYtn7ijch+DLLUDaqEzhxXlkKagedCHSFfVaD6Am9&#13;&#10;a7Npnt9lvYPag5MKkbyPY5CvE77WSoafWqMKrK04cQvphHTu4pmtV6Lcg/CNkWca4h9YdMJYKnqB&#13;&#10;ehRBsAOYv6A6I8Gh02EiXZc5rY1UqQfqpsjfdfPcCK9SLyQO+otM+P9g5Y/js98CydB7LJHM2MWg&#13;&#10;oYtf4seGJNbpIpYaApPkLJaz5Wy64ExSbDov7meLqGZ2/dsDhm/KdSwaFQcaRtJIHJ8wjKlvKbGY&#13;&#10;dRvTtmkgrf3DQZjRk10pRisMu+HMe+fq0xYYerkxVOtJYNgKoEEWnPU03Irj74MAxVn73ZJ698U8&#13;&#10;Mg/pMl98zmk14Dayu40IKxtHOxM4G82vIW3QyPHLIThtUj+R1UjlTJaGlhQ5L1jcitt7yro+g/Ur&#13;&#10;AAAA//8DAFBLAwQUAAYACAAAACEAIrYBz98AAAANAQAADwAAAGRycy9kb3ducmV2LnhtbExPy07D&#13;&#10;MBC8I/EP1iJxa51ASEoap0I8DhxJOXB04yWJsNdR7LTp37Oc6GWk1czOo9otzoojTmHwpCBdJyCQ&#13;&#10;Wm8G6hR87t9WGxAhajLaekIFZwywq6+vKl0af6IPPDaxE2xCodQK+hjHUsrQ9uh0WPsRiblvPzkd&#13;&#10;+Zw6aSZ9YnNn5V2S5NLpgTih1yM+99j+NLNTMKI1s82a5KuVrxOl+ftenh+Uur1ZXrYMT1sQEZf4&#13;&#10;/wF/G7g/1Fzs4GcyQVgF2WOWs1TB6r4oQLCi2GQpiANTIOtKXq6ofwEAAP//AwBQSwECLQAUAAYA&#13;&#10;CAAAACEAtoM4kv4AAADhAQAAEwAAAAAAAAAAAAAAAAAAAAAAW0NvbnRlbnRfVHlwZXNdLnhtbFBL&#13;&#10;AQItABQABgAIAAAAIQA4/SH/1gAAAJQBAAALAAAAAAAAAAAAAAAAAC8BAABfcmVscy8ucmVsc1BL&#13;&#10;AQItABQABgAIAAAAIQDOOEMYrwEAAE4DAAAOAAAAAAAAAAAAAAAAAC4CAABkcnMvZTJvRG9jLnht&#13;&#10;bFBLAQItABQABgAIAAAAIQAitgHP3wAAAA0BAAAPAAAAAAAAAAAAAAAAAAkEAABkcnMvZG93bnJl&#13;&#10;di54bWxQSwUGAAAAAAQABADzAAAAFQUAAAAA&#13;&#10;" filled="f" stroked="f">
              <v:textbox inset="2.53958mm,1.2694mm,2.53958mm,1.2694mm">
                <w:txbxContent>
                  <w:p w14:paraId="18EF6135" w14:textId="3E5EAA2B" w:rsidR="009857E3" w:rsidRDefault="00AE6975" w:rsidP="00AE6975">
                    <w:pPr>
                      <w:pStyle w:val="Footer"/>
                    </w:pPr>
                    <w:fldSimple w:instr=" TITLE  \* MERGEFORMAT ">
                      <w:r>
                        <w:t>Criminal Motivations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730C39FF" wp14:editId="55FC2639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5B16" w14:textId="77777777" w:rsidR="009857E3" w:rsidRDefault="009857E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21F4" w14:textId="77777777" w:rsidR="0078425C" w:rsidRDefault="0078425C">
      <w:pPr>
        <w:spacing w:after="0" w:line="240" w:lineRule="auto"/>
      </w:pPr>
      <w:r>
        <w:separator/>
      </w:r>
    </w:p>
  </w:footnote>
  <w:footnote w:type="continuationSeparator" w:id="0">
    <w:p w14:paraId="7C20EB8E" w14:textId="77777777" w:rsidR="0078425C" w:rsidRDefault="0078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A23D" w14:textId="77777777" w:rsidR="009857E3" w:rsidRDefault="009857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8E03" w14:textId="77777777" w:rsidR="009857E3" w:rsidRDefault="009857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1604" w14:textId="77777777" w:rsidR="009857E3" w:rsidRDefault="009857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E3"/>
    <w:rsid w:val="000F09DF"/>
    <w:rsid w:val="005D4DF4"/>
    <w:rsid w:val="0078425C"/>
    <w:rsid w:val="009857E3"/>
    <w:rsid w:val="00A54735"/>
    <w:rsid w:val="00AE6975"/>
    <w:rsid w:val="00B66938"/>
    <w:rsid w:val="00D570B7"/>
    <w:rsid w:val="00D635F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B4E2D"/>
  <w15:docId w15:val="{29B881A6-F233-8247-B491-7BADD1B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E6975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975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975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E6975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E6975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975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E6975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AE6975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975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975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AE6975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E6975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E6975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AE6975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975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975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E6975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E697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6975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E6975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E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E697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E6975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975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AE6975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Motivations</dc:title>
  <dc:subject/>
  <dc:creator>K20 Center</dc:creator>
  <cp:keywords/>
  <dc:description/>
  <cp:lastModifiedBy>Wilson, Izzy</cp:lastModifiedBy>
  <cp:revision>4</cp:revision>
  <cp:lastPrinted>2025-12-08T16:55:00Z</cp:lastPrinted>
  <dcterms:created xsi:type="dcterms:W3CDTF">2025-12-08T16:55:00Z</dcterms:created>
  <dcterms:modified xsi:type="dcterms:W3CDTF">2025-12-15T14:54:00Z</dcterms:modified>
  <cp:category/>
</cp:coreProperties>
</file>