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7C9C37" w14:textId="68523F12" w:rsidR="00446C13" w:rsidRPr="00DC7A6D" w:rsidRDefault="00D7294D" w:rsidP="00DC7A6D">
      <w:pPr>
        <w:pStyle w:val="Title"/>
      </w:pPr>
      <w:r>
        <w:t xml:space="preserve">Sample Student </w:t>
      </w:r>
      <w:r w:rsidR="005546B9">
        <w:t>Problem</w:t>
      </w:r>
      <w:r>
        <w:t>s</w:t>
      </w:r>
    </w:p>
    <w:p w14:paraId="275F6233" w14:textId="3003BF23" w:rsidR="009D6E8D" w:rsidRPr="009D6E8D" w:rsidRDefault="009D6E8D" w:rsidP="009D6E8D">
      <w:pPr>
        <w:pStyle w:val="BodyText"/>
      </w:pPr>
    </w:p>
    <w:p w14:paraId="0B444DDE" w14:textId="77777777" w:rsidR="00D7294D" w:rsidRPr="00D7294D" w:rsidRDefault="00D7294D" w:rsidP="00D7294D">
      <w:pPr>
        <w:keepNext/>
        <w:keepLines/>
        <w:spacing w:after="240"/>
        <w:jc w:val="center"/>
        <w:outlineLvl w:val="0"/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</w:pPr>
      <w:r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4 </w:t>
      </w:r>
      <m:oMath>
        <m:f>
          <m:fPr>
            <m:ctrlPr>
              <w:rPr>
                <w:rFonts w:ascii="Cambria Math" w:eastAsiaTheme="majorEastAsia" w:hAnsi="Cambria Math" w:cstheme="majorBidi"/>
                <w:bCs/>
                <w:i/>
                <w:color w:val="910D28" w:themeColor="accent1"/>
                <w:sz w:val="40"/>
                <w:szCs w:val="48"/>
                <w:shd w:val="clear" w:color="auto" w:fill="FFFFFF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5</m:t>
            </m:r>
          </m:den>
        </m:f>
      </m:oMath>
      <w:r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+ 2 </w:t>
      </w:r>
      <w:bookmarkStart w:id="0" w:name="_Hlk59620722"/>
      <m:oMath>
        <m:f>
          <m:fPr>
            <m:ctrlPr>
              <w:rPr>
                <w:rFonts w:ascii="Cambria Math" w:eastAsiaTheme="majorEastAsia" w:hAnsi="Cambria Math" w:cstheme="majorBidi"/>
                <w:bCs/>
                <w:i/>
                <w:color w:val="910D28" w:themeColor="accent1"/>
                <w:sz w:val="40"/>
                <w:szCs w:val="48"/>
                <w:shd w:val="clear" w:color="auto" w:fill="FFFFFF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3</m:t>
            </m:r>
          </m:num>
          <m:den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5</m:t>
            </m:r>
          </m:den>
        </m:f>
      </m:oMath>
      <w:r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</w:t>
      </w:r>
      <w:bookmarkEnd w:id="0"/>
      <w:proofErr w:type="gramStart"/>
      <w:r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>= ?</w:t>
      </w:r>
      <w:proofErr w:type="gramEnd"/>
    </w:p>
    <w:p w14:paraId="6D2B9A97" w14:textId="0053809E" w:rsidR="00446C13" w:rsidRPr="00397472" w:rsidRDefault="00FE5C31" w:rsidP="00BB583D">
      <w:r w:rsidRPr="00397472">
        <w:rPr>
          <w:lang w:val="en"/>
        </w:rPr>
        <w:t xml:space="preserve">Josh emptied 4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397472">
        <w:rPr>
          <w:lang w:val="en"/>
        </w:rPr>
        <w:t xml:space="preserve"> buckets of water into a small wading pool. A little later</w:t>
      </w:r>
      <w:r w:rsidR="00F309AD">
        <w:rPr>
          <w:lang w:val="en"/>
        </w:rPr>
        <w:t>,</w:t>
      </w:r>
      <w:r w:rsidRPr="00397472">
        <w:rPr>
          <w:lang w:val="en"/>
        </w:rPr>
        <w:t xml:space="preserve"> he emptied 2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02778" w:rsidRPr="00D7294D">
        <w:rPr>
          <w:bCs/>
        </w:rPr>
        <w:t xml:space="preserve"> </w:t>
      </w:r>
      <w:r w:rsidRPr="00397472">
        <w:rPr>
          <w:lang w:val="en"/>
        </w:rPr>
        <w:t>buckets into the same pool. How many buckets of water did he put in the pool?</w:t>
      </w:r>
      <w:r w:rsidR="00AF5429" w:rsidRPr="00397472">
        <w:rPr>
          <w:lang w:val="en"/>
        </w:rPr>
        <w:t xml:space="preserve"> </w:t>
      </w:r>
    </w:p>
    <w:p w14:paraId="30FC1B34" w14:textId="3A16F420" w:rsidR="00D7294D" w:rsidRDefault="00D7294D" w:rsidP="00F857A0">
      <w:pPr>
        <w:pStyle w:val="BodyText"/>
      </w:pPr>
    </w:p>
    <w:p w14:paraId="1DA04B0A" w14:textId="77777777" w:rsidR="00BB583D" w:rsidRDefault="00BB583D" w:rsidP="00F857A0">
      <w:pPr>
        <w:pStyle w:val="BodyText"/>
      </w:pPr>
    </w:p>
    <w:p w14:paraId="38CA4DAE" w14:textId="4412E97F" w:rsidR="00D7294D" w:rsidRDefault="00D7294D" w:rsidP="00D7294D">
      <w:pPr>
        <w:pStyle w:val="BodyText"/>
      </w:pPr>
    </w:p>
    <w:p w14:paraId="1D50B03D" w14:textId="10750973" w:rsidR="00D7294D" w:rsidRPr="00D7294D" w:rsidRDefault="00333D09" w:rsidP="00D7294D">
      <w:pPr>
        <w:keepNext/>
        <w:keepLines/>
        <w:spacing w:after="240"/>
        <w:jc w:val="center"/>
        <w:outlineLvl w:val="0"/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</w:pPr>
      <w:r w:rsidRPr="005A00B2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>2</w:t>
      </w:r>
      <w:r w:rsidR="00D7294D"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ajorEastAsia" w:hAnsi="Cambria Math" w:cstheme="majorBidi"/>
                <w:bCs/>
                <w:i/>
                <w:color w:val="910D28" w:themeColor="accent1"/>
                <w:sz w:val="40"/>
                <w:szCs w:val="48"/>
                <w:shd w:val="clear" w:color="auto" w:fill="FFFFFF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3</m:t>
            </m:r>
          </m:den>
        </m:f>
      </m:oMath>
      <w:r w:rsidR="00D7294D"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+ </w:t>
      </w:r>
      <w:r w:rsidRPr="005A00B2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>3</w:t>
      </w:r>
      <w:r w:rsidR="00D7294D"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</w:t>
      </w:r>
      <w:bookmarkStart w:id="1" w:name="_Hlk59621069"/>
      <m:oMath>
        <m:f>
          <m:fPr>
            <m:ctrlPr>
              <w:rPr>
                <w:rFonts w:ascii="Cambria Math" w:eastAsiaTheme="majorEastAsia" w:hAnsi="Cambria Math" w:cstheme="majorBidi"/>
                <w:bCs/>
                <w:i/>
                <w:color w:val="910D28" w:themeColor="accent1"/>
                <w:sz w:val="40"/>
                <w:szCs w:val="48"/>
                <w:shd w:val="clear" w:color="auto" w:fill="FFFFFF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6</m:t>
            </m:r>
          </m:den>
        </m:f>
      </m:oMath>
      <w:bookmarkEnd w:id="1"/>
      <w:r w:rsidR="00D7294D"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</w:t>
      </w:r>
      <w:proofErr w:type="gramStart"/>
      <w:r w:rsidR="00D7294D"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>= ?</w:t>
      </w:r>
      <w:proofErr w:type="gramEnd"/>
    </w:p>
    <w:p w14:paraId="0A5F4B9E" w14:textId="3F5607F2" w:rsidR="0036040A" w:rsidRPr="00F309AD" w:rsidRDefault="00AF5429" w:rsidP="00BB583D">
      <w:r w:rsidRPr="00F309AD">
        <w:rPr>
          <w:lang w:val="en"/>
        </w:rPr>
        <w:t xml:space="preserve">The farmer loaded 2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A4C88" w:rsidRPr="00D7294D">
        <w:rPr>
          <w:bCs/>
        </w:rPr>
        <w:t xml:space="preserve"> </w:t>
      </w:r>
      <w:r w:rsidRPr="00F309AD">
        <w:rPr>
          <w:lang w:val="en"/>
        </w:rPr>
        <w:t xml:space="preserve">crates of carrots onto her truck. She then loaded 3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F309AD">
        <w:rPr>
          <w:lang w:val="en"/>
        </w:rPr>
        <w:t xml:space="preserve"> crates of lettuce onto her truck. How many crates did the farmer load</w:t>
      </w:r>
      <w:r w:rsidR="00F309AD" w:rsidRPr="00F309AD">
        <w:rPr>
          <w:lang w:val="en"/>
        </w:rPr>
        <w:t xml:space="preserve"> onto her truck</w:t>
      </w:r>
      <w:r w:rsidRPr="00F309AD">
        <w:rPr>
          <w:lang w:val="en"/>
        </w:rPr>
        <w:t xml:space="preserve">? </w:t>
      </w:r>
    </w:p>
    <w:p w14:paraId="1E46A6E4" w14:textId="0A0B3730" w:rsidR="00D7294D" w:rsidRDefault="00D7294D" w:rsidP="00D7294D">
      <w:pPr>
        <w:pStyle w:val="BodyText"/>
      </w:pPr>
    </w:p>
    <w:p w14:paraId="6B50D499" w14:textId="77777777" w:rsidR="00BB583D" w:rsidRDefault="00BB583D" w:rsidP="00D7294D">
      <w:pPr>
        <w:pStyle w:val="BodyText"/>
      </w:pPr>
    </w:p>
    <w:p w14:paraId="24D7374D" w14:textId="6F714A0E" w:rsidR="00D7294D" w:rsidRDefault="00D7294D" w:rsidP="00D7294D">
      <w:pPr>
        <w:pStyle w:val="BodyText"/>
      </w:pPr>
    </w:p>
    <w:p w14:paraId="0AFB471B" w14:textId="1A5732FB" w:rsidR="00D7294D" w:rsidRPr="00D7294D" w:rsidRDefault="0047127D" w:rsidP="00D7294D">
      <w:pPr>
        <w:keepNext/>
        <w:keepLines/>
        <w:spacing w:after="240"/>
        <w:jc w:val="center"/>
        <w:outlineLvl w:val="0"/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</w:pPr>
      <m:oMath>
        <m:f>
          <m:fPr>
            <m:ctrlPr>
              <w:rPr>
                <w:rFonts w:ascii="Cambria Math" w:eastAsiaTheme="majorEastAsia" w:hAnsi="Cambria Math" w:cstheme="majorBidi"/>
                <w:bCs/>
                <w:i/>
                <w:color w:val="910D28" w:themeColor="accent1"/>
                <w:sz w:val="40"/>
                <w:szCs w:val="48"/>
                <w:shd w:val="clear" w:color="auto" w:fill="FFFFFF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2</m:t>
            </m:r>
          </m:num>
          <m:den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5</m:t>
            </m:r>
          </m:den>
        </m:f>
      </m:oMath>
      <w:r w:rsidR="00D7294D"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+ </w:t>
      </w:r>
      <w:bookmarkStart w:id="2" w:name="_Hlk59621253"/>
      <m:oMath>
        <m:f>
          <m:fPr>
            <m:ctrlPr>
              <w:rPr>
                <w:rFonts w:ascii="Cambria Math" w:eastAsiaTheme="majorEastAsia" w:hAnsi="Cambria Math" w:cstheme="majorBidi"/>
                <w:bCs/>
                <w:i/>
                <w:color w:val="910D28" w:themeColor="accent1"/>
                <w:sz w:val="40"/>
                <w:szCs w:val="48"/>
                <w:shd w:val="clear" w:color="auto" w:fill="FFFFFF"/>
              </w:rPr>
            </m:ctrlPr>
          </m:fPr>
          <m:num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ajorEastAsia" w:hAnsi="Cambria Math" w:cstheme="majorBidi"/>
                <w:color w:val="910D28" w:themeColor="accent1"/>
                <w:sz w:val="40"/>
                <w:szCs w:val="48"/>
                <w:shd w:val="clear" w:color="auto" w:fill="FFFFFF"/>
              </w:rPr>
              <m:t>2</m:t>
            </m:r>
          </m:den>
        </m:f>
      </m:oMath>
      <w:bookmarkEnd w:id="2"/>
      <w:r w:rsidR="00D7294D" w:rsidRPr="00D7294D">
        <w:rPr>
          <w:rFonts w:asciiTheme="majorHAnsi" w:eastAsiaTheme="majorEastAsia" w:hAnsiTheme="majorHAnsi" w:cstheme="majorBidi"/>
          <w:bCs/>
          <w:color w:val="910D28" w:themeColor="accent1"/>
          <w:sz w:val="40"/>
          <w:szCs w:val="48"/>
          <w:shd w:val="clear" w:color="auto" w:fill="FFFFFF"/>
        </w:rPr>
        <w:t xml:space="preserve"> = ?</w:t>
      </w:r>
    </w:p>
    <w:p w14:paraId="07769D83" w14:textId="430F247B" w:rsidR="006A7B50" w:rsidRPr="006A7B50" w:rsidRDefault="006A7B50" w:rsidP="00BB583D">
      <w:pPr>
        <w:rPr>
          <w:lang w:val="en"/>
        </w:rPr>
      </w:pPr>
      <w:r w:rsidRPr="006A7B50">
        <w:rPr>
          <w:lang w:val="en"/>
        </w:rPr>
        <w:t xml:space="preserve">The dog ate </w:t>
      </w:r>
      <m:oMath>
        <m:f>
          <m:fPr>
            <m:ctrlPr>
              <w:rPr>
                <w:rFonts w:ascii="Cambria Math" w:hAnsi="Cambria Math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283F6E" w:rsidRPr="00D7294D">
        <w:rPr>
          <w:bCs/>
        </w:rPr>
        <w:t xml:space="preserve"> </w:t>
      </w:r>
      <w:r w:rsidRPr="006A7B50">
        <w:rPr>
          <w:lang w:val="en"/>
        </w:rPr>
        <w:t>of a bag of cat food he found in the pantry. Later</w:t>
      </w:r>
      <w:r w:rsidR="008F2743" w:rsidRPr="00BB583D">
        <w:rPr>
          <w:lang w:val="en"/>
        </w:rPr>
        <w:t>,</w:t>
      </w:r>
      <w:r w:rsidRPr="006A7B50">
        <w:rPr>
          <w:lang w:val="en"/>
        </w:rPr>
        <w:t xml:space="preserve"> he ate </w:t>
      </w:r>
      <m:oMath>
        <m:f>
          <m:fPr>
            <m:ctrlPr>
              <w:rPr>
                <w:rFonts w:ascii="Cambria Math" w:hAnsi="Cambria Math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6A7B50">
        <w:rPr>
          <w:lang w:val="en"/>
        </w:rPr>
        <w:t xml:space="preserve"> of a bag of dog food he discovered on the floor. The bags were the same size. How much food did he eat?</w:t>
      </w:r>
      <w:r w:rsidRPr="00BB583D">
        <w:rPr>
          <w:lang w:val="en"/>
        </w:rPr>
        <w:t xml:space="preserve"> </w:t>
      </w:r>
    </w:p>
    <w:p w14:paraId="51D3462D" w14:textId="296B8930" w:rsidR="0036040A" w:rsidRDefault="0036040A" w:rsidP="00F857A0"/>
    <w:p w14:paraId="1D7AC604" w14:textId="77777777" w:rsidR="00BB583D" w:rsidRPr="00BB583D" w:rsidRDefault="00BB583D" w:rsidP="00BB583D">
      <w:pPr>
        <w:pStyle w:val="BodyText"/>
      </w:pPr>
    </w:p>
    <w:sectPr w:rsidR="00BB583D" w:rsidRPr="00BB583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6DF0" w14:textId="77777777" w:rsidR="0047127D" w:rsidRDefault="0047127D" w:rsidP="00293785">
      <w:pPr>
        <w:spacing w:after="0" w:line="240" w:lineRule="auto"/>
      </w:pPr>
      <w:r>
        <w:separator/>
      </w:r>
    </w:p>
  </w:endnote>
  <w:endnote w:type="continuationSeparator" w:id="0">
    <w:p w14:paraId="114D1045" w14:textId="77777777" w:rsidR="0047127D" w:rsidRDefault="004712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8EA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BE38BB" wp14:editId="1E93445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6A488" w14:textId="5098A85D" w:rsidR="00293785" w:rsidRDefault="0047127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9DB4CD3BBF142738901EDD9B49668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289C">
                                <w:t>Baking Cupcakes!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E38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CE6A488" w14:textId="5098A85D" w:rsidR="00293785" w:rsidRDefault="005A00B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9DB4CD3BBF142738901EDD9B49668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E289C">
                          <w:t>Baking Cupcakes!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B262E1" wp14:editId="608802F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95FB" w14:textId="77777777" w:rsidR="0047127D" w:rsidRDefault="0047127D" w:rsidP="00293785">
      <w:pPr>
        <w:spacing w:after="0" w:line="240" w:lineRule="auto"/>
      </w:pPr>
      <w:r>
        <w:separator/>
      </w:r>
    </w:p>
  </w:footnote>
  <w:footnote w:type="continuationSeparator" w:id="0">
    <w:p w14:paraId="4369BA42" w14:textId="77777777" w:rsidR="0047127D" w:rsidRDefault="0047127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D"/>
    <w:rsid w:val="0004006F"/>
    <w:rsid w:val="000433F9"/>
    <w:rsid w:val="00053775"/>
    <w:rsid w:val="0005619A"/>
    <w:rsid w:val="0008589D"/>
    <w:rsid w:val="0011259B"/>
    <w:rsid w:val="00116FDD"/>
    <w:rsid w:val="00125621"/>
    <w:rsid w:val="00190809"/>
    <w:rsid w:val="001B664E"/>
    <w:rsid w:val="001D0BBF"/>
    <w:rsid w:val="001E1F85"/>
    <w:rsid w:val="001F125D"/>
    <w:rsid w:val="002315DE"/>
    <w:rsid w:val="002345CC"/>
    <w:rsid w:val="00283F6E"/>
    <w:rsid w:val="00293785"/>
    <w:rsid w:val="002C0879"/>
    <w:rsid w:val="002C14B9"/>
    <w:rsid w:val="002C37B4"/>
    <w:rsid w:val="00333D09"/>
    <w:rsid w:val="00357229"/>
    <w:rsid w:val="0036040A"/>
    <w:rsid w:val="00397472"/>
    <w:rsid w:val="00397FA9"/>
    <w:rsid w:val="00446C13"/>
    <w:rsid w:val="0047127D"/>
    <w:rsid w:val="005078B4"/>
    <w:rsid w:val="0053328A"/>
    <w:rsid w:val="00540FC6"/>
    <w:rsid w:val="005511B6"/>
    <w:rsid w:val="00553C98"/>
    <w:rsid w:val="005546B9"/>
    <w:rsid w:val="005A00B2"/>
    <w:rsid w:val="005A7635"/>
    <w:rsid w:val="00602778"/>
    <w:rsid w:val="00645D7F"/>
    <w:rsid w:val="00656940"/>
    <w:rsid w:val="00665274"/>
    <w:rsid w:val="00666C03"/>
    <w:rsid w:val="00686DAB"/>
    <w:rsid w:val="00694BC6"/>
    <w:rsid w:val="006A7B50"/>
    <w:rsid w:val="006B4CC2"/>
    <w:rsid w:val="006E1542"/>
    <w:rsid w:val="00721EA4"/>
    <w:rsid w:val="00797CB5"/>
    <w:rsid w:val="007B055F"/>
    <w:rsid w:val="007E289C"/>
    <w:rsid w:val="007E6F1D"/>
    <w:rsid w:val="00880013"/>
    <w:rsid w:val="008920A4"/>
    <w:rsid w:val="008F2743"/>
    <w:rsid w:val="008F5386"/>
    <w:rsid w:val="00913172"/>
    <w:rsid w:val="00981E19"/>
    <w:rsid w:val="009B52E4"/>
    <w:rsid w:val="009D6E8D"/>
    <w:rsid w:val="00A101E8"/>
    <w:rsid w:val="00AA4C88"/>
    <w:rsid w:val="00AA5297"/>
    <w:rsid w:val="00AC349E"/>
    <w:rsid w:val="00AF5429"/>
    <w:rsid w:val="00B3475F"/>
    <w:rsid w:val="00B92DBF"/>
    <w:rsid w:val="00BB583D"/>
    <w:rsid w:val="00BD119F"/>
    <w:rsid w:val="00C70F09"/>
    <w:rsid w:val="00C73EA1"/>
    <w:rsid w:val="00C8524A"/>
    <w:rsid w:val="00CC4F77"/>
    <w:rsid w:val="00CD3CF6"/>
    <w:rsid w:val="00CE336D"/>
    <w:rsid w:val="00D106FF"/>
    <w:rsid w:val="00D626EB"/>
    <w:rsid w:val="00D7294D"/>
    <w:rsid w:val="00DC7A6D"/>
    <w:rsid w:val="00ED24C8"/>
    <w:rsid w:val="00F309AD"/>
    <w:rsid w:val="00F377E2"/>
    <w:rsid w:val="00F50748"/>
    <w:rsid w:val="00F72D02"/>
    <w:rsid w:val="00F857A0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355CE"/>
  <w15:docId w15:val="{EB953050-88B2-48FD-A3E8-D1561A6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DB4CD3BBF142738901EDD9B496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FA4C-33AB-40FE-B975-6FBFA8CED3D3}"/>
      </w:docPartPr>
      <w:docPartBody>
        <w:p w:rsidR="002E6E9A" w:rsidRDefault="0013535A">
          <w:pPr>
            <w:pStyle w:val="29DB4CD3BBF142738901EDD9B49668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9A"/>
    <w:rsid w:val="0013535A"/>
    <w:rsid w:val="002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DB4CD3BBF142738901EDD9B4966800">
    <w:name w:val="29DB4CD3BBF142738901EDD9B4966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Cupcakes!</dc:title>
  <dc:creator>k20center@ou.edu</dc:creator>
  <cp:lastModifiedBy>Peters, Daniella M.</cp:lastModifiedBy>
  <cp:revision>25</cp:revision>
  <cp:lastPrinted>2016-07-14T14:08:00Z</cp:lastPrinted>
  <dcterms:created xsi:type="dcterms:W3CDTF">2020-12-23T18:51:00Z</dcterms:created>
  <dcterms:modified xsi:type="dcterms:W3CDTF">2020-12-23T19:34:00Z</dcterms:modified>
</cp:coreProperties>
</file>