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5B0646" w14:textId="0F47C7C5" w:rsidR="00446C13" w:rsidRPr="00126AED" w:rsidRDefault="00DC0517" w:rsidP="001872E7">
      <w:pPr>
        <w:pStyle w:val="Title"/>
        <w:rPr>
          <w:lang w:val="es-CO"/>
        </w:rPr>
      </w:pPr>
      <w:r w:rsidRPr="00126AED">
        <w:rPr>
          <w:bCs/>
          <w:lang w:val="es-CO"/>
        </w:rPr>
        <w:t>Registro de cheques</w:t>
      </w:r>
    </w:p>
    <w:p w14:paraId="2FFCB206" w14:textId="2CBCF7C5" w:rsidR="00DC0517" w:rsidRPr="00126AED" w:rsidRDefault="00DC0517" w:rsidP="00DC0517">
      <w:pPr>
        <w:rPr>
          <w:sz w:val="22"/>
          <w:lang w:val="es-CO"/>
        </w:rPr>
      </w:pPr>
      <w:r w:rsidRPr="00126AED">
        <w:rPr>
          <w:sz w:val="22"/>
          <w:lang w:val="es-CO"/>
        </w:rPr>
        <w:t xml:space="preserve">Netaya es una estudiante </w:t>
      </w:r>
      <w:r w:rsidR="00126AED" w:rsidRPr="00126AED">
        <w:rPr>
          <w:sz w:val="22"/>
          <w:lang w:val="es-CO"/>
        </w:rPr>
        <w:t>universitaria</w:t>
      </w:r>
      <w:r w:rsidRPr="00126AED">
        <w:rPr>
          <w:sz w:val="22"/>
          <w:lang w:val="es-CO"/>
        </w:rPr>
        <w:t xml:space="preserve"> de primer año que acaba de mudarse a su primer apartamento el 1 de agosto. Abrió una cuenta corriente y depositó $200 el 2 de agosto. El Better Business Bank le entregó un talonario de cheques, recibos de depósito de cheques y una tarjeta de débito. El banco también ofrece una aplicación en la que Netaya puede consultar su saldo y encontrar un mapa de sus cajeros automáticos. El banco le recordó que la cuenta corriente es gratuita, pero que hay un cargo mensual de $10 por el uso de la tarjeta de cajero automático y los cheques. </w:t>
      </w:r>
    </w:p>
    <w:p w14:paraId="0C466AB2" w14:textId="009D8F65" w:rsidR="00DC0517" w:rsidRPr="00126AED" w:rsidRDefault="00D770CB" w:rsidP="00DC0517">
      <w:pPr>
        <w:rPr>
          <w:sz w:val="22"/>
          <w:lang w:val="es-CO"/>
        </w:rPr>
      </w:pPr>
      <w:r w:rsidRPr="00126AED">
        <w:rPr>
          <w:sz w:val="22"/>
          <w:lang w:val="es-CO"/>
        </w:rPr>
        <w:t xml:space="preserve">Tiene un trabajo a tiempo parcial después de la escuela todos los días en Burger Boy. Ha decidido depositar automáticamente su sueldo mensual de $800 en su cuenta. Su jefe le dijo que le pagarían antes del día 5 de cada mes. </w:t>
      </w:r>
    </w:p>
    <w:p w14:paraId="0477F254" w14:textId="76697BE5" w:rsidR="00DC0517" w:rsidRPr="00126AED" w:rsidRDefault="00DC0517" w:rsidP="00DC0517">
      <w:pPr>
        <w:rPr>
          <w:sz w:val="22"/>
          <w:lang w:val="es-CO"/>
        </w:rPr>
      </w:pPr>
      <w:r w:rsidRPr="00126AED">
        <w:rPr>
          <w:sz w:val="22"/>
          <w:lang w:val="es-CO"/>
        </w:rPr>
        <w:t xml:space="preserve">A Netaya le dijeron que tendría que pagar las facturas de agua, gas y luz de su apartamento. El 7 de agosto, giró un cheque (001) por su factura de agua de $15. También giró un cheque (002) por la factura de luz de $45 dólares, y otro cheque (003) por la factura de gas de $15. Netaya piensa ponerse en contacto con estas empresas para ver si ofrecen pagos automáticos. También ha decidido apagar el aire acondicionado cuando no está en casa para reducir la factura de luz. </w:t>
      </w:r>
    </w:p>
    <w:p w14:paraId="089834D2" w14:textId="31CE556C" w:rsidR="00DC0517" w:rsidRPr="00126AED" w:rsidRDefault="00DC0517" w:rsidP="00DC0517">
      <w:pPr>
        <w:rPr>
          <w:sz w:val="22"/>
          <w:lang w:val="es-CO"/>
        </w:rPr>
      </w:pPr>
      <w:r w:rsidRPr="00126AED">
        <w:rPr>
          <w:sz w:val="22"/>
          <w:lang w:val="es-CO"/>
        </w:rPr>
        <w:t>El sábado 8 de agosto, Netaya fue a Fred's Food Mart y compró algunos comestibles y artículos de limpieza. Su factura por la compra fue de $76</w:t>
      </w:r>
      <w:r w:rsidR="00126AED">
        <w:rPr>
          <w:sz w:val="22"/>
          <w:lang w:val="es-CO"/>
        </w:rPr>
        <w:t>.</w:t>
      </w:r>
      <w:r w:rsidRPr="00126AED">
        <w:rPr>
          <w:sz w:val="22"/>
          <w:lang w:val="es-CO"/>
        </w:rPr>
        <w:t xml:space="preserve">25 y la pagó con su tarjeta de débito. Netaya ha recibido una beca académica de su universidad, por lo que la mayoría de sus comidas ya están pagadas si come en el campus. Al final de la tarde, Netaya fue a un cajero automático cercano para conseguir algo de dinero. Retiró $55. Piensa pagar un pase de autobús urbano por $30 y guardar el resto para cualquier otra cosa que pueda necesitar. Por último, Netaya pasó por la empresa de internet y cable Handy Dandy. Pagó los $80 mensuales con su tarjeta de débito y estableció pagos automáticos para el futuro. </w:t>
      </w:r>
    </w:p>
    <w:p w14:paraId="522F0786" w14:textId="2B37C8CA" w:rsidR="00DC0517" w:rsidRPr="00126AED" w:rsidRDefault="00DC0517" w:rsidP="00DC0517">
      <w:pPr>
        <w:rPr>
          <w:sz w:val="22"/>
          <w:lang w:val="es-CO"/>
        </w:rPr>
      </w:pPr>
      <w:r w:rsidRPr="00126AED">
        <w:rPr>
          <w:sz w:val="22"/>
          <w:lang w:val="es-CO"/>
        </w:rPr>
        <w:t>El 15 de agosto, la universidad le entrega $250 como parte de su beca. Toma una foto del cheque de la beca y lo deposita automáticamente en su banco mediante la banca móvil. Espera utilizar este dinero para pagar sus libros cuando las clases comiencen el 18 de agosto. Netaya está preocupada por todos los gastos. Su alquiler también vence hoy, así que resta $450 por el pago automático que estableció con Applewood Apartments. Pasa el resto del día comprando material escolar por un costo total de $40</w:t>
      </w:r>
      <w:r w:rsidR="00126AED">
        <w:rPr>
          <w:sz w:val="22"/>
          <w:lang w:val="es-CO"/>
        </w:rPr>
        <w:t>.</w:t>
      </w:r>
      <w:r w:rsidRPr="00126AED">
        <w:rPr>
          <w:sz w:val="22"/>
          <w:lang w:val="es-CO"/>
        </w:rPr>
        <w:t xml:space="preserve">27 dólares en Office Supply. También encuentra una impresora usada en su aplicación Neighborhood que pertenecía a otro estudiante, Jerry Jenkins. Le paga a Jerry $35 con un cheque (004). </w:t>
      </w:r>
    </w:p>
    <w:p w14:paraId="573EFB4A" w14:textId="41AC8A1E" w:rsidR="009D6E8D" w:rsidRPr="00126AED" w:rsidRDefault="00DC0517" w:rsidP="00DC0517">
      <w:pPr>
        <w:rPr>
          <w:sz w:val="22"/>
          <w:lang w:val="es-CO"/>
        </w:rPr>
      </w:pPr>
      <w:r w:rsidRPr="00126AED">
        <w:rPr>
          <w:sz w:val="22"/>
          <w:lang w:val="es-CO"/>
        </w:rPr>
        <w:t xml:space="preserve">Después de trabajar en Burger Boy esa tarde, está cansada y no quiere saber nada más de hamburguesas. Pide una pizza a Dough Delight con servicio de entrega a domicilio mediante DoorDash por $12 y añade un 20% de propina. Pero Netaya sigue preocupada por sus gastos. Se pregunta si ha olvidado algo. También se pregunta si debería abrir una cuenta de ahorros: le gustaría tener un coche algún día para no tener que depender más del autobús. </w:t>
      </w:r>
    </w:p>
    <w:p w14:paraId="5FAC0360" w14:textId="40AA1EFD" w:rsidR="009C3C43" w:rsidRPr="00126AED" w:rsidRDefault="009C3C43" w:rsidP="009C3C43">
      <w:pPr>
        <w:pStyle w:val="BodyText"/>
        <w:rPr>
          <w:sz w:val="22"/>
          <w:lang w:val="es-CO"/>
        </w:rPr>
      </w:pPr>
      <w:r w:rsidRPr="00126AED">
        <w:rPr>
          <w:sz w:val="22"/>
          <w:lang w:val="es-CO"/>
        </w:rPr>
        <w:t xml:space="preserve">Códigos: </w:t>
      </w:r>
      <w:r w:rsidRPr="00126AED">
        <w:rPr>
          <w:b/>
          <w:bCs/>
          <w:sz w:val="22"/>
          <w:lang w:val="es-CO"/>
        </w:rPr>
        <w:t>DA</w:t>
      </w:r>
      <w:r w:rsidRPr="00126AED">
        <w:rPr>
          <w:sz w:val="22"/>
          <w:lang w:val="es-CO"/>
        </w:rPr>
        <w:t xml:space="preserve">=Depósito automático; </w:t>
      </w:r>
      <w:r w:rsidRPr="00126AED">
        <w:rPr>
          <w:b/>
          <w:bCs/>
          <w:sz w:val="22"/>
          <w:lang w:val="es-CO"/>
        </w:rPr>
        <w:t>PA</w:t>
      </w:r>
      <w:r w:rsidRPr="00126AED">
        <w:rPr>
          <w:sz w:val="22"/>
          <w:lang w:val="es-CO"/>
        </w:rPr>
        <w:t xml:space="preserve">=Pago automático; </w:t>
      </w:r>
      <w:r w:rsidRPr="00126AED">
        <w:rPr>
          <w:b/>
          <w:bCs/>
          <w:sz w:val="22"/>
          <w:lang w:val="es-CO"/>
        </w:rPr>
        <w:t>RE</w:t>
      </w:r>
      <w:r w:rsidRPr="00126AED">
        <w:rPr>
          <w:sz w:val="22"/>
          <w:lang w:val="es-CO"/>
        </w:rPr>
        <w:t xml:space="preserve">=Retiro de efectivo; </w:t>
      </w:r>
      <w:r w:rsidRPr="00126AED">
        <w:rPr>
          <w:b/>
          <w:bCs/>
          <w:sz w:val="22"/>
          <w:lang w:val="es-CO"/>
        </w:rPr>
        <w:t>TD</w:t>
      </w:r>
      <w:r w:rsidRPr="00126AED">
        <w:rPr>
          <w:sz w:val="22"/>
          <w:lang w:val="es-CO"/>
        </w:rPr>
        <w:t xml:space="preserve">=Tarjeta de débito; </w:t>
      </w:r>
      <w:r w:rsidRPr="00126AED">
        <w:rPr>
          <w:b/>
          <w:bCs/>
          <w:sz w:val="22"/>
          <w:lang w:val="es-CO"/>
        </w:rPr>
        <w:t>TF</w:t>
      </w:r>
      <w:r w:rsidRPr="00126AED">
        <w:rPr>
          <w:sz w:val="22"/>
          <w:lang w:val="es-CO"/>
        </w:rPr>
        <w:t xml:space="preserve">=Transferencia de fondos; </w:t>
      </w:r>
      <w:r w:rsidRPr="00126AED">
        <w:rPr>
          <w:b/>
          <w:bCs/>
          <w:sz w:val="22"/>
          <w:lang w:val="es-CO"/>
        </w:rPr>
        <w:t>CS</w:t>
      </w:r>
      <w:r w:rsidRPr="00126AED">
        <w:rPr>
          <w:sz w:val="22"/>
          <w:lang w:val="es-CO"/>
        </w:rPr>
        <w:t>=Cargo por servicio</w:t>
      </w:r>
    </w:p>
    <w:tbl>
      <w:tblPr>
        <w:tblStyle w:val="TableGrid"/>
        <w:tblW w:w="12963"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872"/>
        <w:gridCol w:w="1152"/>
        <w:gridCol w:w="2880"/>
        <w:gridCol w:w="1440"/>
        <w:gridCol w:w="720"/>
        <w:gridCol w:w="576"/>
        <w:gridCol w:w="1440"/>
        <w:gridCol w:w="723"/>
        <w:gridCol w:w="1440"/>
        <w:gridCol w:w="720"/>
      </w:tblGrid>
      <w:tr w:rsidR="004A7DF8" w:rsidRPr="00126AED" w14:paraId="5576E304" w14:textId="0BB7A10F" w:rsidTr="00ED0E02">
        <w:trPr>
          <w:cantSplit/>
        </w:trPr>
        <w:tc>
          <w:tcPr>
            <w:tcW w:w="1872" w:type="dxa"/>
            <w:shd w:val="clear" w:color="auto" w:fill="3E5C61" w:themeFill="accent2"/>
            <w:vAlign w:val="center"/>
          </w:tcPr>
          <w:p w14:paraId="7847767F" w14:textId="2F85C09C" w:rsidR="007E1B4C" w:rsidRPr="00126AED" w:rsidRDefault="007E1B4C" w:rsidP="007E0CD1">
            <w:pPr>
              <w:pStyle w:val="TableColumnHeaders"/>
              <w:rPr>
                <w:lang w:val="es-CO"/>
              </w:rPr>
            </w:pPr>
            <w:r w:rsidRPr="00126AED">
              <w:rPr>
                <w:bCs/>
                <w:lang w:val="es-CO"/>
              </w:rPr>
              <w:lastRenderedPageBreak/>
              <w:t>Número/código de cheque</w:t>
            </w:r>
          </w:p>
        </w:tc>
        <w:tc>
          <w:tcPr>
            <w:tcW w:w="1152" w:type="dxa"/>
            <w:shd w:val="clear" w:color="auto" w:fill="3E5C61" w:themeFill="accent2"/>
            <w:vAlign w:val="center"/>
          </w:tcPr>
          <w:p w14:paraId="6899E86F" w14:textId="636EF0FB" w:rsidR="007E1B4C" w:rsidRPr="00126AED" w:rsidRDefault="007E1B4C" w:rsidP="007E0CD1">
            <w:pPr>
              <w:pStyle w:val="TableColumnHeaders"/>
              <w:rPr>
                <w:lang w:val="es-CO"/>
              </w:rPr>
            </w:pPr>
            <w:r w:rsidRPr="00126AED">
              <w:rPr>
                <w:bCs/>
                <w:lang w:val="es-CO"/>
              </w:rPr>
              <w:t>Fecha</w:t>
            </w:r>
          </w:p>
        </w:tc>
        <w:tc>
          <w:tcPr>
            <w:tcW w:w="2880" w:type="dxa"/>
            <w:shd w:val="clear" w:color="auto" w:fill="3E5C61" w:themeFill="accent2"/>
            <w:vAlign w:val="center"/>
          </w:tcPr>
          <w:p w14:paraId="7376E5BA" w14:textId="321FAC45" w:rsidR="007E1B4C" w:rsidRPr="00126AED" w:rsidRDefault="007E1B4C" w:rsidP="007E0CD1">
            <w:pPr>
              <w:pStyle w:val="TableColumnHeaders"/>
              <w:rPr>
                <w:lang w:val="es-CO"/>
              </w:rPr>
            </w:pPr>
            <w:r w:rsidRPr="00126AED">
              <w:rPr>
                <w:bCs/>
                <w:lang w:val="es-CO"/>
              </w:rPr>
              <w:t>Descripción de la transacción</w:t>
            </w:r>
          </w:p>
        </w:tc>
        <w:tc>
          <w:tcPr>
            <w:tcW w:w="2160" w:type="dxa"/>
            <w:gridSpan w:val="2"/>
            <w:shd w:val="clear" w:color="auto" w:fill="3E5C61" w:themeFill="accent2"/>
            <w:vAlign w:val="center"/>
          </w:tcPr>
          <w:p w14:paraId="400985BD" w14:textId="0AA52083" w:rsidR="007E1B4C" w:rsidRPr="00126AED" w:rsidRDefault="007E1B4C" w:rsidP="007E0CD1">
            <w:pPr>
              <w:pStyle w:val="TableColumnHeaders"/>
              <w:rPr>
                <w:lang w:val="es-CO"/>
              </w:rPr>
            </w:pPr>
            <w:r w:rsidRPr="00126AED">
              <w:rPr>
                <w:bCs/>
                <w:lang w:val="es-CO"/>
              </w:rPr>
              <w:t>Débito (-)</w:t>
            </w:r>
          </w:p>
        </w:tc>
        <w:tc>
          <w:tcPr>
            <w:tcW w:w="576" w:type="dxa"/>
            <w:shd w:val="clear" w:color="auto" w:fill="3E5C61" w:themeFill="accent2"/>
            <w:vAlign w:val="center"/>
          </w:tcPr>
          <w:p w14:paraId="485C7183" w14:textId="24B4A139" w:rsidR="007E1B4C" w:rsidRPr="00126AED" w:rsidRDefault="007E1B4C" w:rsidP="007E0CD1">
            <w:pPr>
              <w:pStyle w:val="TableColumnHeaders"/>
              <w:rPr>
                <w:sz w:val="28"/>
                <w:szCs w:val="28"/>
                <w:lang w:val="es-CO"/>
              </w:rPr>
            </w:pPr>
            <w:r w:rsidRPr="00126AED">
              <w:rPr>
                <w:rFonts w:ascii="Segoe UI Symbol" w:hAnsi="Segoe UI Symbol"/>
                <w:bCs/>
                <w:sz w:val="28"/>
                <w:szCs w:val="28"/>
                <w:lang w:val="es-CO"/>
              </w:rPr>
              <w:t>🗸</w:t>
            </w:r>
          </w:p>
        </w:tc>
        <w:tc>
          <w:tcPr>
            <w:tcW w:w="2163" w:type="dxa"/>
            <w:gridSpan w:val="2"/>
            <w:shd w:val="clear" w:color="auto" w:fill="3E5C61" w:themeFill="accent2"/>
            <w:vAlign w:val="center"/>
          </w:tcPr>
          <w:p w14:paraId="259867DF" w14:textId="18C350E7" w:rsidR="007E1B4C" w:rsidRPr="00126AED" w:rsidRDefault="007E1B4C" w:rsidP="007E0CD1">
            <w:pPr>
              <w:pStyle w:val="TableColumnHeaders"/>
              <w:rPr>
                <w:lang w:val="es-CO"/>
              </w:rPr>
            </w:pPr>
            <w:r w:rsidRPr="00126AED">
              <w:rPr>
                <w:bCs/>
                <w:lang w:val="es-CO"/>
              </w:rPr>
              <w:t>Crédito (+)</w:t>
            </w:r>
          </w:p>
        </w:tc>
        <w:tc>
          <w:tcPr>
            <w:tcW w:w="2160" w:type="dxa"/>
            <w:gridSpan w:val="2"/>
            <w:shd w:val="clear" w:color="auto" w:fill="3E5C61" w:themeFill="accent2"/>
            <w:vAlign w:val="center"/>
          </w:tcPr>
          <w:p w14:paraId="0C74DEB0" w14:textId="2DBF8AE5" w:rsidR="007E1B4C" w:rsidRPr="00126AED" w:rsidRDefault="007E1B4C" w:rsidP="007E0CD1">
            <w:pPr>
              <w:pStyle w:val="TableColumnHeaders"/>
              <w:rPr>
                <w:lang w:val="es-CO"/>
              </w:rPr>
            </w:pPr>
            <w:r w:rsidRPr="00126AED">
              <w:rPr>
                <w:bCs/>
                <w:lang w:val="es-CO"/>
              </w:rPr>
              <w:t>Saldo</w:t>
            </w:r>
          </w:p>
        </w:tc>
      </w:tr>
      <w:tr w:rsidR="009165CE" w:rsidRPr="00126AED" w14:paraId="34725E37" w14:textId="6DA3A91D" w:rsidTr="00ED0E02">
        <w:tc>
          <w:tcPr>
            <w:tcW w:w="1872" w:type="dxa"/>
          </w:tcPr>
          <w:p w14:paraId="4CEFFB00" w14:textId="2267D647" w:rsidR="000B15C0" w:rsidRPr="00126AED" w:rsidRDefault="000B15C0" w:rsidP="003E3ADB">
            <w:pPr>
              <w:pStyle w:val="RowHeader"/>
              <w:rPr>
                <w:szCs w:val="24"/>
                <w:lang w:val="es-CO"/>
              </w:rPr>
            </w:pPr>
          </w:p>
        </w:tc>
        <w:tc>
          <w:tcPr>
            <w:tcW w:w="1152" w:type="dxa"/>
          </w:tcPr>
          <w:p w14:paraId="2D7D1414" w14:textId="77777777" w:rsidR="000B15C0" w:rsidRPr="00126AED" w:rsidRDefault="000B15C0" w:rsidP="003E3ADB">
            <w:pPr>
              <w:pStyle w:val="TableBody"/>
              <w:rPr>
                <w:szCs w:val="24"/>
                <w:lang w:val="es-CO"/>
              </w:rPr>
            </w:pPr>
          </w:p>
        </w:tc>
        <w:tc>
          <w:tcPr>
            <w:tcW w:w="2880" w:type="dxa"/>
          </w:tcPr>
          <w:p w14:paraId="32781E61" w14:textId="77777777" w:rsidR="000B15C0" w:rsidRPr="00126AED" w:rsidRDefault="000B15C0" w:rsidP="003E3ADB">
            <w:pPr>
              <w:pStyle w:val="TableBody"/>
              <w:rPr>
                <w:szCs w:val="24"/>
                <w:lang w:val="es-CO"/>
              </w:rPr>
            </w:pPr>
          </w:p>
        </w:tc>
        <w:tc>
          <w:tcPr>
            <w:tcW w:w="1440" w:type="dxa"/>
          </w:tcPr>
          <w:p w14:paraId="45324448" w14:textId="77777777" w:rsidR="000B15C0" w:rsidRPr="00126AED" w:rsidRDefault="000B15C0" w:rsidP="003E3ADB">
            <w:pPr>
              <w:pStyle w:val="TableBody"/>
              <w:rPr>
                <w:szCs w:val="24"/>
                <w:lang w:val="es-CO"/>
              </w:rPr>
            </w:pPr>
          </w:p>
        </w:tc>
        <w:tc>
          <w:tcPr>
            <w:tcW w:w="720" w:type="dxa"/>
          </w:tcPr>
          <w:p w14:paraId="295B3109" w14:textId="77777777" w:rsidR="000B15C0" w:rsidRPr="00126AED" w:rsidRDefault="000B15C0" w:rsidP="003E3ADB">
            <w:pPr>
              <w:pStyle w:val="TableBody"/>
              <w:rPr>
                <w:szCs w:val="24"/>
                <w:lang w:val="es-CO"/>
              </w:rPr>
            </w:pPr>
          </w:p>
        </w:tc>
        <w:tc>
          <w:tcPr>
            <w:tcW w:w="576" w:type="dxa"/>
          </w:tcPr>
          <w:p w14:paraId="2A74E536" w14:textId="77777777" w:rsidR="000B15C0" w:rsidRPr="00126AED" w:rsidRDefault="000B15C0" w:rsidP="003E3ADB">
            <w:pPr>
              <w:pStyle w:val="TableBody"/>
              <w:rPr>
                <w:szCs w:val="24"/>
                <w:lang w:val="es-CO"/>
              </w:rPr>
            </w:pPr>
          </w:p>
        </w:tc>
        <w:tc>
          <w:tcPr>
            <w:tcW w:w="1440" w:type="dxa"/>
          </w:tcPr>
          <w:p w14:paraId="618A1245" w14:textId="77777777" w:rsidR="000B15C0" w:rsidRPr="00126AED" w:rsidRDefault="000B15C0" w:rsidP="003E3ADB">
            <w:pPr>
              <w:pStyle w:val="TableBody"/>
              <w:rPr>
                <w:szCs w:val="24"/>
                <w:lang w:val="es-CO"/>
              </w:rPr>
            </w:pPr>
          </w:p>
        </w:tc>
        <w:tc>
          <w:tcPr>
            <w:tcW w:w="723" w:type="dxa"/>
          </w:tcPr>
          <w:p w14:paraId="08EBD01D" w14:textId="77777777" w:rsidR="000B15C0" w:rsidRPr="00126AED" w:rsidRDefault="000B15C0" w:rsidP="003E3ADB">
            <w:pPr>
              <w:pStyle w:val="TableBody"/>
              <w:rPr>
                <w:szCs w:val="24"/>
                <w:lang w:val="es-CO"/>
              </w:rPr>
            </w:pPr>
          </w:p>
        </w:tc>
        <w:tc>
          <w:tcPr>
            <w:tcW w:w="1440" w:type="dxa"/>
          </w:tcPr>
          <w:p w14:paraId="3A9BC1EF" w14:textId="77777777" w:rsidR="000B15C0" w:rsidRPr="00126AED" w:rsidRDefault="000B15C0" w:rsidP="003E3ADB">
            <w:pPr>
              <w:pStyle w:val="TableBody"/>
              <w:rPr>
                <w:szCs w:val="24"/>
                <w:lang w:val="es-CO"/>
              </w:rPr>
            </w:pPr>
          </w:p>
        </w:tc>
        <w:tc>
          <w:tcPr>
            <w:tcW w:w="720" w:type="dxa"/>
          </w:tcPr>
          <w:p w14:paraId="046BC62B" w14:textId="77777777" w:rsidR="000B15C0" w:rsidRPr="00126AED" w:rsidRDefault="000B15C0" w:rsidP="003E3ADB">
            <w:pPr>
              <w:pStyle w:val="TableBody"/>
              <w:rPr>
                <w:szCs w:val="24"/>
                <w:lang w:val="es-CO"/>
              </w:rPr>
            </w:pPr>
          </w:p>
        </w:tc>
      </w:tr>
      <w:tr w:rsidR="009165CE" w:rsidRPr="00126AED" w14:paraId="6B506150" w14:textId="676CADDD" w:rsidTr="00ED0E02">
        <w:tc>
          <w:tcPr>
            <w:tcW w:w="1872" w:type="dxa"/>
          </w:tcPr>
          <w:p w14:paraId="22953894" w14:textId="00767481" w:rsidR="000B15C0" w:rsidRPr="00126AED" w:rsidRDefault="000B15C0" w:rsidP="003E3ADB">
            <w:pPr>
              <w:pStyle w:val="RowHeader"/>
              <w:rPr>
                <w:szCs w:val="24"/>
                <w:lang w:val="es-CO"/>
              </w:rPr>
            </w:pPr>
          </w:p>
        </w:tc>
        <w:tc>
          <w:tcPr>
            <w:tcW w:w="1152" w:type="dxa"/>
          </w:tcPr>
          <w:p w14:paraId="51A83C03" w14:textId="77777777" w:rsidR="000B15C0" w:rsidRPr="00126AED" w:rsidRDefault="000B15C0" w:rsidP="003E3ADB">
            <w:pPr>
              <w:pStyle w:val="TableBody"/>
              <w:rPr>
                <w:szCs w:val="24"/>
                <w:lang w:val="es-CO"/>
              </w:rPr>
            </w:pPr>
          </w:p>
        </w:tc>
        <w:tc>
          <w:tcPr>
            <w:tcW w:w="2880" w:type="dxa"/>
          </w:tcPr>
          <w:p w14:paraId="3E132C69" w14:textId="77777777" w:rsidR="000B15C0" w:rsidRPr="00126AED" w:rsidRDefault="000B15C0" w:rsidP="003E3ADB">
            <w:pPr>
              <w:pStyle w:val="TableBody"/>
              <w:rPr>
                <w:szCs w:val="24"/>
                <w:lang w:val="es-CO"/>
              </w:rPr>
            </w:pPr>
          </w:p>
        </w:tc>
        <w:tc>
          <w:tcPr>
            <w:tcW w:w="1440" w:type="dxa"/>
          </w:tcPr>
          <w:p w14:paraId="009B9283" w14:textId="77777777" w:rsidR="000B15C0" w:rsidRPr="00126AED" w:rsidRDefault="000B15C0" w:rsidP="003E3ADB">
            <w:pPr>
              <w:pStyle w:val="TableBody"/>
              <w:rPr>
                <w:szCs w:val="24"/>
                <w:lang w:val="es-CO"/>
              </w:rPr>
            </w:pPr>
          </w:p>
        </w:tc>
        <w:tc>
          <w:tcPr>
            <w:tcW w:w="720" w:type="dxa"/>
          </w:tcPr>
          <w:p w14:paraId="25C95388" w14:textId="77777777" w:rsidR="000B15C0" w:rsidRPr="00126AED" w:rsidRDefault="000B15C0" w:rsidP="003E3ADB">
            <w:pPr>
              <w:pStyle w:val="TableBody"/>
              <w:rPr>
                <w:szCs w:val="24"/>
                <w:lang w:val="es-CO"/>
              </w:rPr>
            </w:pPr>
          </w:p>
        </w:tc>
        <w:tc>
          <w:tcPr>
            <w:tcW w:w="576" w:type="dxa"/>
          </w:tcPr>
          <w:p w14:paraId="3796544F" w14:textId="77777777" w:rsidR="000B15C0" w:rsidRPr="00126AED" w:rsidRDefault="000B15C0" w:rsidP="003E3ADB">
            <w:pPr>
              <w:pStyle w:val="TableBody"/>
              <w:rPr>
                <w:szCs w:val="24"/>
                <w:lang w:val="es-CO"/>
              </w:rPr>
            </w:pPr>
          </w:p>
        </w:tc>
        <w:tc>
          <w:tcPr>
            <w:tcW w:w="1440" w:type="dxa"/>
          </w:tcPr>
          <w:p w14:paraId="1D2D349E" w14:textId="77777777" w:rsidR="000B15C0" w:rsidRPr="00126AED" w:rsidRDefault="000B15C0" w:rsidP="003E3ADB">
            <w:pPr>
              <w:pStyle w:val="TableBody"/>
              <w:rPr>
                <w:szCs w:val="24"/>
                <w:lang w:val="es-CO"/>
              </w:rPr>
            </w:pPr>
          </w:p>
        </w:tc>
        <w:tc>
          <w:tcPr>
            <w:tcW w:w="723" w:type="dxa"/>
          </w:tcPr>
          <w:p w14:paraId="6A4843AC" w14:textId="77777777" w:rsidR="000B15C0" w:rsidRPr="00126AED" w:rsidRDefault="000B15C0" w:rsidP="003E3ADB">
            <w:pPr>
              <w:pStyle w:val="TableBody"/>
              <w:rPr>
                <w:szCs w:val="24"/>
                <w:lang w:val="es-CO"/>
              </w:rPr>
            </w:pPr>
          </w:p>
        </w:tc>
        <w:tc>
          <w:tcPr>
            <w:tcW w:w="1440" w:type="dxa"/>
          </w:tcPr>
          <w:p w14:paraId="4F56E31B" w14:textId="77777777" w:rsidR="000B15C0" w:rsidRPr="00126AED" w:rsidRDefault="000B15C0" w:rsidP="003E3ADB">
            <w:pPr>
              <w:pStyle w:val="TableBody"/>
              <w:rPr>
                <w:szCs w:val="24"/>
                <w:lang w:val="es-CO"/>
              </w:rPr>
            </w:pPr>
          </w:p>
        </w:tc>
        <w:tc>
          <w:tcPr>
            <w:tcW w:w="720" w:type="dxa"/>
          </w:tcPr>
          <w:p w14:paraId="53536B42" w14:textId="77777777" w:rsidR="000B15C0" w:rsidRPr="00126AED" w:rsidRDefault="000B15C0" w:rsidP="003E3ADB">
            <w:pPr>
              <w:pStyle w:val="TableBody"/>
              <w:rPr>
                <w:szCs w:val="24"/>
                <w:lang w:val="es-CO"/>
              </w:rPr>
            </w:pPr>
          </w:p>
        </w:tc>
      </w:tr>
      <w:tr w:rsidR="00E241DD" w:rsidRPr="00126AED" w14:paraId="597BE4B3" w14:textId="77777777" w:rsidTr="00ED0E02">
        <w:tc>
          <w:tcPr>
            <w:tcW w:w="1872" w:type="dxa"/>
          </w:tcPr>
          <w:p w14:paraId="028ECE42" w14:textId="77777777" w:rsidR="00E241DD" w:rsidRPr="00126AED" w:rsidRDefault="00E241DD" w:rsidP="003E3ADB">
            <w:pPr>
              <w:pStyle w:val="RowHeader"/>
              <w:rPr>
                <w:szCs w:val="24"/>
                <w:lang w:val="es-CO"/>
              </w:rPr>
            </w:pPr>
          </w:p>
        </w:tc>
        <w:tc>
          <w:tcPr>
            <w:tcW w:w="1152" w:type="dxa"/>
          </w:tcPr>
          <w:p w14:paraId="3B8B6656" w14:textId="77777777" w:rsidR="00E241DD" w:rsidRPr="00126AED" w:rsidRDefault="00E241DD" w:rsidP="003E3ADB">
            <w:pPr>
              <w:pStyle w:val="TableBody"/>
              <w:rPr>
                <w:szCs w:val="24"/>
                <w:lang w:val="es-CO"/>
              </w:rPr>
            </w:pPr>
          </w:p>
        </w:tc>
        <w:tc>
          <w:tcPr>
            <w:tcW w:w="2880" w:type="dxa"/>
          </w:tcPr>
          <w:p w14:paraId="6DE1B919" w14:textId="77777777" w:rsidR="00E241DD" w:rsidRPr="00126AED" w:rsidRDefault="00E241DD" w:rsidP="003E3ADB">
            <w:pPr>
              <w:pStyle w:val="TableBody"/>
              <w:rPr>
                <w:szCs w:val="24"/>
                <w:lang w:val="es-CO"/>
              </w:rPr>
            </w:pPr>
          </w:p>
        </w:tc>
        <w:tc>
          <w:tcPr>
            <w:tcW w:w="1440" w:type="dxa"/>
          </w:tcPr>
          <w:p w14:paraId="0786EC59" w14:textId="77777777" w:rsidR="00E241DD" w:rsidRPr="00126AED" w:rsidRDefault="00E241DD" w:rsidP="003E3ADB">
            <w:pPr>
              <w:pStyle w:val="TableBody"/>
              <w:rPr>
                <w:szCs w:val="24"/>
                <w:lang w:val="es-CO"/>
              </w:rPr>
            </w:pPr>
          </w:p>
        </w:tc>
        <w:tc>
          <w:tcPr>
            <w:tcW w:w="720" w:type="dxa"/>
          </w:tcPr>
          <w:p w14:paraId="5E25B3F9" w14:textId="77777777" w:rsidR="00E241DD" w:rsidRPr="00126AED" w:rsidRDefault="00E241DD" w:rsidP="003E3ADB">
            <w:pPr>
              <w:pStyle w:val="TableBody"/>
              <w:rPr>
                <w:szCs w:val="24"/>
                <w:lang w:val="es-CO"/>
              </w:rPr>
            </w:pPr>
          </w:p>
        </w:tc>
        <w:tc>
          <w:tcPr>
            <w:tcW w:w="576" w:type="dxa"/>
          </w:tcPr>
          <w:p w14:paraId="677646A6" w14:textId="77777777" w:rsidR="00E241DD" w:rsidRPr="00126AED" w:rsidRDefault="00E241DD" w:rsidP="003E3ADB">
            <w:pPr>
              <w:pStyle w:val="TableBody"/>
              <w:rPr>
                <w:szCs w:val="24"/>
                <w:lang w:val="es-CO"/>
              </w:rPr>
            </w:pPr>
          </w:p>
        </w:tc>
        <w:tc>
          <w:tcPr>
            <w:tcW w:w="1440" w:type="dxa"/>
          </w:tcPr>
          <w:p w14:paraId="3F813D6C" w14:textId="77777777" w:rsidR="00E241DD" w:rsidRPr="00126AED" w:rsidRDefault="00E241DD" w:rsidP="003E3ADB">
            <w:pPr>
              <w:pStyle w:val="TableBody"/>
              <w:rPr>
                <w:szCs w:val="24"/>
                <w:lang w:val="es-CO"/>
              </w:rPr>
            </w:pPr>
          </w:p>
        </w:tc>
        <w:tc>
          <w:tcPr>
            <w:tcW w:w="723" w:type="dxa"/>
          </w:tcPr>
          <w:p w14:paraId="5C1E4062" w14:textId="77777777" w:rsidR="00E241DD" w:rsidRPr="00126AED" w:rsidRDefault="00E241DD" w:rsidP="003E3ADB">
            <w:pPr>
              <w:pStyle w:val="TableBody"/>
              <w:rPr>
                <w:szCs w:val="24"/>
                <w:lang w:val="es-CO"/>
              </w:rPr>
            </w:pPr>
          </w:p>
        </w:tc>
        <w:tc>
          <w:tcPr>
            <w:tcW w:w="1440" w:type="dxa"/>
          </w:tcPr>
          <w:p w14:paraId="0F98DBE0" w14:textId="77777777" w:rsidR="00E241DD" w:rsidRPr="00126AED" w:rsidRDefault="00E241DD" w:rsidP="003E3ADB">
            <w:pPr>
              <w:pStyle w:val="TableBody"/>
              <w:rPr>
                <w:szCs w:val="24"/>
                <w:lang w:val="es-CO"/>
              </w:rPr>
            </w:pPr>
          </w:p>
        </w:tc>
        <w:tc>
          <w:tcPr>
            <w:tcW w:w="720" w:type="dxa"/>
          </w:tcPr>
          <w:p w14:paraId="7637E5E8" w14:textId="77777777" w:rsidR="00E241DD" w:rsidRPr="00126AED" w:rsidRDefault="00E241DD" w:rsidP="003E3ADB">
            <w:pPr>
              <w:pStyle w:val="TableBody"/>
              <w:rPr>
                <w:szCs w:val="24"/>
                <w:lang w:val="es-CO"/>
              </w:rPr>
            </w:pPr>
          </w:p>
        </w:tc>
      </w:tr>
      <w:tr w:rsidR="00E241DD" w:rsidRPr="00126AED" w14:paraId="45EB455C" w14:textId="77777777" w:rsidTr="00ED0E02">
        <w:tc>
          <w:tcPr>
            <w:tcW w:w="1872" w:type="dxa"/>
          </w:tcPr>
          <w:p w14:paraId="010184C4" w14:textId="77777777" w:rsidR="00E241DD" w:rsidRPr="00126AED" w:rsidRDefault="00E241DD" w:rsidP="003E3ADB">
            <w:pPr>
              <w:pStyle w:val="RowHeader"/>
              <w:rPr>
                <w:szCs w:val="24"/>
                <w:lang w:val="es-CO"/>
              </w:rPr>
            </w:pPr>
          </w:p>
        </w:tc>
        <w:tc>
          <w:tcPr>
            <w:tcW w:w="1152" w:type="dxa"/>
          </w:tcPr>
          <w:p w14:paraId="324F0F99" w14:textId="77777777" w:rsidR="00E241DD" w:rsidRPr="00126AED" w:rsidRDefault="00E241DD" w:rsidP="003E3ADB">
            <w:pPr>
              <w:pStyle w:val="TableBody"/>
              <w:rPr>
                <w:szCs w:val="24"/>
                <w:lang w:val="es-CO"/>
              </w:rPr>
            </w:pPr>
          </w:p>
        </w:tc>
        <w:tc>
          <w:tcPr>
            <w:tcW w:w="2880" w:type="dxa"/>
          </w:tcPr>
          <w:p w14:paraId="1E16237F" w14:textId="77777777" w:rsidR="00E241DD" w:rsidRPr="00126AED" w:rsidRDefault="00E241DD" w:rsidP="003E3ADB">
            <w:pPr>
              <w:pStyle w:val="TableBody"/>
              <w:rPr>
                <w:szCs w:val="24"/>
                <w:lang w:val="es-CO"/>
              </w:rPr>
            </w:pPr>
          </w:p>
        </w:tc>
        <w:tc>
          <w:tcPr>
            <w:tcW w:w="1440" w:type="dxa"/>
          </w:tcPr>
          <w:p w14:paraId="525C85FB" w14:textId="77777777" w:rsidR="00E241DD" w:rsidRPr="00126AED" w:rsidRDefault="00E241DD" w:rsidP="003E3ADB">
            <w:pPr>
              <w:pStyle w:val="TableBody"/>
              <w:rPr>
                <w:szCs w:val="24"/>
                <w:lang w:val="es-CO"/>
              </w:rPr>
            </w:pPr>
          </w:p>
        </w:tc>
        <w:tc>
          <w:tcPr>
            <w:tcW w:w="720" w:type="dxa"/>
          </w:tcPr>
          <w:p w14:paraId="428CD147" w14:textId="77777777" w:rsidR="00E241DD" w:rsidRPr="00126AED" w:rsidRDefault="00E241DD" w:rsidP="003E3ADB">
            <w:pPr>
              <w:pStyle w:val="TableBody"/>
              <w:rPr>
                <w:szCs w:val="24"/>
                <w:lang w:val="es-CO"/>
              </w:rPr>
            </w:pPr>
          </w:p>
        </w:tc>
        <w:tc>
          <w:tcPr>
            <w:tcW w:w="576" w:type="dxa"/>
          </w:tcPr>
          <w:p w14:paraId="2F455FEB" w14:textId="77777777" w:rsidR="00E241DD" w:rsidRPr="00126AED" w:rsidRDefault="00E241DD" w:rsidP="003E3ADB">
            <w:pPr>
              <w:pStyle w:val="TableBody"/>
              <w:rPr>
                <w:szCs w:val="24"/>
                <w:lang w:val="es-CO"/>
              </w:rPr>
            </w:pPr>
          </w:p>
        </w:tc>
        <w:tc>
          <w:tcPr>
            <w:tcW w:w="1440" w:type="dxa"/>
          </w:tcPr>
          <w:p w14:paraId="137D8D05" w14:textId="77777777" w:rsidR="00E241DD" w:rsidRPr="00126AED" w:rsidRDefault="00E241DD" w:rsidP="003E3ADB">
            <w:pPr>
              <w:pStyle w:val="TableBody"/>
              <w:rPr>
                <w:szCs w:val="24"/>
                <w:lang w:val="es-CO"/>
              </w:rPr>
            </w:pPr>
          </w:p>
        </w:tc>
        <w:tc>
          <w:tcPr>
            <w:tcW w:w="723" w:type="dxa"/>
          </w:tcPr>
          <w:p w14:paraId="5297B9B4" w14:textId="77777777" w:rsidR="00E241DD" w:rsidRPr="00126AED" w:rsidRDefault="00E241DD" w:rsidP="003E3ADB">
            <w:pPr>
              <w:pStyle w:val="TableBody"/>
              <w:rPr>
                <w:szCs w:val="24"/>
                <w:lang w:val="es-CO"/>
              </w:rPr>
            </w:pPr>
          </w:p>
        </w:tc>
        <w:tc>
          <w:tcPr>
            <w:tcW w:w="1440" w:type="dxa"/>
          </w:tcPr>
          <w:p w14:paraId="21BC13C5" w14:textId="77777777" w:rsidR="00E241DD" w:rsidRPr="00126AED" w:rsidRDefault="00E241DD" w:rsidP="003E3ADB">
            <w:pPr>
              <w:pStyle w:val="TableBody"/>
              <w:rPr>
                <w:szCs w:val="24"/>
                <w:lang w:val="es-CO"/>
              </w:rPr>
            </w:pPr>
          </w:p>
        </w:tc>
        <w:tc>
          <w:tcPr>
            <w:tcW w:w="720" w:type="dxa"/>
          </w:tcPr>
          <w:p w14:paraId="474F3D30" w14:textId="77777777" w:rsidR="00E241DD" w:rsidRPr="00126AED" w:rsidRDefault="00E241DD" w:rsidP="003E3ADB">
            <w:pPr>
              <w:pStyle w:val="TableBody"/>
              <w:rPr>
                <w:szCs w:val="24"/>
                <w:lang w:val="es-CO"/>
              </w:rPr>
            </w:pPr>
          </w:p>
        </w:tc>
      </w:tr>
      <w:tr w:rsidR="00E241DD" w:rsidRPr="00126AED" w14:paraId="51ED220E" w14:textId="77777777" w:rsidTr="00ED0E02">
        <w:tc>
          <w:tcPr>
            <w:tcW w:w="1872" w:type="dxa"/>
          </w:tcPr>
          <w:p w14:paraId="183635C0" w14:textId="77777777" w:rsidR="00E241DD" w:rsidRPr="00126AED" w:rsidRDefault="00E241DD" w:rsidP="003E3ADB">
            <w:pPr>
              <w:pStyle w:val="RowHeader"/>
              <w:rPr>
                <w:szCs w:val="24"/>
                <w:lang w:val="es-CO"/>
              </w:rPr>
            </w:pPr>
          </w:p>
        </w:tc>
        <w:tc>
          <w:tcPr>
            <w:tcW w:w="1152" w:type="dxa"/>
          </w:tcPr>
          <w:p w14:paraId="72B8B3DB" w14:textId="77777777" w:rsidR="00E241DD" w:rsidRPr="00126AED" w:rsidRDefault="00E241DD" w:rsidP="003E3ADB">
            <w:pPr>
              <w:pStyle w:val="TableBody"/>
              <w:rPr>
                <w:szCs w:val="24"/>
                <w:lang w:val="es-CO"/>
              </w:rPr>
            </w:pPr>
          </w:p>
        </w:tc>
        <w:tc>
          <w:tcPr>
            <w:tcW w:w="2880" w:type="dxa"/>
          </w:tcPr>
          <w:p w14:paraId="32D8BFBC" w14:textId="77777777" w:rsidR="00E241DD" w:rsidRPr="00126AED" w:rsidRDefault="00E241DD" w:rsidP="003E3ADB">
            <w:pPr>
              <w:pStyle w:val="TableBody"/>
              <w:rPr>
                <w:szCs w:val="24"/>
                <w:lang w:val="es-CO"/>
              </w:rPr>
            </w:pPr>
          </w:p>
        </w:tc>
        <w:tc>
          <w:tcPr>
            <w:tcW w:w="1440" w:type="dxa"/>
          </w:tcPr>
          <w:p w14:paraId="40406DC8" w14:textId="77777777" w:rsidR="00E241DD" w:rsidRPr="00126AED" w:rsidRDefault="00E241DD" w:rsidP="003E3ADB">
            <w:pPr>
              <w:pStyle w:val="TableBody"/>
              <w:rPr>
                <w:szCs w:val="24"/>
                <w:lang w:val="es-CO"/>
              </w:rPr>
            </w:pPr>
          </w:p>
        </w:tc>
        <w:tc>
          <w:tcPr>
            <w:tcW w:w="720" w:type="dxa"/>
          </w:tcPr>
          <w:p w14:paraId="02C06D5F" w14:textId="77777777" w:rsidR="00E241DD" w:rsidRPr="00126AED" w:rsidRDefault="00E241DD" w:rsidP="003E3ADB">
            <w:pPr>
              <w:pStyle w:val="TableBody"/>
              <w:rPr>
                <w:szCs w:val="24"/>
                <w:lang w:val="es-CO"/>
              </w:rPr>
            </w:pPr>
          </w:p>
        </w:tc>
        <w:tc>
          <w:tcPr>
            <w:tcW w:w="576" w:type="dxa"/>
          </w:tcPr>
          <w:p w14:paraId="2B309594" w14:textId="77777777" w:rsidR="00E241DD" w:rsidRPr="00126AED" w:rsidRDefault="00E241DD" w:rsidP="003E3ADB">
            <w:pPr>
              <w:pStyle w:val="TableBody"/>
              <w:rPr>
                <w:szCs w:val="24"/>
                <w:lang w:val="es-CO"/>
              </w:rPr>
            </w:pPr>
          </w:p>
        </w:tc>
        <w:tc>
          <w:tcPr>
            <w:tcW w:w="1440" w:type="dxa"/>
          </w:tcPr>
          <w:p w14:paraId="01E70DDD" w14:textId="77777777" w:rsidR="00E241DD" w:rsidRPr="00126AED" w:rsidRDefault="00E241DD" w:rsidP="003E3ADB">
            <w:pPr>
              <w:pStyle w:val="TableBody"/>
              <w:rPr>
                <w:szCs w:val="24"/>
                <w:lang w:val="es-CO"/>
              </w:rPr>
            </w:pPr>
          </w:p>
        </w:tc>
        <w:tc>
          <w:tcPr>
            <w:tcW w:w="723" w:type="dxa"/>
          </w:tcPr>
          <w:p w14:paraId="180B7928" w14:textId="77777777" w:rsidR="00E241DD" w:rsidRPr="00126AED" w:rsidRDefault="00E241DD" w:rsidP="003E3ADB">
            <w:pPr>
              <w:pStyle w:val="TableBody"/>
              <w:rPr>
                <w:szCs w:val="24"/>
                <w:lang w:val="es-CO"/>
              </w:rPr>
            </w:pPr>
          </w:p>
        </w:tc>
        <w:tc>
          <w:tcPr>
            <w:tcW w:w="1440" w:type="dxa"/>
          </w:tcPr>
          <w:p w14:paraId="0B33AAE9" w14:textId="77777777" w:rsidR="00E241DD" w:rsidRPr="00126AED" w:rsidRDefault="00E241DD" w:rsidP="003E3ADB">
            <w:pPr>
              <w:pStyle w:val="TableBody"/>
              <w:rPr>
                <w:szCs w:val="24"/>
                <w:lang w:val="es-CO"/>
              </w:rPr>
            </w:pPr>
          </w:p>
        </w:tc>
        <w:tc>
          <w:tcPr>
            <w:tcW w:w="720" w:type="dxa"/>
          </w:tcPr>
          <w:p w14:paraId="583059AD" w14:textId="77777777" w:rsidR="00E241DD" w:rsidRPr="00126AED" w:rsidRDefault="00E241DD" w:rsidP="003E3ADB">
            <w:pPr>
              <w:pStyle w:val="TableBody"/>
              <w:rPr>
                <w:szCs w:val="24"/>
                <w:lang w:val="es-CO"/>
              </w:rPr>
            </w:pPr>
          </w:p>
        </w:tc>
      </w:tr>
      <w:tr w:rsidR="00E241DD" w:rsidRPr="00126AED" w14:paraId="1F13D0AE" w14:textId="77777777" w:rsidTr="00ED0E02">
        <w:tc>
          <w:tcPr>
            <w:tcW w:w="1872" w:type="dxa"/>
          </w:tcPr>
          <w:p w14:paraId="1140559F" w14:textId="77777777" w:rsidR="00E241DD" w:rsidRPr="00126AED" w:rsidRDefault="00E241DD" w:rsidP="003E3ADB">
            <w:pPr>
              <w:pStyle w:val="RowHeader"/>
              <w:rPr>
                <w:szCs w:val="24"/>
                <w:lang w:val="es-CO"/>
              </w:rPr>
            </w:pPr>
          </w:p>
        </w:tc>
        <w:tc>
          <w:tcPr>
            <w:tcW w:w="1152" w:type="dxa"/>
          </w:tcPr>
          <w:p w14:paraId="6C2162C4" w14:textId="77777777" w:rsidR="00E241DD" w:rsidRPr="00126AED" w:rsidRDefault="00E241DD" w:rsidP="003E3ADB">
            <w:pPr>
              <w:pStyle w:val="TableBody"/>
              <w:rPr>
                <w:szCs w:val="24"/>
                <w:lang w:val="es-CO"/>
              </w:rPr>
            </w:pPr>
          </w:p>
        </w:tc>
        <w:tc>
          <w:tcPr>
            <w:tcW w:w="2880" w:type="dxa"/>
          </w:tcPr>
          <w:p w14:paraId="57D6E746" w14:textId="77777777" w:rsidR="00E241DD" w:rsidRPr="00126AED" w:rsidRDefault="00E241DD" w:rsidP="003E3ADB">
            <w:pPr>
              <w:pStyle w:val="TableBody"/>
              <w:rPr>
                <w:szCs w:val="24"/>
                <w:lang w:val="es-CO"/>
              </w:rPr>
            </w:pPr>
          </w:p>
        </w:tc>
        <w:tc>
          <w:tcPr>
            <w:tcW w:w="1440" w:type="dxa"/>
          </w:tcPr>
          <w:p w14:paraId="6A733BD3" w14:textId="77777777" w:rsidR="00E241DD" w:rsidRPr="00126AED" w:rsidRDefault="00E241DD" w:rsidP="003E3ADB">
            <w:pPr>
              <w:pStyle w:val="TableBody"/>
              <w:rPr>
                <w:szCs w:val="24"/>
                <w:lang w:val="es-CO"/>
              </w:rPr>
            </w:pPr>
          </w:p>
        </w:tc>
        <w:tc>
          <w:tcPr>
            <w:tcW w:w="720" w:type="dxa"/>
          </w:tcPr>
          <w:p w14:paraId="61CAEDDC" w14:textId="77777777" w:rsidR="00E241DD" w:rsidRPr="00126AED" w:rsidRDefault="00E241DD" w:rsidP="003E3ADB">
            <w:pPr>
              <w:pStyle w:val="TableBody"/>
              <w:rPr>
                <w:szCs w:val="24"/>
                <w:lang w:val="es-CO"/>
              </w:rPr>
            </w:pPr>
          </w:p>
        </w:tc>
        <w:tc>
          <w:tcPr>
            <w:tcW w:w="576" w:type="dxa"/>
          </w:tcPr>
          <w:p w14:paraId="4113F374" w14:textId="77777777" w:rsidR="00E241DD" w:rsidRPr="00126AED" w:rsidRDefault="00E241DD" w:rsidP="003E3ADB">
            <w:pPr>
              <w:pStyle w:val="TableBody"/>
              <w:rPr>
                <w:szCs w:val="24"/>
                <w:lang w:val="es-CO"/>
              </w:rPr>
            </w:pPr>
          </w:p>
        </w:tc>
        <w:tc>
          <w:tcPr>
            <w:tcW w:w="1440" w:type="dxa"/>
          </w:tcPr>
          <w:p w14:paraId="356F7D83" w14:textId="77777777" w:rsidR="00E241DD" w:rsidRPr="00126AED" w:rsidRDefault="00E241DD" w:rsidP="003E3ADB">
            <w:pPr>
              <w:pStyle w:val="TableBody"/>
              <w:rPr>
                <w:szCs w:val="24"/>
                <w:lang w:val="es-CO"/>
              </w:rPr>
            </w:pPr>
          </w:p>
        </w:tc>
        <w:tc>
          <w:tcPr>
            <w:tcW w:w="723" w:type="dxa"/>
          </w:tcPr>
          <w:p w14:paraId="112ED24D" w14:textId="77777777" w:rsidR="00E241DD" w:rsidRPr="00126AED" w:rsidRDefault="00E241DD" w:rsidP="003E3ADB">
            <w:pPr>
              <w:pStyle w:val="TableBody"/>
              <w:rPr>
                <w:szCs w:val="24"/>
                <w:lang w:val="es-CO"/>
              </w:rPr>
            </w:pPr>
          </w:p>
        </w:tc>
        <w:tc>
          <w:tcPr>
            <w:tcW w:w="1440" w:type="dxa"/>
          </w:tcPr>
          <w:p w14:paraId="4C4680EE" w14:textId="77777777" w:rsidR="00E241DD" w:rsidRPr="00126AED" w:rsidRDefault="00E241DD" w:rsidP="003E3ADB">
            <w:pPr>
              <w:pStyle w:val="TableBody"/>
              <w:rPr>
                <w:szCs w:val="24"/>
                <w:lang w:val="es-CO"/>
              </w:rPr>
            </w:pPr>
          </w:p>
        </w:tc>
        <w:tc>
          <w:tcPr>
            <w:tcW w:w="720" w:type="dxa"/>
          </w:tcPr>
          <w:p w14:paraId="47CD03B3" w14:textId="77777777" w:rsidR="00E241DD" w:rsidRPr="00126AED" w:rsidRDefault="00E241DD" w:rsidP="003E3ADB">
            <w:pPr>
              <w:pStyle w:val="TableBody"/>
              <w:rPr>
                <w:szCs w:val="24"/>
                <w:lang w:val="es-CO"/>
              </w:rPr>
            </w:pPr>
          </w:p>
        </w:tc>
      </w:tr>
      <w:tr w:rsidR="00E241DD" w:rsidRPr="00126AED" w14:paraId="475625B8" w14:textId="77777777" w:rsidTr="00ED0E02">
        <w:tc>
          <w:tcPr>
            <w:tcW w:w="1872" w:type="dxa"/>
          </w:tcPr>
          <w:p w14:paraId="1FAC28C3" w14:textId="77777777" w:rsidR="00E241DD" w:rsidRPr="00126AED" w:rsidRDefault="00E241DD" w:rsidP="003E3ADB">
            <w:pPr>
              <w:pStyle w:val="RowHeader"/>
              <w:rPr>
                <w:szCs w:val="24"/>
                <w:lang w:val="es-CO"/>
              </w:rPr>
            </w:pPr>
          </w:p>
        </w:tc>
        <w:tc>
          <w:tcPr>
            <w:tcW w:w="1152" w:type="dxa"/>
          </w:tcPr>
          <w:p w14:paraId="2AA47345" w14:textId="77777777" w:rsidR="00E241DD" w:rsidRPr="00126AED" w:rsidRDefault="00E241DD" w:rsidP="003E3ADB">
            <w:pPr>
              <w:pStyle w:val="TableBody"/>
              <w:rPr>
                <w:szCs w:val="24"/>
                <w:lang w:val="es-CO"/>
              </w:rPr>
            </w:pPr>
          </w:p>
        </w:tc>
        <w:tc>
          <w:tcPr>
            <w:tcW w:w="2880" w:type="dxa"/>
          </w:tcPr>
          <w:p w14:paraId="01E6DAEA" w14:textId="77777777" w:rsidR="00E241DD" w:rsidRPr="00126AED" w:rsidRDefault="00E241DD" w:rsidP="003E3ADB">
            <w:pPr>
              <w:pStyle w:val="TableBody"/>
              <w:rPr>
                <w:szCs w:val="24"/>
                <w:lang w:val="es-CO"/>
              </w:rPr>
            </w:pPr>
          </w:p>
        </w:tc>
        <w:tc>
          <w:tcPr>
            <w:tcW w:w="1440" w:type="dxa"/>
          </w:tcPr>
          <w:p w14:paraId="1068E301" w14:textId="77777777" w:rsidR="00E241DD" w:rsidRPr="00126AED" w:rsidRDefault="00E241DD" w:rsidP="003E3ADB">
            <w:pPr>
              <w:pStyle w:val="TableBody"/>
              <w:rPr>
                <w:szCs w:val="24"/>
                <w:lang w:val="es-CO"/>
              </w:rPr>
            </w:pPr>
          </w:p>
        </w:tc>
        <w:tc>
          <w:tcPr>
            <w:tcW w:w="720" w:type="dxa"/>
          </w:tcPr>
          <w:p w14:paraId="22D96659" w14:textId="77777777" w:rsidR="00E241DD" w:rsidRPr="00126AED" w:rsidRDefault="00E241DD" w:rsidP="003E3ADB">
            <w:pPr>
              <w:pStyle w:val="TableBody"/>
              <w:rPr>
                <w:szCs w:val="24"/>
                <w:lang w:val="es-CO"/>
              </w:rPr>
            </w:pPr>
          </w:p>
        </w:tc>
        <w:tc>
          <w:tcPr>
            <w:tcW w:w="576" w:type="dxa"/>
          </w:tcPr>
          <w:p w14:paraId="09382BAB" w14:textId="77777777" w:rsidR="00E241DD" w:rsidRPr="00126AED" w:rsidRDefault="00E241DD" w:rsidP="003E3ADB">
            <w:pPr>
              <w:pStyle w:val="TableBody"/>
              <w:rPr>
                <w:szCs w:val="24"/>
                <w:lang w:val="es-CO"/>
              </w:rPr>
            </w:pPr>
          </w:p>
        </w:tc>
        <w:tc>
          <w:tcPr>
            <w:tcW w:w="1440" w:type="dxa"/>
          </w:tcPr>
          <w:p w14:paraId="4AEFEF99" w14:textId="77777777" w:rsidR="00E241DD" w:rsidRPr="00126AED" w:rsidRDefault="00E241DD" w:rsidP="003E3ADB">
            <w:pPr>
              <w:pStyle w:val="TableBody"/>
              <w:rPr>
                <w:szCs w:val="24"/>
                <w:lang w:val="es-CO"/>
              </w:rPr>
            </w:pPr>
          </w:p>
        </w:tc>
        <w:tc>
          <w:tcPr>
            <w:tcW w:w="723" w:type="dxa"/>
          </w:tcPr>
          <w:p w14:paraId="71C7AE6D" w14:textId="77777777" w:rsidR="00E241DD" w:rsidRPr="00126AED" w:rsidRDefault="00E241DD" w:rsidP="003E3ADB">
            <w:pPr>
              <w:pStyle w:val="TableBody"/>
              <w:rPr>
                <w:szCs w:val="24"/>
                <w:lang w:val="es-CO"/>
              </w:rPr>
            </w:pPr>
          </w:p>
        </w:tc>
        <w:tc>
          <w:tcPr>
            <w:tcW w:w="1440" w:type="dxa"/>
          </w:tcPr>
          <w:p w14:paraId="147B7061" w14:textId="77777777" w:rsidR="00E241DD" w:rsidRPr="00126AED" w:rsidRDefault="00E241DD" w:rsidP="003E3ADB">
            <w:pPr>
              <w:pStyle w:val="TableBody"/>
              <w:rPr>
                <w:szCs w:val="24"/>
                <w:lang w:val="es-CO"/>
              </w:rPr>
            </w:pPr>
          </w:p>
        </w:tc>
        <w:tc>
          <w:tcPr>
            <w:tcW w:w="720" w:type="dxa"/>
          </w:tcPr>
          <w:p w14:paraId="5E92F88D" w14:textId="77777777" w:rsidR="00E241DD" w:rsidRPr="00126AED" w:rsidRDefault="00E241DD" w:rsidP="003E3ADB">
            <w:pPr>
              <w:pStyle w:val="TableBody"/>
              <w:rPr>
                <w:szCs w:val="24"/>
                <w:lang w:val="es-CO"/>
              </w:rPr>
            </w:pPr>
          </w:p>
        </w:tc>
      </w:tr>
      <w:tr w:rsidR="00E241DD" w:rsidRPr="00126AED" w14:paraId="49136CDE" w14:textId="77777777" w:rsidTr="00ED0E02">
        <w:tc>
          <w:tcPr>
            <w:tcW w:w="1872" w:type="dxa"/>
          </w:tcPr>
          <w:p w14:paraId="4EF1DE48" w14:textId="77777777" w:rsidR="00E241DD" w:rsidRPr="00126AED" w:rsidRDefault="00E241DD" w:rsidP="003E3ADB">
            <w:pPr>
              <w:pStyle w:val="RowHeader"/>
              <w:rPr>
                <w:szCs w:val="24"/>
                <w:lang w:val="es-CO"/>
              </w:rPr>
            </w:pPr>
          </w:p>
        </w:tc>
        <w:tc>
          <w:tcPr>
            <w:tcW w:w="1152" w:type="dxa"/>
          </w:tcPr>
          <w:p w14:paraId="2FE95336" w14:textId="77777777" w:rsidR="00E241DD" w:rsidRPr="00126AED" w:rsidRDefault="00E241DD" w:rsidP="003E3ADB">
            <w:pPr>
              <w:pStyle w:val="TableBody"/>
              <w:rPr>
                <w:szCs w:val="24"/>
                <w:lang w:val="es-CO"/>
              </w:rPr>
            </w:pPr>
          </w:p>
        </w:tc>
        <w:tc>
          <w:tcPr>
            <w:tcW w:w="2880" w:type="dxa"/>
          </w:tcPr>
          <w:p w14:paraId="252A1D67" w14:textId="77777777" w:rsidR="00E241DD" w:rsidRPr="00126AED" w:rsidRDefault="00E241DD" w:rsidP="003E3ADB">
            <w:pPr>
              <w:pStyle w:val="TableBody"/>
              <w:rPr>
                <w:szCs w:val="24"/>
                <w:lang w:val="es-CO"/>
              </w:rPr>
            </w:pPr>
          </w:p>
        </w:tc>
        <w:tc>
          <w:tcPr>
            <w:tcW w:w="1440" w:type="dxa"/>
          </w:tcPr>
          <w:p w14:paraId="5BB6C9A4" w14:textId="77777777" w:rsidR="00E241DD" w:rsidRPr="00126AED" w:rsidRDefault="00E241DD" w:rsidP="003E3ADB">
            <w:pPr>
              <w:pStyle w:val="TableBody"/>
              <w:rPr>
                <w:szCs w:val="24"/>
                <w:lang w:val="es-CO"/>
              </w:rPr>
            </w:pPr>
          </w:p>
        </w:tc>
        <w:tc>
          <w:tcPr>
            <w:tcW w:w="720" w:type="dxa"/>
          </w:tcPr>
          <w:p w14:paraId="0E626E86" w14:textId="77777777" w:rsidR="00E241DD" w:rsidRPr="00126AED" w:rsidRDefault="00E241DD" w:rsidP="003E3ADB">
            <w:pPr>
              <w:pStyle w:val="TableBody"/>
              <w:rPr>
                <w:szCs w:val="24"/>
                <w:lang w:val="es-CO"/>
              </w:rPr>
            </w:pPr>
          </w:p>
        </w:tc>
        <w:tc>
          <w:tcPr>
            <w:tcW w:w="576" w:type="dxa"/>
          </w:tcPr>
          <w:p w14:paraId="7136CB44" w14:textId="77777777" w:rsidR="00E241DD" w:rsidRPr="00126AED" w:rsidRDefault="00E241DD" w:rsidP="003E3ADB">
            <w:pPr>
              <w:pStyle w:val="TableBody"/>
              <w:rPr>
                <w:szCs w:val="24"/>
                <w:lang w:val="es-CO"/>
              </w:rPr>
            </w:pPr>
          </w:p>
        </w:tc>
        <w:tc>
          <w:tcPr>
            <w:tcW w:w="1440" w:type="dxa"/>
          </w:tcPr>
          <w:p w14:paraId="5E20DF92" w14:textId="77777777" w:rsidR="00E241DD" w:rsidRPr="00126AED" w:rsidRDefault="00E241DD" w:rsidP="003E3ADB">
            <w:pPr>
              <w:pStyle w:val="TableBody"/>
              <w:rPr>
                <w:szCs w:val="24"/>
                <w:lang w:val="es-CO"/>
              </w:rPr>
            </w:pPr>
          </w:p>
        </w:tc>
        <w:tc>
          <w:tcPr>
            <w:tcW w:w="723" w:type="dxa"/>
          </w:tcPr>
          <w:p w14:paraId="2E2DC539" w14:textId="77777777" w:rsidR="00E241DD" w:rsidRPr="00126AED" w:rsidRDefault="00E241DD" w:rsidP="003E3ADB">
            <w:pPr>
              <w:pStyle w:val="TableBody"/>
              <w:rPr>
                <w:szCs w:val="24"/>
                <w:lang w:val="es-CO"/>
              </w:rPr>
            </w:pPr>
          </w:p>
        </w:tc>
        <w:tc>
          <w:tcPr>
            <w:tcW w:w="1440" w:type="dxa"/>
          </w:tcPr>
          <w:p w14:paraId="2CF3E5BD" w14:textId="77777777" w:rsidR="00E241DD" w:rsidRPr="00126AED" w:rsidRDefault="00E241DD" w:rsidP="003E3ADB">
            <w:pPr>
              <w:pStyle w:val="TableBody"/>
              <w:rPr>
                <w:szCs w:val="24"/>
                <w:lang w:val="es-CO"/>
              </w:rPr>
            </w:pPr>
          </w:p>
        </w:tc>
        <w:tc>
          <w:tcPr>
            <w:tcW w:w="720" w:type="dxa"/>
          </w:tcPr>
          <w:p w14:paraId="23C148D2" w14:textId="77777777" w:rsidR="00E241DD" w:rsidRPr="00126AED" w:rsidRDefault="00E241DD" w:rsidP="003E3ADB">
            <w:pPr>
              <w:pStyle w:val="TableBody"/>
              <w:rPr>
                <w:szCs w:val="24"/>
                <w:lang w:val="es-CO"/>
              </w:rPr>
            </w:pPr>
          </w:p>
        </w:tc>
      </w:tr>
      <w:tr w:rsidR="00D6698A" w:rsidRPr="00126AED" w14:paraId="1C5109B5" w14:textId="77777777" w:rsidTr="00ED0E02">
        <w:tc>
          <w:tcPr>
            <w:tcW w:w="1872" w:type="dxa"/>
          </w:tcPr>
          <w:p w14:paraId="29FCA22A" w14:textId="77777777" w:rsidR="00D6698A" w:rsidRPr="00126AED" w:rsidRDefault="00D6698A" w:rsidP="003E3ADB">
            <w:pPr>
              <w:pStyle w:val="RowHeader"/>
              <w:rPr>
                <w:szCs w:val="24"/>
                <w:lang w:val="es-CO"/>
              </w:rPr>
            </w:pPr>
          </w:p>
        </w:tc>
        <w:tc>
          <w:tcPr>
            <w:tcW w:w="1152" w:type="dxa"/>
          </w:tcPr>
          <w:p w14:paraId="5BE5F189" w14:textId="77777777" w:rsidR="00D6698A" w:rsidRPr="00126AED" w:rsidRDefault="00D6698A" w:rsidP="003E3ADB">
            <w:pPr>
              <w:pStyle w:val="TableBody"/>
              <w:rPr>
                <w:szCs w:val="24"/>
                <w:lang w:val="es-CO"/>
              </w:rPr>
            </w:pPr>
          </w:p>
        </w:tc>
        <w:tc>
          <w:tcPr>
            <w:tcW w:w="2880" w:type="dxa"/>
          </w:tcPr>
          <w:p w14:paraId="1F6FEB2A" w14:textId="77777777" w:rsidR="00D6698A" w:rsidRPr="00126AED" w:rsidRDefault="00D6698A" w:rsidP="003E3ADB">
            <w:pPr>
              <w:pStyle w:val="TableBody"/>
              <w:rPr>
                <w:szCs w:val="24"/>
                <w:lang w:val="es-CO"/>
              </w:rPr>
            </w:pPr>
          </w:p>
        </w:tc>
        <w:tc>
          <w:tcPr>
            <w:tcW w:w="1440" w:type="dxa"/>
          </w:tcPr>
          <w:p w14:paraId="239D6E4B" w14:textId="77777777" w:rsidR="00D6698A" w:rsidRPr="00126AED" w:rsidRDefault="00D6698A" w:rsidP="003E3ADB">
            <w:pPr>
              <w:pStyle w:val="TableBody"/>
              <w:rPr>
                <w:szCs w:val="24"/>
                <w:lang w:val="es-CO"/>
              </w:rPr>
            </w:pPr>
          </w:p>
        </w:tc>
        <w:tc>
          <w:tcPr>
            <w:tcW w:w="720" w:type="dxa"/>
          </w:tcPr>
          <w:p w14:paraId="699D0A63" w14:textId="77777777" w:rsidR="00D6698A" w:rsidRPr="00126AED" w:rsidRDefault="00D6698A" w:rsidP="003E3ADB">
            <w:pPr>
              <w:pStyle w:val="TableBody"/>
              <w:rPr>
                <w:szCs w:val="24"/>
                <w:lang w:val="es-CO"/>
              </w:rPr>
            </w:pPr>
          </w:p>
        </w:tc>
        <w:tc>
          <w:tcPr>
            <w:tcW w:w="576" w:type="dxa"/>
          </w:tcPr>
          <w:p w14:paraId="48A45B52" w14:textId="77777777" w:rsidR="00D6698A" w:rsidRPr="00126AED" w:rsidRDefault="00D6698A" w:rsidP="003E3ADB">
            <w:pPr>
              <w:pStyle w:val="TableBody"/>
              <w:rPr>
                <w:szCs w:val="24"/>
                <w:lang w:val="es-CO"/>
              </w:rPr>
            </w:pPr>
          </w:p>
        </w:tc>
        <w:tc>
          <w:tcPr>
            <w:tcW w:w="1440" w:type="dxa"/>
          </w:tcPr>
          <w:p w14:paraId="64502D15" w14:textId="77777777" w:rsidR="00D6698A" w:rsidRPr="00126AED" w:rsidRDefault="00D6698A" w:rsidP="003E3ADB">
            <w:pPr>
              <w:pStyle w:val="TableBody"/>
              <w:rPr>
                <w:szCs w:val="24"/>
                <w:lang w:val="es-CO"/>
              </w:rPr>
            </w:pPr>
          </w:p>
        </w:tc>
        <w:tc>
          <w:tcPr>
            <w:tcW w:w="723" w:type="dxa"/>
          </w:tcPr>
          <w:p w14:paraId="72DE65BA" w14:textId="77777777" w:rsidR="00D6698A" w:rsidRPr="00126AED" w:rsidRDefault="00D6698A" w:rsidP="003E3ADB">
            <w:pPr>
              <w:pStyle w:val="TableBody"/>
              <w:rPr>
                <w:szCs w:val="24"/>
                <w:lang w:val="es-CO"/>
              </w:rPr>
            </w:pPr>
          </w:p>
        </w:tc>
        <w:tc>
          <w:tcPr>
            <w:tcW w:w="1440" w:type="dxa"/>
          </w:tcPr>
          <w:p w14:paraId="58F18E60" w14:textId="77777777" w:rsidR="00D6698A" w:rsidRPr="00126AED" w:rsidRDefault="00D6698A" w:rsidP="003E3ADB">
            <w:pPr>
              <w:pStyle w:val="TableBody"/>
              <w:rPr>
                <w:szCs w:val="24"/>
                <w:lang w:val="es-CO"/>
              </w:rPr>
            </w:pPr>
          </w:p>
        </w:tc>
        <w:tc>
          <w:tcPr>
            <w:tcW w:w="720" w:type="dxa"/>
          </w:tcPr>
          <w:p w14:paraId="45EFD1D1" w14:textId="77777777" w:rsidR="00D6698A" w:rsidRPr="00126AED" w:rsidRDefault="00D6698A" w:rsidP="003E3ADB">
            <w:pPr>
              <w:pStyle w:val="TableBody"/>
              <w:rPr>
                <w:szCs w:val="24"/>
                <w:lang w:val="es-CO"/>
              </w:rPr>
            </w:pPr>
          </w:p>
        </w:tc>
      </w:tr>
      <w:tr w:rsidR="00D6698A" w:rsidRPr="00126AED" w14:paraId="70CE9AE8" w14:textId="77777777" w:rsidTr="00ED0E02">
        <w:tc>
          <w:tcPr>
            <w:tcW w:w="1872" w:type="dxa"/>
          </w:tcPr>
          <w:p w14:paraId="6BEE22DE" w14:textId="77777777" w:rsidR="00D6698A" w:rsidRPr="00126AED" w:rsidRDefault="00D6698A" w:rsidP="003E3ADB">
            <w:pPr>
              <w:pStyle w:val="RowHeader"/>
              <w:rPr>
                <w:szCs w:val="24"/>
                <w:lang w:val="es-CO"/>
              </w:rPr>
            </w:pPr>
          </w:p>
        </w:tc>
        <w:tc>
          <w:tcPr>
            <w:tcW w:w="1152" w:type="dxa"/>
          </w:tcPr>
          <w:p w14:paraId="29BC8EBE" w14:textId="77777777" w:rsidR="00D6698A" w:rsidRPr="00126AED" w:rsidRDefault="00D6698A" w:rsidP="003E3ADB">
            <w:pPr>
              <w:pStyle w:val="TableBody"/>
              <w:rPr>
                <w:szCs w:val="24"/>
                <w:lang w:val="es-CO"/>
              </w:rPr>
            </w:pPr>
          </w:p>
        </w:tc>
        <w:tc>
          <w:tcPr>
            <w:tcW w:w="2880" w:type="dxa"/>
          </w:tcPr>
          <w:p w14:paraId="41BCDEAC" w14:textId="77777777" w:rsidR="00D6698A" w:rsidRPr="00126AED" w:rsidRDefault="00D6698A" w:rsidP="003E3ADB">
            <w:pPr>
              <w:pStyle w:val="TableBody"/>
              <w:rPr>
                <w:szCs w:val="24"/>
                <w:lang w:val="es-CO"/>
              </w:rPr>
            </w:pPr>
          </w:p>
        </w:tc>
        <w:tc>
          <w:tcPr>
            <w:tcW w:w="1440" w:type="dxa"/>
          </w:tcPr>
          <w:p w14:paraId="05B7498D" w14:textId="77777777" w:rsidR="00D6698A" w:rsidRPr="00126AED" w:rsidRDefault="00D6698A" w:rsidP="003E3ADB">
            <w:pPr>
              <w:pStyle w:val="TableBody"/>
              <w:rPr>
                <w:szCs w:val="24"/>
                <w:lang w:val="es-CO"/>
              </w:rPr>
            </w:pPr>
          </w:p>
        </w:tc>
        <w:tc>
          <w:tcPr>
            <w:tcW w:w="720" w:type="dxa"/>
          </w:tcPr>
          <w:p w14:paraId="638D4A43" w14:textId="77777777" w:rsidR="00D6698A" w:rsidRPr="00126AED" w:rsidRDefault="00D6698A" w:rsidP="003E3ADB">
            <w:pPr>
              <w:pStyle w:val="TableBody"/>
              <w:rPr>
                <w:szCs w:val="24"/>
                <w:lang w:val="es-CO"/>
              </w:rPr>
            </w:pPr>
          </w:p>
        </w:tc>
        <w:tc>
          <w:tcPr>
            <w:tcW w:w="576" w:type="dxa"/>
          </w:tcPr>
          <w:p w14:paraId="3E66D457" w14:textId="77777777" w:rsidR="00D6698A" w:rsidRPr="00126AED" w:rsidRDefault="00D6698A" w:rsidP="003E3ADB">
            <w:pPr>
              <w:pStyle w:val="TableBody"/>
              <w:rPr>
                <w:szCs w:val="24"/>
                <w:lang w:val="es-CO"/>
              </w:rPr>
            </w:pPr>
          </w:p>
        </w:tc>
        <w:tc>
          <w:tcPr>
            <w:tcW w:w="1440" w:type="dxa"/>
          </w:tcPr>
          <w:p w14:paraId="09ECEBF2" w14:textId="77777777" w:rsidR="00D6698A" w:rsidRPr="00126AED" w:rsidRDefault="00D6698A" w:rsidP="003E3ADB">
            <w:pPr>
              <w:pStyle w:val="TableBody"/>
              <w:rPr>
                <w:szCs w:val="24"/>
                <w:lang w:val="es-CO"/>
              </w:rPr>
            </w:pPr>
          </w:p>
        </w:tc>
        <w:tc>
          <w:tcPr>
            <w:tcW w:w="723" w:type="dxa"/>
          </w:tcPr>
          <w:p w14:paraId="61244A53" w14:textId="77777777" w:rsidR="00D6698A" w:rsidRPr="00126AED" w:rsidRDefault="00D6698A" w:rsidP="003E3ADB">
            <w:pPr>
              <w:pStyle w:val="TableBody"/>
              <w:rPr>
                <w:szCs w:val="24"/>
                <w:lang w:val="es-CO"/>
              </w:rPr>
            </w:pPr>
          </w:p>
        </w:tc>
        <w:tc>
          <w:tcPr>
            <w:tcW w:w="1440" w:type="dxa"/>
          </w:tcPr>
          <w:p w14:paraId="484440D2" w14:textId="77777777" w:rsidR="00D6698A" w:rsidRPr="00126AED" w:rsidRDefault="00D6698A" w:rsidP="003E3ADB">
            <w:pPr>
              <w:pStyle w:val="TableBody"/>
              <w:rPr>
                <w:szCs w:val="24"/>
                <w:lang w:val="es-CO"/>
              </w:rPr>
            </w:pPr>
          </w:p>
        </w:tc>
        <w:tc>
          <w:tcPr>
            <w:tcW w:w="720" w:type="dxa"/>
          </w:tcPr>
          <w:p w14:paraId="7D779CFD" w14:textId="77777777" w:rsidR="00D6698A" w:rsidRPr="00126AED" w:rsidRDefault="00D6698A" w:rsidP="003E3ADB">
            <w:pPr>
              <w:pStyle w:val="TableBody"/>
              <w:rPr>
                <w:szCs w:val="24"/>
                <w:lang w:val="es-CO"/>
              </w:rPr>
            </w:pPr>
          </w:p>
        </w:tc>
      </w:tr>
      <w:tr w:rsidR="00D6698A" w:rsidRPr="00126AED" w14:paraId="40BB396A" w14:textId="77777777" w:rsidTr="00ED0E02">
        <w:tc>
          <w:tcPr>
            <w:tcW w:w="1872" w:type="dxa"/>
          </w:tcPr>
          <w:p w14:paraId="29B65655" w14:textId="77777777" w:rsidR="00D6698A" w:rsidRPr="00126AED" w:rsidRDefault="00D6698A" w:rsidP="003E3ADB">
            <w:pPr>
              <w:pStyle w:val="RowHeader"/>
              <w:rPr>
                <w:szCs w:val="24"/>
                <w:lang w:val="es-CO"/>
              </w:rPr>
            </w:pPr>
          </w:p>
        </w:tc>
        <w:tc>
          <w:tcPr>
            <w:tcW w:w="1152" w:type="dxa"/>
          </w:tcPr>
          <w:p w14:paraId="531AB519" w14:textId="77777777" w:rsidR="00D6698A" w:rsidRPr="00126AED" w:rsidRDefault="00D6698A" w:rsidP="003E3ADB">
            <w:pPr>
              <w:pStyle w:val="TableBody"/>
              <w:rPr>
                <w:szCs w:val="24"/>
                <w:lang w:val="es-CO"/>
              </w:rPr>
            </w:pPr>
          </w:p>
        </w:tc>
        <w:tc>
          <w:tcPr>
            <w:tcW w:w="2880" w:type="dxa"/>
          </w:tcPr>
          <w:p w14:paraId="42A25F17" w14:textId="77777777" w:rsidR="00D6698A" w:rsidRPr="00126AED" w:rsidRDefault="00D6698A" w:rsidP="003E3ADB">
            <w:pPr>
              <w:pStyle w:val="TableBody"/>
              <w:rPr>
                <w:szCs w:val="24"/>
                <w:lang w:val="es-CO"/>
              </w:rPr>
            </w:pPr>
          </w:p>
        </w:tc>
        <w:tc>
          <w:tcPr>
            <w:tcW w:w="1440" w:type="dxa"/>
          </w:tcPr>
          <w:p w14:paraId="6A26DB7B" w14:textId="77777777" w:rsidR="00D6698A" w:rsidRPr="00126AED" w:rsidRDefault="00D6698A" w:rsidP="003E3ADB">
            <w:pPr>
              <w:pStyle w:val="TableBody"/>
              <w:rPr>
                <w:szCs w:val="24"/>
                <w:lang w:val="es-CO"/>
              </w:rPr>
            </w:pPr>
          </w:p>
        </w:tc>
        <w:tc>
          <w:tcPr>
            <w:tcW w:w="720" w:type="dxa"/>
          </w:tcPr>
          <w:p w14:paraId="6FBEEDA0" w14:textId="77777777" w:rsidR="00D6698A" w:rsidRPr="00126AED" w:rsidRDefault="00D6698A" w:rsidP="003E3ADB">
            <w:pPr>
              <w:pStyle w:val="TableBody"/>
              <w:rPr>
                <w:szCs w:val="24"/>
                <w:lang w:val="es-CO"/>
              </w:rPr>
            </w:pPr>
          </w:p>
        </w:tc>
        <w:tc>
          <w:tcPr>
            <w:tcW w:w="576" w:type="dxa"/>
          </w:tcPr>
          <w:p w14:paraId="0AAEFB34" w14:textId="77777777" w:rsidR="00D6698A" w:rsidRPr="00126AED" w:rsidRDefault="00D6698A" w:rsidP="003E3ADB">
            <w:pPr>
              <w:pStyle w:val="TableBody"/>
              <w:rPr>
                <w:szCs w:val="24"/>
                <w:lang w:val="es-CO"/>
              </w:rPr>
            </w:pPr>
          </w:p>
        </w:tc>
        <w:tc>
          <w:tcPr>
            <w:tcW w:w="1440" w:type="dxa"/>
          </w:tcPr>
          <w:p w14:paraId="75E7B8E7" w14:textId="77777777" w:rsidR="00D6698A" w:rsidRPr="00126AED" w:rsidRDefault="00D6698A" w:rsidP="003E3ADB">
            <w:pPr>
              <w:pStyle w:val="TableBody"/>
              <w:rPr>
                <w:szCs w:val="24"/>
                <w:lang w:val="es-CO"/>
              </w:rPr>
            </w:pPr>
          </w:p>
        </w:tc>
        <w:tc>
          <w:tcPr>
            <w:tcW w:w="723" w:type="dxa"/>
          </w:tcPr>
          <w:p w14:paraId="55AD6CE7" w14:textId="77777777" w:rsidR="00D6698A" w:rsidRPr="00126AED" w:rsidRDefault="00D6698A" w:rsidP="003E3ADB">
            <w:pPr>
              <w:pStyle w:val="TableBody"/>
              <w:rPr>
                <w:szCs w:val="24"/>
                <w:lang w:val="es-CO"/>
              </w:rPr>
            </w:pPr>
          </w:p>
        </w:tc>
        <w:tc>
          <w:tcPr>
            <w:tcW w:w="1440" w:type="dxa"/>
          </w:tcPr>
          <w:p w14:paraId="7937C4D6" w14:textId="77777777" w:rsidR="00D6698A" w:rsidRPr="00126AED" w:rsidRDefault="00D6698A" w:rsidP="003E3ADB">
            <w:pPr>
              <w:pStyle w:val="TableBody"/>
              <w:rPr>
                <w:szCs w:val="24"/>
                <w:lang w:val="es-CO"/>
              </w:rPr>
            </w:pPr>
          </w:p>
        </w:tc>
        <w:tc>
          <w:tcPr>
            <w:tcW w:w="720" w:type="dxa"/>
          </w:tcPr>
          <w:p w14:paraId="6B874DA9" w14:textId="77777777" w:rsidR="00D6698A" w:rsidRPr="00126AED" w:rsidRDefault="00D6698A" w:rsidP="003E3ADB">
            <w:pPr>
              <w:pStyle w:val="TableBody"/>
              <w:rPr>
                <w:szCs w:val="24"/>
                <w:lang w:val="es-CO"/>
              </w:rPr>
            </w:pPr>
          </w:p>
        </w:tc>
      </w:tr>
      <w:tr w:rsidR="00D6698A" w:rsidRPr="00126AED" w14:paraId="56DCFB28" w14:textId="77777777" w:rsidTr="00ED0E02">
        <w:tc>
          <w:tcPr>
            <w:tcW w:w="1872" w:type="dxa"/>
          </w:tcPr>
          <w:p w14:paraId="69967C6F" w14:textId="77777777" w:rsidR="00D6698A" w:rsidRPr="00126AED" w:rsidRDefault="00D6698A" w:rsidP="003E3ADB">
            <w:pPr>
              <w:pStyle w:val="RowHeader"/>
              <w:rPr>
                <w:szCs w:val="24"/>
                <w:lang w:val="es-CO"/>
              </w:rPr>
            </w:pPr>
          </w:p>
        </w:tc>
        <w:tc>
          <w:tcPr>
            <w:tcW w:w="1152" w:type="dxa"/>
          </w:tcPr>
          <w:p w14:paraId="4D30A1DD" w14:textId="77777777" w:rsidR="00D6698A" w:rsidRPr="00126AED" w:rsidRDefault="00D6698A" w:rsidP="003E3ADB">
            <w:pPr>
              <w:pStyle w:val="TableBody"/>
              <w:rPr>
                <w:szCs w:val="24"/>
                <w:lang w:val="es-CO"/>
              </w:rPr>
            </w:pPr>
          </w:p>
        </w:tc>
        <w:tc>
          <w:tcPr>
            <w:tcW w:w="2880" w:type="dxa"/>
          </w:tcPr>
          <w:p w14:paraId="5DBE7892" w14:textId="77777777" w:rsidR="00D6698A" w:rsidRPr="00126AED" w:rsidRDefault="00D6698A" w:rsidP="003E3ADB">
            <w:pPr>
              <w:pStyle w:val="TableBody"/>
              <w:rPr>
                <w:szCs w:val="24"/>
                <w:lang w:val="es-CO"/>
              </w:rPr>
            </w:pPr>
          </w:p>
        </w:tc>
        <w:tc>
          <w:tcPr>
            <w:tcW w:w="1440" w:type="dxa"/>
          </w:tcPr>
          <w:p w14:paraId="6F245858" w14:textId="77777777" w:rsidR="00D6698A" w:rsidRPr="00126AED" w:rsidRDefault="00D6698A" w:rsidP="003E3ADB">
            <w:pPr>
              <w:pStyle w:val="TableBody"/>
              <w:rPr>
                <w:szCs w:val="24"/>
                <w:lang w:val="es-CO"/>
              </w:rPr>
            </w:pPr>
          </w:p>
        </w:tc>
        <w:tc>
          <w:tcPr>
            <w:tcW w:w="720" w:type="dxa"/>
          </w:tcPr>
          <w:p w14:paraId="605E29F8" w14:textId="77777777" w:rsidR="00D6698A" w:rsidRPr="00126AED" w:rsidRDefault="00D6698A" w:rsidP="003E3ADB">
            <w:pPr>
              <w:pStyle w:val="TableBody"/>
              <w:rPr>
                <w:szCs w:val="24"/>
                <w:lang w:val="es-CO"/>
              </w:rPr>
            </w:pPr>
          </w:p>
        </w:tc>
        <w:tc>
          <w:tcPr>
            <w:tcW w:w="576" w:type="dxa"/>
          </w:tcPr>
          <w:p w14:paraId="177CEEA1" w14:textId="77777777" w:rsidR="00D6698A" w:rsidRPr="00126AED" w:rsidRDefault="00D6698A" w:rsidP="003E3ADB">
            <w:pPr>
              <w:pStyle w:val="TableBody"/>
              <w:rPr>
                <w:szCs w:val="24"/>
                <w:lang w:val="es-CO"/>
              </w:rPr>
            </w:pPr>
          </w:p>
        </w:tc>
        <w:tc>
          <w:tcPr>
            <w:tcW w:w="1440" w:type="dxa"/>
          </w:tcPr>
          <w:p w14:paraId="2EDB60AB" w14:textId="77777777" w:rsidR="00D6698A" w:rsidRPr="00126AED" w:rsidRDefault="00D6698A" w:rsidP="003E3ADB">
            <w:pPr>
              <w:pStyle w:val="TableBody"/>
              <w:rPr>
                <w:szCs w:val="24"/>
                <w:lang w:val="es-CO"/>
              </w:rPr>
            </w:pPr>
          </w:p>
        </w:tc>
        <w:tc>
          <w:tcPr>
            <w:tcW w:w="723" w:type="dxa"/>
          </w:tcPr>
          <w:p w14:paraId="31185338" w14:textId="77777777" w:rsidR="00D6698A" w:rsidRPr="00126AED" w:rsidRDefault="00D6698A" w:rsidP="003E3ADB">
            <w:pPr>
              <w:pStyle w:val="TableBody"/>
              <w:rPr>
                <w:szCs w:val="24"/>
                <w:lang w:val="es-CO"/>
              </w:rPr>
            </w:pPr>
          </w:p>
        </w:tc>
        <w:tc>
          <w:tcPr>
            <w:tcW w:w="1440" w:type="dxa"/>
          </w:tcPr>
          <w:p w14:paraId="0D3D4FAF" w14:textId="77777777" w:rsidR="00D6698A" w:rsidRPr="00126AED" w:rsidRDefault="00D6698A" w:rsidP="003E3ADB">
            <w:pPr>
              <w:pStyle w:val="TableBody"/>
              <w:rPr>
                <w:szCs w:val="24"/>
                <w:lang w:val="es-CO"/>
              </w:rPr>
            </w:pPr>
          </w:p>
        </w:tc>
        <w:tc>
          <w:tcPr>
            <w:tcW w:w="720" w:type="dxa"/>
          </w:tcPr>
          <w:p w14:paraId="042692DE" w14:textId="77777777" w:rsidR="00D6698A" w:rsidRPr="00126AED" w:rsidRDefault="00D6698A" w:rsidP="003E3ADB">
            <w:pPr>
              <w:pStyle w:val="TableBody"/>
              <w:rPr>
                <w:szCs w:val="24"/>
                <w:lang w:val="es-CO"/>
              </w:rPr>
            </w:pPr>
          </w:p>
        </w:tc>
      </w:tr>
      <w:tr w:rsidR="00D6698A" w:rsidRPr="00126AED" w14:paraId="3449F367" w14:textId="77777777" w:rsidTr="00ED0E02">
        <w:tc>
          <w:tcPr>
            <w:tcW w:w="1872" w:type="dxa"/>
          </w:tcPr>
          <w:p w14:paraId="2234B779" w14:textId="77777777" w:rsidR="00D6698A" w:rsidRPr="00126AED" w:rsidRDefault="00D6698A" w:rsidP="003E3ADB">
            <w:pPr>
              <w:pStyle w:val="RowHeader"/>
              <w:rPr>
                <w:szCs w:val="24"/>
                <w:lang w:val="es-CO"/>
              </w:rPr>
            </w:pPr>
          </w:p>
        </w:tc>
        <w:tc>
          <w:tcPr>
            <w:tcW w:w="1152" w:type="dxa"/>
          </w:tcPr>
          <w:p w14:paraId="5B6F59F3" w14:textId="77777777" w:rsidR="00D6698A" w:rsidRPr="00126AED" w:rsidRDefault="00D6698A" w:rsidP="003E3ADB">
            <w:pPr>
              <w:pStyle w:val="TableBody"/>
              <w:rPr>
                <w:szCs w:val="24"/>
                <w:lang w:val="es-CO"/>
              </w:rPr>
            </w:pPr>
          </w:p>
        </w:tc>
        <w:tc>
          <w:tcPr>
            <w:tcW w:w="2880" w:type="dxa"/>
          </w:tcPr>
          <w:p w14:paraId="59DA9392" w14:textId="77777777" w:rsidR="00D6698A" w:rsidRPr="00126AED" w:rsidRDefault="00D6698A" w:rsidP="003E3ADB">
            <w:pPr>
              <w:pStyle w:val="TableBody"/>
              <w:rPr>
                <w:szCs w:val="24"/>
                <w:lang w:val="es-CO"/>
              </w:rPr>
            </w:pPr>
          </w:p>
        </w:tc>
        <w:tc>
          <w:tcPr>
            <w:tcW w:w="1440" w:type="dxa"/>
          </w:tcPr>
          <w:p w14:paraId="315C2F24" w14:textId="77777777" w:rsidR="00D6698A" w:rsidRPr="00126AED" w:rsidRDefault="00D6698A" w:rsidP="003E3ADB">
            <w:pPr>
              <w:pStyle w:val="TableBody"/>
              <w:rPr>
                <w:szCs w:val="24"/>
                <w:lang w:val="es-CO"/>
              </w:rPr>
            </w:pPr>
          </w:p>
        </w:tc>
        <w:tc>
          <w:tcPr>
            <w:tcW w:w="720" w:type="dxa"/>
          </w:tcPr>
          <w:p w14:paraId="38894F85" w14:textId="77777777" w:rsidR="00D6698A" w:rsidRPr="00126AED" w:rsidRDefault="00D6698A" w:rsidP="003E3ADB">
            <w:pPr>
              <w:pStyle w:val="TableBody"/>
              <w:rPr>
                <w:szCs w:val="24"/>
                <w:lang w:val="es-CO"/>
              </w:rPr>
            </w:pPr>
          </w:p>
        </w:tc>
        <w:tc>
          <w:tcPr>
            <w:tcW w:w="576" w:type="dxa"/>
          </w:tcPr>
          <w:p w14:paraId="06BC7A2F" w14:textId="77777777" w:rsidR="00D6698A" w:rsidRPr="00126AED" w:rsidRDefault="00D6698A" w:rsidP="003E3ADB">
            <w:pPr>
              <w:pStyle w:val="TableBody"/>
              <w:rPr>
                <w:szCs w:val="24"/>
                <w:lang w:val="es-CO"/>
              </w:rPr>
            </w:pPr>
          </w:p>
        </w:tc>
        <w:tc>
          <w:tcPr>
            <w:tcW w:w="1440" w:type="dxa"/>
          </w:tcPr>
          <w:p w14:paraId="07A820E3" w14:textId="77777777" w:rsidR="00D6698A" w:rsidRPr="00126AED" w:rsidRDefault="00D6698A" w:rsidP="003E3ADB">
            <w:pPr>
              <w:pStyle w:val="TableBody"/>
              <w:rPr>
                <w:szCs w:val="24"/>
                <w:lang w:val="es-CO"/>
              </w:rPr>
            </w:pPr>
          </w:p>
        </w:tc>
        <w:tc>
          <w:tcPr>
            <w:tcW w:w="723" w:type="dxa"/>
          </w:tcPr>
          <w:p w14:paraId="580266B3" w14:textId="77777777" w:rsidR="00D6698A" w:rsidRPr="00126AED" w:rsidRDefault="00D6698A" w:rsidP="003E3ADB">
            <w:pPr>
              <w:pStyle w:val="TableBody"/>
              <w:rPr>
                <w:szCs w:val="24"/>
                <w:lang w:val="es-CO"/>
              </w:rPr>
            </w:pPr>
          </w:p>
        </w:tc>
        <w:tc>
          <w:tcPr>
            <w:tcW w:w="1440" w:type="dxa"/>
          </w:tcPr>
          <w:p w14:paraId="6F2AD0BE" w14:textId="77777777" w:rsidR="00D6698A" w:rsidRPr="00126AED" w:rsidRDefault="00D6698A" w:rsidP="003E3ADB">
            <w:pPr>
              <w:pStyle w:val="TableBody"/>
              <w:rPr>
                <w:szCs w:val="24"/>
                <w:lang w:val="es-CO"/>
              </w:rPr>
            </w:pPr>
          </w:p>
        </w:tc>
        <w:tc>
          <w:tcPr>
            <w:tcW w:w="720" w:type="dxa"/>
          </w:tcPr>
          <w:p w14:paraId="5897028E" w14:textId="77777777" w:rsidR="00D6698A" w:rsidRPr="00126AED" w:rsidRDefault="00D6698A" w:rsidP="003E3ADB">
            <w:pPr>
              <w:pStyle w:val="TableBody"/>
              <w:rPr>
                <w:szCs w:val="24"/>
                <w:lang w:val="es-CO"/>
              </w:rPr>
            </w:pPr>
          </w:p>
        </w:tc>
      </w:tr>
      <w:tr w:rsidR="00D6698A" w:rsidRPr="00126AED" w14:paraId="3501735A" w14:textId="77777777" w:rsidTr="00ED0E02">
        <w:tc>
          <w:tcPr>
            <w:tcW w:w="1872" w:type="dxa"/>
          </w:tcPr>
          <w:p w14:paraId="6EBFE085" w14:textId="77777777" w:rsidR="00D6698A" w:rsidRPr="00126AED" w:rsidRDefault="00D6698A" w:rsidP="003E3ADB">
            <w:pPr>
              <w:pStyle w:val="RowHeader"/>
              <w:rPr>
                <w:szCs w:val="24"/>
                <w:lang w:val="es-CO"/>
              </w:rPr>
            </w:pPr>
          </w:p>
        </w:tc>
        <w:tc>
          <w:tcPr>
            <w:tcW w:w="1152" w:type="dxa"/>
          </w:tcPr>
          <w:p w14:paraId="521537D1" w14:textId="77777777" w:rsidR="00D6698A" w:rsidRPr="00126AED" w:rsidRDefault="00D6698A" w:rsidP="003E3ADB">
            <w:pPr>
              <w:pStyle w:val="TableBody"/>
              <w:rPr>
                <w:szCs w:val="24"/>
                <w:lang w:val="es-CO"/>
              </w:rPr>
            </w:pPr>
          </w:p>
        </w:tc>
        <w:tc>
          <w:tcPr>
            <w:tcW w:w="2880" w:type="dxa"/>
          </w:tcPr>
          <w:p w14:paraId="130B1D2D" w14:textId="77777777" w:rsidR="00D6698A" w:rsidRPr="00126AED" w:rsidRDefault="00D6698A" w:rsidP="003E3ADB">
            <w:pPr>
              <w:pStyle w:val="TableBody"/>
              <w:rPr>
                <w:szCs w:val="24"/>
                <w:lang w:val="es-CO"/>
              </w:rPr>
            </w:pPr>
          </w:p>
        </w:tc>
        <w:tc>
          <w:tcPr>
            <w:tcW w:w="1440" w:type="dxa"/>
          </w:tcPr>
          <w:p w14:paraId="2C6B0F6E" w14:textId="77777777" w:rsidR="00D6698A" w:rsidRPr="00126AED" w:rsidRDefault="00D6698A" w:rsidP="003E3ADB">
            <w:pPr>
              <w:pStyle w:val="TableBody"/>
              <w:rPr>
                <w:szCs w:val="24"/>
                <w:lang w:val="es-CO"/>
              </w:rPr>
            </w:pPr>
          </w:p>
        </w:tc>
        <w:tc>
          <w:tcPr>
            <w:tcW w:w="720" w:type="dxa"/>
          </w:tcPr>
          <w:p w14:paraId="223BBEC3" w14:textId="77777777" w:rsidR="00D6698A" w:rsidRPr="00126AED" w:rsidRDefault="00D6698A" w:rsidP="003E3ADB">
            <w:pPr>
              <w:pStyle w:val="TableBody"/>
              <w:rPr>
                <w:szCs w:val="24"/>
                <w:lang w:val="es-CO"/>
              </w:rPr>
            </w:pPr>
          </w:p>
        </w:tc>
        <w:tc>
          <w:tcPr>
            <w:tcW w:w="576" w:type="dxa"/>
          </w:tcPr>
          <w:p w14:paraId="69120379" w14:textId="77777777" w:rsidR="00D6698A" w:rsidRPr="00126AED" w:rsidRDefault="00D6698A" w:rsidP="003E3ADB">
            <w:pPr>
              <w:pStyle w:val="TableBody"/>
              <w:rPr>
                <w:szCs w:val="24"/>
                <w:lang w:val="es-CO"/>
              </w:rPr>
            </w:pPr>
          </w:p>
        </w:tc>
        <w:tc>
          <w:tcPr>
            <w:tcW w:w="1440" w:type="dxa"/>
          </w:tcPr>
          <w:p w14:paraId="731C217B" w14:textId="77777777" w:rsidR="00D6698A" w:rsidRPr="00126AED" w:rsidRDefault="00D6698A" w:rsidP="003E3ADB">
            <w:pPr>
              <w:pStyle w:val="TableBody"/>
              <w:rPr>
                <w:szCs w:val="24"/>
                <w:lang w:val="es-CO"/>
              </w:rPr>
            </w:pPr>
          </w:p>
        </w:tc>
        <w:tc>
          <w:tcPr>
            <w:tcW w:w="723" w:type="dxa"/>
          </w:tcPr>
          <w:p w14:paraId="193D5470" w14:textId="77777777" w:rsidR="00D6698A" w:rsidRPr="00126AED" w:rsidRDefault="00D6698A" w:rsidP="003E3ADB">
            <w:pPr>
              <w:pStyle w:val="TableBody"/>
              <w:rPr>
                <w:szCs w:val="24"/>
                <w:lang w:val="es-CO"/>
              </w:rPr>
            </w:pPr>
          </w:p>
        </w:tc>
        <w:tc>
          <w:tcPr>
            <w:tcW w:w="1440" w:type="dxa"/>
          </w:tcPr>
          <w:p w14:paraId="60DCFDC4" w14:textId="77777777" w:rsidR="00D6698A" w:rsidRPr="00126AED" w:rsidRDefault="00D6698A" w:rsidP="003E3ADB">
            <w:pPr>
              <w:pStyle w:val="TableBody"/>
              <w:rPr>
                <w:szCs w:val="24"/>
                <w:lang w:val="es-CO"/>
              </w:rPr>
            </w:pPr>
          </w:p>
        </w:tc>
        <w:tc>
          <w:tcPr>
            <w:tcW w:w="720" w:type="dxa"/>
          </w:tcPr>
          <w:p w14:paraId="19002112" w14:textId="77777777" w:rsidR="00D6698A" w:rsidRPr="00126AED" w:rsidRDefault="00D6698A" w:rsidP="003E3ADB">
            <w:pPr>
              <w:pStyle w:val="TableBody"/>
              <w:rPr>
                <w:szCs w:val="24"/>
                <w:lang w:val="es-CO"/>
              </w:rPr>
            </w:pPr>
          </w:p>
        </w:tc>
      </w:tr>
      <w:tr w:rsidR="00347696" w:rsidRPr="00126AED" w14:paraId="22002D9F" w14:textId="77777777" w:rsidTr="00ED0E02">
        <w:tc>
          <w:tcPr>
            <w:tcW w:w="1872" w:type="dxa"/>
          </w:tcPr>
          <w:p w14:paraId="026DD6F3" w14:textId="77777777" w:rsidR="00347696" w:rsidRPr="00126AED" w:rsidRDefault="00347696" w:rsidP="003E3ADB">
            <w:pPr>
              <w:pStyle w:val="RowHeader"/>
              <w:rPr>
                <w:szCs w:val="24"/>
                <w:lang w:val="es-CO"/>
              </w:rPr>
            </w:pPr>
          </w:p>
        </w:tc>
        <w:tc>
          <w:tcPr>
            <w:tcW w:w="1152" w:type="dxa"/>
          </w:tcPr>
          <w:p w14:paraId="4ADBC6D9" w14:textId="77777777" w:rsidR="00347696" w:rsidRPr="00126AED" w:rsidRDefault="00347696" w:rsidP="003E3ADB">
            <w:pPr>
              <w:pStyle w:val="TableBody"/>
              <w:rPr>
                <w:szCs w:val="24"/>
                <w:lang w:val="es-CO"/>
              </w:rPr>
            </w:pPr>
          </w:p>
        </w:tc>
        <w:tc>
          <w:tcPr>
            <w:tcW w:w="2880" w:type="dxa"/>
          </w:tcPr>
          <w:p w14:paraId="6C6850DE" w14:textId="77777777" w:rsidR="00347696" w:rsidRPr="00126AED" w:rsidRDefault="00347696" w:rsidP="003E3ADB">
            <w:pPr>
              <w:pStyle w:val="TableBody"/>
              <w:rPr>
                <w:szCs w:val="24"/>
                <w:lang w:val="es-CO"/>
              </w:rPr>
            </w:pPr>
          </w:p>
        </w:tc>
        <w:tc>
          <w:tcPr>
            <w:tcW w:w="1440" w:type="dxa"/>
          </w:tcPr>
          <w:p w14:paraId="78F343EA" w14:textId="77777777" w:rsidR="00347696" w:rsidRPr="00126AED" w:rsidRDefault="00347696" w:rsidP="003E3ADB">
            <w:pPr>
              <w:pStyle w:val="TableBody"/>
              <w:rPr>
                <w:szCs w:val="24"/>
                <w:lang w:val="es-CO"/>
              </w:rPr>
            </w:pPr>
          </w:p>
        </w:tc>
        <w:tc>
          <w:tcPr>
            <w:tcW w:w="720" w:type="dxa"/>
          </w:tcPr>
          <w:p w14:paraId="27815E2C" w14:textId="77777777" w:rsidR="00347696" w:rsidRPr="00126AED" w:rsidRDefault="00347696" w:rsidP="003E3ADB">
            <w:pPr>
              <w:pStyle w:val="TableBody"/>
              <w:rPr>
                <w:szCs w:val="24"/>
                <w:lang w:val="es-CO"/>
              </w:rPr>
            </w:pPr>
          </w:p>
        </w:tc>
        <w:tc>
          <w:tcPr>
            <w:tcW w:w="576" w:type="dxa"/>
          </w:tcPr>
          <w:p w14:paraId="290682B2" w14:textId="77777777" w:rsidR="00347696" w:rsidRPr="00126AED" w:rsidRDefault="00347696" w:rsidP="003E3ADB">
            <w:pPr>
              <w:pStyle w:val="TableBody"/>
              <w:rPr>
                <w:szCs w:val="24"/>
                <w:lang w:val="es-CO"/>
              </w:rPr>
            </w:pPr>
          </w:p>
        </w:tc>
        <w:tc>
          <w:tcPr>
            <w:tcW w:w="1440" w:type="dxa"/>
          </w:tcPr>
          <w:p w14:paraId="79D0AFCA" w14:textId="77777777" w:rsidR="00347696" w:rsidRPr="00126AED" w:rsidRDefault="00347696" w:rsidP="003E3ADB">
            <w:pPr>
              <w:pStyle w:val="TableBody"/>
              <w:rPr>
                <w:szCs w:val="24"/>
                <w:lang w:val="es-CO"/>
              </w:rPr>
            </w:pPr>
          </w:p>
        </w:tc>
        <w:tc>
          <w:tcPr>
            <w:tcW w:w="723" w:type="dxa"/>
          </w:tcPr>
          <w:p w14:paraId="55F4E360" w14:textId="77777777" w:rsidR="00347696" w:rsidRPr="00126AED" w:rsidRDefault="00347696" w:rsidP="003E3ADB">
            <w:pPr>
              <w:pStyle w:val="TableBody"/>
              <w:rPr>
                <w:szCs w:val="24"/>
                <w:lang w:val="es-CO"/>
              </w:rPr>
            </w:pPr>
          </w:p>
        </w:tc>
        <w:tc>
          <w:tcPr>
            <w:tcW w:w="1440" w:type="dxa"/>
          </w:tcPr>
          <w:p w14:paraId="2EC3B19E" w14:textId="77777777" w:rsidR="00347696" w:rsidRPr="00126AED" w:rsidRDefault="00347696" w:rsidP="003E3ADB">
            <w:pPr>
              <w:pStyle w:val="TableBody"/>
              <w:rPr>
                <w:szCs w:val="24"/>
                <w:lang w:val="es-CO"/>
              </w:rPr>
            </w:pPr>
          </w:p>
        </w:tc>
        <w:tc>
          <w:tcPr>
            <w:tcW w:w="720" w:type="dxa"/>
          </w:tcPr>
          <w:p w14:paraId="2481C8C7" w14:textId="77777777" w:rsidR="00347696" w:rsidRPr="00126AED" w:rsidRDefault="00347696" w:rsidP="003E3ADB">
            <w:pPr>
              <w:pStyle w:val="TableBody"/>
              <w:rPr>
                <w:szCs w:val="24"/>
                <w:lang w:val="es-CO"/>
              </w:rPr>
            </w:pPr>
          </w:p>
        </w:tc>
      </w:tr>
    </w:tbl>
    <w:p w14:paraId="53E1623E" w14:textId="77777777" w:rsidR="00126AED" w:rsidRDefault="00126AED" w:rsidP="00895E9E">
      <w:pPr>
        <w:pStyle w:val="BodyText"/>
        <w:rPr>
          <w:lang w:val="es-CO"/>
        </w:rPr>
      </w:pPr>
    </w:p>
    <w:p w14:paraId="1A9A09CA" w14:textId="77777777" w:rsidR="00126AED" w:rsidRDefault="00126AED" w:rsidP="00895E9E">
      <w:pPr>
        <w:pStyle w:val="BodyText"/>
        <w:rPr>
          <w:lang w:val="es-CO"/>
        </w:rPr>
      </w:pPr>
    </w:p>
    <w:p w14:paraId="0263188A" w14:textId="0882BD04" w:rsidR="00895E9E" w:rsidRPr="00126AED" w:rsidRDefault="00607F67" w:rsidP="00895E9E">
      <w:pPr>
        <w:pStyle w:val="BodyText"/>
        <w:rPr>
          <w:lang w:val="es-CO"/>
        </w:rPr>
      </w:pPr>
      <w:r w:rsidRPr="00126AED">
        <w:rPr>
          <w:lang w:val="es-CO"/>
        </w:rPr>
        <w:lastRenderedPageBreak/>
        <w:t xml:space="preserve">¿Netaya debería abrir una cuenta de ahorro en este momento? ¿Por qué sí o por qué no? Explica tu razonamiento. </w:t>
      </w:r>
    </w:p>
    <w:tbl>
      <w:tblPr>
        <w:tblStyle w:val="TableGrid"/>
        <w:tblW w:w="129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2960"/>
      </w:tblGrid>
      <w:tr w:rsidR="00B449F4" w:rsidRPr="00126AED" w14:paraId="3F450F42" w14:textId="77777777" w:rsidTr="008B6EFB">
        <w:trPr>
          <w:trHeight w:val="3600"/>
        </w:trPr>
        <w:tc>
          <w:tcPr>
            <w:tcW w:w="12960" w:type="dxa"/>
          </w:tcPr>
          <w:p w14:paraId="1E871533" w14:textId="77777777" w:rsidR="00B449F4" w:rsidRPr="00126AED" w:rsidRDefault="00B449F4" w:rsidP="007D4DF2">
            <w:pPr>
              <w:pStyle w:val="TableBody"/>
              <w:rPr>
                <w:lang w:val="es-CO"/>
              </w:rPr>
            </w:pPr>
          </w:p>
        </w:tc>
      </w:tr>
    </w:tbl>
    <w:p w14:paraId="5878174A" w14:textId="77777777" w:rsidR="00895E9E" w:rsidRPr="00126AED" w:rsidRDefault="00895E9E" w:rsidP="00895E9E">
      <w:pPr>
        <w:pStyle w:val="BodyText"/>
        <w:rPr>
          <w:lang w:val="es-CO"/>
        </w:rPr>
      </w:pPr>
    </w:p>
    <w:sectPr w:rsidR="00895E9E" w:rsidRPr="00126AED" w:rsidSect="00126AED">
      <w:footerReference w:type="default" r:id="rId8"/>
      <w:pgSz w:w="15840" w:h="12240" w:orient="landscape"/>
      <w:pgMar w:top="99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4869" w14:textId="77777777" w:rsidR="00DC0517" w:rsidRDefault="00DC0517" w:rsidP="00293785">
      <w:pPr>
        <w:spacing w:after="0" w:line="240" w:lineRule="auto"/>
      </w:pPr>
      <w:r>
        <w:separator/>
      </w:r>
    </w:p>
  </w:endnote>
  <w:endnote w:type="continuationSeparator" w:id="0">
    <w:p w14:paraId="3572243E" w14:textId="77777777" w:rsidR="00DC0517" w:rsidRDefault="00DC051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B5E8" w14:textId="77777777" w:rsidR="00293785" w:rsidRDefault="008E4D00">
    <w:pPr>
      <w:pStyle w:val="Footer"/>
    </w:pPr>
    <w:r>
      <w:rPr>
        <w:noProof/>
        <w:lang w:val="es"/>
      </w:rPr>
      <mc:AlternateContent>
        <mc:Choice Requires="wps">
          <w:drawing>
            <wp:anchor distT="0" distB="0" distL="114300" distR="114300" simplePos="0" relativeHeight="251667456" behindDoc="0" locked="0" layoutInCell="1" allowOverlap="1" wp14:anchorId="07987C3B" wp14:editId="7FE29016">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D6D9391" w14:textId="3BA0AEFC" w:rsidR="00293785" w:rsidRDefault="00126AED" w:rsidP="00D106FF">
                          <w:pPr>
                            <w:pStyle w:val="LessonFooter"/>
                          </w:pPr>
                          <w:sdt>
                            <w:sdtPr>
                              <w:alias w:val="Title"/>
                              <w:tag w:val=""/>
                              <w:id w:val="1902256145"/>
                              <w:placeholder>
                                <w:docPart w:val="13DDDDF13A6D471499DC1EEEB74BF9CD"/>
                              </w:placeholder>
                              <w:dataBinding w:prefixMappings="xmlns:ns0='http://purl.org/dc/elements/1.1/' xmlns:ns1='http://schemas.openxmlformats.org/package/2006/metadata/core-properties' " w:xpath="/ns1:coreProperties[1]/ns0:title[1]" w:storeItemID="{6C3C8BC8-F283-45AE-878A-BAB7291924A1}"/>
                              <w:text/>
                            </w:sdtPr>
                            <w:sdtEndPr/>
                            <w:sdtContent>
                              <w:r>
                                <w:rPr>
                                  <w:bCs/>
                                  <w:lang w:val="es"/>
                                </w:rPr>
                                <w:t>It's a Balancing Act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87C3B"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7D6D9391" w14:textId="3BA0AEFC" w:rsidR="00293785" w:rsidRDefault="00DC1BAA" w:rsidP="00D106FF">
                    <w:pPr>
                      <w:pStyle w:val="LessonFooter"/>
                      <w:bidi w:val="0"/>
                    </w:pPr>
                    <w:sdt>
                      <w:sdtPr>
                        <w:alias w:val="Title"/>
                        <w:tag w:val=""/>
                        <w:id w:val="1902256145"/>
                        <w:placeholder>
                          <w:docPart w:val="13DDDDF13A6D471499DC1EEEB74BF9C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a Balancing Act</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1BEA616" wp14:editId="79F66AD6">
          <wp:simplePos x="0" y="0"/>
          <wp:positionH relativeFrom="column">
            <wp:posOffset>3590925</wp:posOffset>
          </wp:positionH>
          <wp:positionV relativeFrom="paragraph">
            <wp:posOffset>-212725</wp:posOffset>
          </wp:positionV>
          <wp:extent cx="4572000" cy="31686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E191" w14:textId="77777777" w:rsidR="00DC0517" w:rsidRDefault="00DC0517" w:rsidP="00293785">
      <w:pPr>
        <w:spacing w:after="0" w:line="240" w:lineRule="auto"/>
      </w:pPr>
      <w:r>
        <w:separator/>
      </w:r>
    </w:p>
  </w:footnote>
  <w:footnote w:type="continuationSeparator" w:id="0">
    <w:p w14:paraId="3156208E" w14:textId="77777777" w:rsidR="00DC0517" w:rsidRDefault="00DC051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210850">
    <w:abstractNumId w:val="6"/>
  </w:num>
  <w:num w:numId="2" w16cid:durableId="90974157">
    <w:abstractNumId w:val="7"/>
  </w:num>
  <w:num w:numId="3" w16cid:durableId="519588782">
    <w:abstractNumId w:val="0"/>
  </w:num>
  <w:num w:numId="4" w16cid:durableId="1443650348">
    <w:abstractNumId w:val="2"/>
  </w:num>
  <w:num w:numId="5" w16cid:durableId="1099061916">
    <w:abstractNumId w:val="3"/>
  </w:num>
  <w:num w:numId="6" w16cid:durableId="2085685521">
    <w:abstractNumId w:val="5"/>
  </w:num>
  <w:num w:numId="7" w16cid:durableId="1882203857">
    <w:abstractNumId w:val="4"/>
  </w:num>
  <w:num w:numId="8" w16cid:durableId="446003465">
    <w:abstractNumId w:val="8"/>
  </w:num>
  <w:num w:numId="9" w16cid:durableId="949433070">
    <w:abstractNumId w:val="9"/>
  </w:num>
  <w:num w:numId="10" w16cid:durableId="1487167867">
    <w:abstractNumId w:val="10"/>
  </w:num>
  <w:num w:numId="11" w16cid:durableId="110238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17"/>
    <w:rsid w:val="0004006F"/>
    <w:rsid w:val="00047261"/>
    <w:rsid w:val="00053775"/>
    <w:rsid w:val="0005619A"/>
    <w:rsid w:val="000716BE"/>
    <w:rsid w:val="000B15C0"/>
    <w:rsid w:val="000C3C35"/>
    <w:rsid w:val="000C5ADC"/>
    <w:rsid w:val="0011259B"/>
    <w:rsid w:val="00116FDD"/>
    <w:rsid w:val="00125621"/>
    <w:rsid w:val="00126AED"/>
    <w:rsid w:val="001872E7"/>
    <w:rsid w:val="001A23F4"/>
    <w:rsid w:val="001C12AA"/>
    <w:rsid w:val="001C5495"/>
    <w:rsid w:val="001D0BBF"/>
    <w:rsid w:val="001E1F85"/>
    <w:rsid w:val="001E236D"/>
    <w:rsid w:val="001F09B5"/>
    <w:rsid w:val="001F125D"/>
    <w:rsid w:val="0021446F"/>
    <w:rsid w:val="00224580"/>
    <w:rsid w:val="002345CC"/>
    <w:rsid w:val="00265E35"/>
    <w:rsid w:val="002853F4"/>
    <w:rsid w:val="00293785"/>
    <w:rsid w:val="002C0879"/>
    <w:rsid w:val="002C2A2D"/>
    <w:rsid w:val="002C37B4"/>
    <w:rsid w:val="002F4104"/>
    <w:rsid w:val="00340CFF"/>
    <w:rsid w:val="00342DBE"/>
    <w:rsid w:val="00347696"/>
    <w:rsid w:val="0036040A"/>
    <w:rsid w:val="0038576F"/>
    <w:rsid w:val="003D514A"/>
    <w:rsid w:val="003F7C9B"/>
    <w:rsid w:val="004115C7"/>
    <w:rsid w:val="00411902"/>
    <w:rsid w:val="00437897"/>
    <w:rsid w:val="00446C13"/>
    <w:rsid w:val="004A7DF8"/>
    <w:rsid w:val="005078B4"/>
    <w:rsid w:val="0053328A"/>
    <w:rsid w:val="00540FC6"/>
    <w:rsid w:val="00584229"/>
    <w:rsid w:val="005B2D9F"/>
    <w:rsid w:val="005E1429"/>
    <w:rsid w:val="00605BD3"/>
    <w:rsid w:val="00607F67"/>
    <w:rsid w:val="00623D36"/>
    <w:rsid w:val="00645D7F"/>
    <w:rsid w:val="00656940"/>
    <w:rsid w:val="00661AED"/>
    <w:rsid w:val="00666C03"/>
    <w:rsid w:val="00686DAB"/>
    <w:rsid w:val="00696D80"/>
    <w:rsid w:val="006E1542"/>
    <w:rsid w:val="00721EA4"/>
    <w:rsid w:val="007B055F"/>
    <w:rsid w:val="007C0179"/>
    <w:rsid w:val="007D4DF2"/>
    <w:rsid w:val="007E0CD1"/>
    <w:rsid w:val="007E1B4C"/>
    <w:rsid w:val="0082127B"/>
    <w:rsid w:val="00824AA9"/>
    <w:rsid w:val="00880013"/>
    <w:rsid w:val="00895E9E"/>
    <w:rsid w:val="008B6EFB"/>
    <w:rsid w:val="008E4D00"/>
    <w:rsid w:val="008E5252"/>
    <w:rsid w:val="008F5386"/>
    <w:rsid w:val="00906244"/>
    <w:rsid w:val="00913172"/>
    <w:rsid w:val="009165CE"/>
    <w:rsid w:val="00981E19"/>
    <w:rsid w:val="009B52E4"/>
    <w:rsid w:val="009C2F4E"/>
    <w:rsid w:val="009C3C43"/>
    <w:rsid w:val="009C47FE"/>
    <w:rsid w:val="009D001C"/>
    <w:rsid w:val="009D69C4"/>
    <w:rsid w:val="009D6E8D"/>
    <w:rsid w:val="00A101E8"/>
    <w:rsid w:val="00A471FD"/>
    <w:rsid w:val="00AC349E"/>
    <w:rsid w:val="00AC75FD"/>
    <w:rsid w:val="00AE7F68"/>
    <w:rsid w:val="00B449F4"/>
    <w:rsid w:val="00B72D28"/>
    <w:rsid w:val="00B92DBF"/>
    <w:rsid w:val="00BB20F1"/>
    <w:rsid w:val="00BD119F"/>
    <w:rsid w:val="00BE3C03"/>
    <w:rsid w:val="00C46959"/>
    <w:rsid w:val="00C73EA1"/>
    <w:rsid w:val="00C85799"/>
    <w:rsid w:val="00CB27A0"/>
    <w:rsid w:val="00CC4F77"/>
    <w:rsid w:val="00CD3CF6"/>
    <w:rsid w:val="00CE317F"/>
    <w:rsid w:val="00CE336D"/>
    <w:rsid w:val="00D106FF"/>
    <w:rsid w:val="00D4789B"/>
    <w:rsid w:val="00D626EB"/>
    <w:rsid w:val="00D6698A"/>
    <w:rsid w:val="00D770CB"/>
    <w:rsid w:val="00DC0517"/>
    <w:rsid w:val="00DF4907"/>
    <w:rsid w:val="00E241DD"/>
    <w:rsid w:val="00E25B56"/>
    <w:rsid w:val="00E3763A"/>
    <w:rsid w:val="00E8518B"/>
    <w:rsid w:val="00ED0E02"/>
    <w:rsid w:val="00ED24C8"/>
    <w:rsid w:val="00EE1565"/>
    <w:rsid w:val="00EE3A34"/>
    <w:rsid w:val="00F377E2"/>
    <w:rsid w:val="00F50748"/>
    <w:rsid w:val="00F7143D"/>
    <w:rsid w:val="00F727D2"/>
    <w:rsid w:val="00F72D02"/>
    <w:rsid w:val="00F964B0"/>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E2A98"/>
  <w15:docId w15:val="{AC23323F-D978-4EF9-968C-B04699B9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5B2D9F"/>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5B2D9F"/>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Horizont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DDDDF13A6D471499DC1EEEB74BF9CD"/>
        <w:category>
          <w:name w:val="General"/>
          <w:gallery w:val="placeholder"/>
        </w:category>
        <w:types>
          <w:type w:val="bbPlcHdr"/>
        </w:types>
        <w:behaviors>
          <w:behavior w:val="content"/>
        </w:behaviors>
        <w:guid w:val="{419AF36F-0DAA-4F81-AACB-919D97493E6A}"/>
      </w:docPartPr>
      <w:docPartBody>
        <w:p w:rsidR="000D4CF2" w:rsidRDefault="000D4CF2">
          <w:pPr>
            <w:pStyle w:val="13DDDDF13A6D471499DC1EEEB74BF9C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F2"/>
    <w:rsid w:val="000D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DDDDF13A6D471499DC1EEEB74BF9CD">
    <w:name w:val="13DDDDF13A6D471499DC1EEEB74BF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Horizontal LEARN Attachment with Instructions</Template>
  <TotalTime>55</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 Balancing Act</dc:title>
  <dc:creator>k20center@ou.edu</dc:creator>
  <cp:lastModifiedBy>Catalina Otalora</cp:lastModifiedBy>
  <cp:revision>70</cp:revision>
  <cp:lastPrinted>2016-07-14T14:08:00Z</cp:lastPrinted>
  <dcterms:created xsi:type="dcterms:W3CDTF">2021-06-09T21:22:00Z</dcterms:created>
  <dcterms:modified xsi:type="dcterms:W3CDTF">2022-06-16T22:13:00Z</dcterms:modified>
</cp:coreProperties>
</file>