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Reading 1: American Society During the Great Depression</w:t>
      </w:r>
    </w:p>
    <w:p w:rsidR="00000000" w:rsidDel="00000000" w:rsidP="00000000" w:rsidRDefault="00000000" w:rsidRPr="00000000" w14:paraId="00000002">
      <w:pPr>
        <w:rPr>
          <w:sz w:val="22"/>
          <w:szCs w:val="22"/>
        </w:rPr>
      </w:pPr>
      <w:r w:rsidDel="00000000" w:rsidR="00000000" w:rsidRPr="00000000">
        <w:rPr>
          <w:sz w:val="22"/>
          <w:szCs w:val="22"/>
          <w:rtl w:val="0"/>
        </w:rPr>
        <w:t xml:space="preserve">The Great Depression was a period in American history that saw the collapse of the U.S. economy, a rapid closure of factories, and a lack of goods and food production, all resulting in widespread hardships for virtually all Americans. Beginning with the stock market crash in October 1929, which wiped out millions of dollars in investments, the United States entered an era marked by extreme poverty and joblessness.  </w:t>
      </w:r>
    </w:p>
    <w:p w:rsidR="00000000" w:rsidDel="00000000" w:rsidP="00000000" w:rsidRDefault="00000000" w:rsidRPr="00000000" w14:paraId="00000003">
      <w:pPr>
        <w:rPr>
          <w:sz w:val="22"/>
          <w:szCs w:val="22"/>
        </w:rPr>
      </w:pPr>
      <w:r w:rsidDel="00000000" w:rsidR="00000000" w:rsidRPr="00000000">
        <w:rPr>
          <w:sz w:val="22"/>
          <w:szCs w:val="22"/>
          <w:rtl w:val="0"/>
        </w:rPr>
        <w:t xml:space="preserve">Companies laid off workers, and by 1933, about 15 million American workers were unemployed. Millions of unemployed workers and their families stood in bread lines and visited soup kitchens so that they could eat. Crime rates rose as jobless workers turned to theft to pay for food and shelter. Suicide rates increased as many people felt helpless and hopeless to turn their lives around.  </w:t>
      </w:r>
    </w:p>
    <w:p w:rsidR="00000000" w:rsidDel="00000000" w:rsidP="00000000" w:rsidRDefault="00000000" w:rsidRPr="00000000" w14:paraId="00000004">
      <w:pPr>
        <w:rPr>
          <w:sz w:val="22"/>
          <w:szCs w:val="22"/>
        </w:rPr>
      </w:pPr>
      <w:r w:rsidDel="00000000" w:rsidR="00000000" w:rsidRPr="00000000">
        <w:rPr>
          <w:sz w:val="22"/>
          <w:szCs w:val="22"/>
          <w:rtl w:val="0"/>
        </w:rPr>
        <w:t xml:space="preserve">By 1932, more than 20% of the U.S. population was unemployed. During the ‘30s, many African Americans worked domestic and low-paying jobs as bellmen, waiters, farm workers, and servants. Racial discrimination, already prevalent, became even more apparent toward African Americans and immigrants as the competition and pressure to find any type of work intensified for everyone.</w:t>
      </w:r>
    </w:p>
    <w:p w:rsidR="00000000" w:rsidDel="00000000" w:rsidP="00000000" w:rsidRDefault="00000000" w:rsidRPr="00000000" w14:paraId="00000005">
      <w:pPr>
        <w:rPr>
          <w:sz w:val="22"/>
          <w:szCs w:val="22"/>
        </w:rPr>
      </w:pPr>
      <w:r w:rsidDel="00000000" w:rsidR="00000000" w:rsidRPr="00000000">
        <w:rPr>
          <w:sz w:val="22"/>
          <w:szCs w:val="22"/>
          <w:rtl w:val="0"/>
        </w:rPr>
        <w:t xml:space="preserve">Many farmers did not have money to pay for seeds or supplies to plant crops. During this same period, the Great Plains, from Texas to Nebraska, experienced severe drought and high winds that left fields unsuitable for planting and harvesting crops. This “Dust Bowl,” as the event became known, prompted many farm families to leave their homes to seek work or help elsewhere. Thousands of migrants left the Plains states for places such as California and Arizona to find a better way of life.  </w:t>
      </w:r>
    </w:p>
    <w:p w:rsidR="00000000" w:rsidDel="00000000" w:rsidP="00000000" w:rsidRDefault="00000000" w:rsidRPr="00000000" w14:paraId="00000006">
      <w:pPr>
        <w:rPr>
          <w:sz w:val="22"/>
          <w:szCs w:val="22"/>
        </w:rPr>
      </w:pPr>
      <w:r w:rsidDel="00000000" w:rsidR="00000000" w:rsidRPr="00000000">
        <w:rPr>
          <w:sz w:val="22"/>
          <w:szCs w:val="22"/>
          <w:rtl w:val="0"/>
        </w:rPr>
        <w:t xml:space="preserve">Herbert Hoover was president during this period. As a Republican, he believed that government should neither interfere with the economy nor provide jobs or relief to Americans. Hoover’s administration did try to support failing banks with government loans, but this type of aid was not enough to improve the economy or help the average citizen.</w:t>
      </w:r>
    </w:p>
    <w:p w:rsidR="00000000" w:rsidDel="00000000" w:rsidP="00000000" w:rsidRDefault="00000000" w:rsidRPr="00000000" w14:paraId="00000007">
      <w:pPr>
        <w:rPr>
          <w:sz w:val="22"/>
          <w:szCs w:val="22"/>
        </w:rPr>
      </w:pPr>
      <w:r w:rsidDel="00000000" w:rsidR="00000000" w:rsidRPr="00000000">
        <w:rPr>
          <w:sz w:val="22"/>
          <w:szCs w:val="22"/>
          <w:rtl w:val="0"/>
        </w:rPr>
        <w:t xml:space="preserve">In 1932 alone, 273,000 families were evicted from their homes, because they could not make mortgage or rental payments. Cardboard houses and tents arose as a response to homelessness. These areas became known as “shantytowns” or “Hoovervilles,” a derogatory term used to blame Herbert Hoover for the nation’s economic problems. Hoover was defeated in the 1932 presidential election by Franklin Roosevelt. Roosevelt promised more aid and programs from the government to ordinary citizens. Though the Depression continued until about 1939, many of the programs Roosevelt initiated offered work and support to slowly improve American life.</w:t>
      </w:r>
    </w:p>
    <w:p w:rsidR="00000000" w:rsidDel="00000000" w:rsidP="00000000" w:rsidRDefault="00000000" w:rsidRPr="00000000" w14:paraId="00000008">
      <w:pPr>
        <w:pStyle w:val="Heading1"/>
        <w:rPr/>
      </w:pPr>
      <w:r w:rsidDel="00000000" w:rsidR="00000000" w:rsidRPr="00000000">
        <w:rPr>
          <w:rtl w:val="0"/>
        </w:rPr>
        <w:t xml:space="preserve">Sources:</w:t>
      </w:r>
    </w:p>
    <w:p w:rsidR="00000000" w:rsidDel="00000000" w:rsidP="00000000" w:rsidRDefault="00000000" w:rsidRPr="00000000" w14:paraId="00000009">
      <w:pPr>
        <w:ind w:left="720"/>
        <w:rPr>
          <w:i w:val="1"/>
          <w:color w:val="3e5c61"/>
          <w:sz w:val="18"/>
          <w:szCs w:val="18"/>
        </w:rPr>
      </w:pPr>
      <w:r w:rsidDel="00000000" w:rsidR="00000000" w:rsidRPr="00000000">
        <w:rPr>
          <w:i w:val="1"/>
          <w:color w:val="3e5c61"/>
          <w:sz w:val="18"/>
          <w:szCs w:val="18"/>
          <w:rtl w:val="0"/>
        </w:rPr>
        <w:t xml:space="preserve">History.com Editors. (2009, October 29). Great Depression history. </w:t>
      </w:r>
      <w:hyperlink r:id="rId7">
        <w:r w:rsidDel="00000000" w:rsidR="00000000" w:rsidRPr="00000000">
          <w:rPr>
            <w:i w:val="1"/>
            <w:color w:val="910d28"/>
            <w:sz w:val="20"/>
            <w:szCs w:val="20"/>
            <w:u w:val="single"/>
            <w:rtl w:val="0"/>
          </w:rPr>
          <w:t xml:space="preserve">https://www.history.com/topics/great-depression/great-depression-history</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Calibri" w:cs="Calibri" w:eastAsia="Calibri" w:hAnsi="Calibri"/>
          <w:b w:val="0"/>
          <w:i w:val="1"/>
          <w:smallCaps w:val="0"/>
          <w:strike w:val="0"/>
          <w:color w:val="3e5c61"/>
          <w:sz w:val="18"/>
          <w:szCs w:val="18"/>
          <w:u w:val="none"/>
          <w:shd w:fill="auto" w:val="clear"/>
          <w:vertAlign w:val="baseline"/>
        </w:rPr>
      </w:pPr>
      <w:r w:rsidDel="00000000" w:rsidR="00000000" w:rsidRPr="00000000">
        <w:rPr>
          <w:rFonts w:ascii="Calibri" w:cs="Calibri" w:eastAsia="Calibri" w:hAnsi="Calibri"/>
          <w:b w:val="0"/>
          <w:i w:val="1"/>
          <w:smallCaps w:val="0"/>
          <w:strike w:val="0"/>
          <w:color w:val="3e5c61"/>
          <w:sz w:val="18"/>
          <w:szCs w:val="18"/>
          <w:u w:val="none"/>
          <w:shd w:fill="auto" w:val="clear"/>
          <w:vertAlign w:val="baseline"/>
          <w:rtl w:val="0"/>
        </w:rPr>
        <w:t xml:space="preserve">Romer, C. D. &amp; Pells, R. H. (2020, May 18). Great Depression. Economy. </w:t>
      </w:r>
      <w:hyperlink r:id="rId8">
        <w:r w:rsidDel="00000000" w:rsidR="00000000" w:rsidRPr="00000000">
          <w:rPr>
            <w:rFonts w:ascii="Calibri" w:cs="Calibri" w:eastAsia="Calibri" w:hAnsi="Calibri"/>
            <w:b w:val="0"/>
            <w:i w:val="1"/>
            <w:smallCaps w:val="0"/>
            <w:strike w:val="0"/>
            <w:color w:val="910d28"/>
            <w:sz w:val="20"/>
            <w:szCs w:val="20"/>
            <w:u w:val="single"/>
            <w:shd w:fill="auto" w:val="clear"/>
            <w:vertAlign w:val="baseline"/>
            <w:rtl w:val="0"/>
          </w:rPr>
          <w:t xml:space="preserve">https://www.britannica.com/event/Great-Depression</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Calibri" w:cs="Calibri" w:eastAsia="Calibri" w:hAnsi="Calibri"/>
          <w:b w:val="0"/>
          <w:i w:val="1"/>
          <w:smallCaps w:val="0"/>
          <w:strike w:val="0"/>
          <w:color w:val="3e5c61"/>
          <w:sz w:val="18"/>
          <w:szCs w:val="18"/>
          <w:u w:val="none"/>
          <w:shd w:fill="auto" w:val="clear"/>
          <w:vertAlign w:val="baseline"/>
        </w:rPr>
      </w:pPr>
      <w:r w:rsidDel="00000000" w:rsidR="00000000" w:rsidRPr="00000000">
        <w:rPr>
          <w:rFonts w:ascii="Calibri" w:cs="Calibri" w:eastAsia="Calibri" w:hAnsi="Calibri"/>
          <w:b w:val="0"/>
          <w:i w:val="1"/>
          <w:smallCaps w:val="0"/>
          <w:strike w:val="0"/>
          <w:color w:val="3e5c61"/>
          <w:sz w:val="18"/>
          <w:szCs w:val="18"/>
          <w:u w:val="none"/>
          <w:shd w:fill="auto" w:val="clear"/>
          <w:vertAlign w:val="baseline"/>
          <w:rtl w:val="0"/>
        </w:rPr>
        <w:t xml:space="preserve">USHistory.org. (2020). Social and cultural effects of the Depression. U.S. History Online Textbook.  </w:t>
      </w:r>
      <w:hyperlink r:id="rId9">
        <w:r w:rsidDel="00000000" w:rsidR="00000000" w:rsidRPr="00000000">
          <w:rPr>
            <w:rFonts w:ascii="Calibri" w:cs="Calibri" w:eastAsia="Calibri" w:hAnsi="Calibri"/>
            <w:b w:val="0"/>
            <w:i w:val="1"/>
            <w:smallCaps w:val="0"/>
            <w:strike w:val="0"/>
            <w:color w:val="910d28"/>
            <w:sz w:val="20"/>
            <w:szCs w:val="20"/>
            <w:u w:val="single"/>
            <w:shd w:fill="auto" w:val="clear"/>
            <w:vertAlign w:val="baseline"/>
            <w:rtl w:val="0"/>
          </w:rPr>
          <w:t xml:space="preserve">https://www.ushistory.org/Us/48e.asp</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hanging="720"/>
        <w:jc w:val="left"/>
        <w:rPr>
          <w:rFonts w:ascii="Calibri" w:cs="Calibri" w:eastAsia="Calibri" w:hAnsi="Calibri"/>
          <w:b w:val="0"/>
          <w:i w:val="1"/>
          <w:smallCaps w:val="0"/>
          <w:strike w:val="0"/>
          <w:color w:val="3e5c61"/>
          <w:sz w:val="18"/>
          <w:szCs w:val="18"/>
          <w:u w:val="none"/>
          <w:shd w:fill="auto" w:val="clear"/>
          <w:vertAlign w:val="baseline"/>
        </w:rPr>
      </w:pPr>
      <w:r w:rsidDel="00000000" w:rsidR="00000000" w:rsidRPr="00000000">
        <w:rPr>
          <w:rtl w:val="0"/>
        </w:rPr>
      </w:r>
    </w:p>
    <w:sectPr>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1028700</wp:posOffset>
          </wp:positionH>
          <wp:positionV relativeFrom="paragraph">
            <wp:posOffset>-212724</wp:posOffset>
          </wp:positionV>
          <wp:extent cx="4572000" cy="316865"/>
          <wp:effectExtent b="0" l="0" r="0" t="0"/>
          <wp:wrapSquare wrapText="bothSides" distB="0" distT="0" distL="0" distR="0"/>
          <wp:docPr id="1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4572000" cy="31686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
              <a:graphic>
                <a:graphicData uri="http://schemas.microsoft.com/office/word/2010/wordprocessingShape">
                  <wps:wsp>
                    <wps:cNvSpPr/>
                    <wps:cNvPr id="2" name="Shape 2"/>
                    <wps:spPr>
                      <a:xfrm>
                        <a:off x="3345750" y="3637125"/>
                        <a:ext cx="4000500" cy="2857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1"/>
                              <w:strike w:val="0"/>
                              <w:color w:val="2d2d2d"/>
                              <w:sz w:val="24"/>
                              <w:vertAlign w:val="baseline"/>
                            </w:rPr>
                            <w:t xml:space="preserve">Of Mice and Men in the Great Depression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Calibri" w:cs="Calibri" w:eastAsia="Calibri" w:hAnsi="Calibri"/>
      <w:b w:val="1"/>
      <w:color w:val="910d28"/>
      <w:highlight w:val="white"/>
    </w:rPr>
  </w:style>
  <w:style w:type="paragraph" w:styleId="Heading2">
    <w:name w:val="heading 2"/>
    <w:basedOn w:val="Normal"/>
    <w:next w:val="Normal"/>
    <w:pPr>
      <w:keepNext w:val="1"/>
      <w:keepLines w:val="1"/>
      <w:spacing w:after="0" w:before="200" w:lineRule="auto"/>
    </w:pPr>
    <w:rPr>
      <w:rFonts w:ascii="Calibri" w:cs="Calibri" w:eastAsia="Calibri" w:hAnsi="Calibri"/>
      <w:i w:val="1"/>
      <w:color w:val="910d28"/>
    </w:rPr>
  </w:style>
  <w:style w:type="paragraph" w:styleId="Heading3">
    <w:name w:val="heading 3"/>
    <w:basedOn w:val="Normal"/>
    <w:next w:val="Normal"/>
    <w:pPr>
      <w:keepNext w:val="1"/>
      <w:keepLines w:val="1"/>
      <w:spacing w:after="0" w:before="40" w:lineRule="auto"/>
    </w:pPr>
    <w:rPr>
      <w:rFonts w:ascii="Calibri" w:cs="Calibri" w:eastAsia="Calibri" w:hAnsi="Calibri"/>
      <w:i w:val="1"/>
      <w:color w:val="3e5c61"/>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6c091d"/>
    </w:rPr>
  </w:style>
  <w:style w:type="paragraph" w:styleId="Heading5">
    <w:name w:val="heading 5"/>
    <w:basedOn w:val="Normal"/>
    <w:next w:val="Normal"/>
    <w:pPr>
      <w:keepNext w:val="1"/>
      <w:keepLines w:val="1"/>
      <w:spacing w:after="0" w:before="40" w:lineRule="auto"/>
    </w:pPr>
    <w:rPr>
      <w:rFonts w:ascii="Calibri" w:cs="Calibri" w:eastAsia="Calibri" w:hAnsi="Calibri"/>
      <w:color w:val="6c091d"/>
    </w:rPr>
  </w:style>
  <w:style w:type="paragraph" w:styleId="Heading6">
    <w:name w:val="heading 6"/>
    <w:basedOn w:val="Normal"/>
    <w:next w:val="Normal"/>
    <w:pPr>
      <w:keepNext w:val="1"/>
      <w:keepLines w:val="1"/>
      <w:spacing w:after="0" w:before="40" w:lineRule="auto"/>
    </w:pPr>
    <w:rPr>
      <w:rFonts w:ascii="Calibri" w:cs="Calibri" w:eastAsia="Calibri" w:hAnsi="Calibri"/>
      <w:color w:val="480613"/>
    </w:rPr>
  </w:style>
  <w:style w:type="paragraph" w:styleId="Title">
    <w:name w:val="Title"/>
    <w:basedOn w:val="Normal"/>
    <w:next w:val="Normal"/>
    <w:pPr>
      <w:spacing w:after="240" w:line="240" w:lineRule="auto"/>
    </w:pPr>
    <w:rPr>
      <w:rFonts w:ascii="Calibri" w:cs="Calibri" w:eastAsia="Calibri" w:hAnsi="Calibri"/>
      <w:b w:val="1"/>
      <w:smallCaps w:val="1"/>
      <w:sz w:val="32"/>
      <w:szCs w:val="32"/>
    </w:rPr>
  </w:style>
  <w:style w:type="paragraph" w:styleId="Normal" w:default="1">
    <w:name w:val="Normal"/>
    <w:aliases w:val="Body"/>
    <w:next w:val="BodyText"/>
    <w:qFormat w:val="1"/>
    <w:rsid w:val="00AC349E"/>
    <w:pPr>
      <w:spacing w:after="120" w:line="276" w:lineRule="auto"/>
    </w:pPr>
    <w:rPr>
      <w:sz w:val="24"/>
    </w:rPr>
  </w:style>
  <w:style w:type="paragraph" w:styleId="Heading1">
    <w:name w:val="heading 1"/>
    <w:basedOn w:val="Normal"/>
    <w:next w:val="Normal"/>
    <w:link w:val="Heading1Char"/>
    <w:autoRedefine w:val="1"/>
    <w:uiPriority w:val="9"/>
    <w:qFormat w:val="1"/>
    <w:rsid w:val="006B4CC2"/>
    <w:pPr>
      <w:keepNext w:val="1"/>
      <w:keepLines w:val="1"/>
      <w:spacing w:before="200"/>
      <w:outlineLvl w:val="0"/>
    </w:pPr>
    <w:rPr>
      <w:rFonts w:asciiTheme="majorHAnsi" w:cstheme="majorBidi" w:eastAsiaTheme="majorEastAsia" w:hAnsiTheme="majorHAnsi"/>
      <w:b w:val="1"/>
      <w:color w:val="910d28" w:themeColor="accent1"/>
      <w:szCs w:val="32"/>
      <w:shd w:color="auto" w:fill="ffffff" w:val="clear"/>
    </w:rPr>
  </w:style>
  <w:style w:type="paragraph" w:styleId="Heading2">
    <w:name w:val="heading 2"/>
    <w:basedOn w:val="Normal"/>
    <w:next w:val="Normal"/>
    <w:link w:val="Heading2Char"/>
    <w:autoRedefine w:val="1"/>
    <w:uiPriority w:val="9"/>
    <w:unhideWhenUsed w:val="1"/>
    <w:qFormat w:val="1"/>
    <w:rsid w:val="006E1542"/>
    <w:pPr>
      <w:keepNext w:val="1"/>
      <w:keepLines w:val="1"/>
      <w:spacing w:after="0" w:before="200"/>
      <w:outlineLvl w:val="1"/>
    </w:pPr>
    <w:rPr>
      <w:rFonts w:asciiTheme="majorHAnsi" w:cstheme="majorBidi" w:eastAsiaTheme="majorEastAsia" w:hAnsiTheme="majorHAnsi"/>
      <w:i w:val="1"/>
      <w:color w:val="910d28" w:themeColor="accent1"/>
      <w:szCs w:val="26"/>
    </w:rPr>
  </w:style>
  <w:style w:type="paragraph" w:styleId="Heading3">
    <w:name w:val="heading 3"/>
    <w:basedOn w:val="Normal"/>
    <w:next w:val="Normal"/>
    <w:link w:val="Heading3Char"/>
    <w:autoRedefine w:val="1"/>
    <w:uiPriority w:val="9"/>
    <w:unhideWhenUsed w:val="1"/>
    <w:qFormat w:val="1"/>
    <w:rsid w:val="00721EA4"/>
    <w:pPr>
      <w:keepNext w:val="1"/>
      <w:keepLines w:val="1"/>
      <w:spacing w:after="0" w:before="40"/>
      <w:outlineLvl w:val="2"/>
    </w:pPr>
    <w:rPr>
      <w:rFonts w:asciiTheme="majorHAnsi" w:cstheme="majorBidi" w:eastAsiaTheme="majorEastAsia" w:hAnsiTheme="majorHAnsi"/>
      <w:i w:val="1"/>
      <w:color w:val="3e5c61" w:themeColor="text2"/>
      <w:szCs w:val="24"/>
    </w:rPr>
  </w:style>
  <w:style w:type="paragraph" w:styleId="Heading4">
    <w:name w:val="heading 4"/>
    <w:basedOn w:val="Normal"/>
    <w:next w:val="Normal"/>
    <w:autoRedefine w:val="1"/>
    <w:uiPriority w:val="9"/>
    <w:unhideWhenUsed w:val="1"/>
    <w:qFormat w:val="1"/>
    <w:pPr>
      <w:keepNext w:val="1"/>
      <w:keepLines w:val="1"/>
      <w:spacing w:after="0" w:before="40"/>
      <w:outlineLvl w:val="3"/>
    </w:pPr>
    <w:rPr>
      <w:rFonts w:asciiTheme="majorHAnsi" w:cstheme="majorBidi" w:eastAsiaTheme="majorEastAsia" w:hAnsiTheme="majorHAnsi"/>
      <w:i w:val="1"/>
      <w:iCs w:val="1"/>
      <w:color w:val="6c091d" w:themeColor="accent1" w:themeShade="0000BF"/>
    </w:rPr>
  </w:style>
  <w:style w:type="paragraph" w:styleId="Heading5">
    <w:name w:val="heading 5"/>
    <w:basedOn w:val="Normal"/>
    <w:next w:val="Normal"/>
    <w:uiPriority w:val="9"/>
    <w:unhideWhenUsed w:val="1"/>
    <w:qFormat w:val="1"/>
    <w:pPr>
      <w:keepNext w:val="1"/>
      <w:keepLines w:val="1"/>
      <w:spacing w:after="0" w:before="40"/>
      <w:outlineLvl w:val="4"/>
    </w:pPr>
    <w:rPr>
      <w:rFonts w:asciiTheme="majorHAnsi" w:cstheme="majorBidi" w:eastAsiaTheme="majorEastAsia" w:hAnsiTheme="majorHAnsi"/>
      <w:color w:val="6c091d" w:themeColor="accent1" w:themeShade="0000BF"/>
    </w:rPr>
  </w:style>
  <w:style w:type="paragraph" w:styleId="Heading6">
    <w:name w:val="heading 6"/>
    <w:basedOn w:val="Normal"/>
    <w:next w:val="Normal"/>
    <w:uiPriority w:val="9"/>
    <w:unhideWhenUsed w:val="1"/>
    <w:qFormat w:val="1"/>
    <w:pPr>
      <w:keepNext w:val="1"/>
      <w:keepLines w:val="1"/>
      <w:spacing w:after="0" w:before="40"/>
      <w:outlineLvl w:val="5"/>
    </w:pPr>
    <w:rPr>
      <w:rFonts w:asciiTheme="majorHAnsi" w:cstheme="majorBidi" w:eastAsiaTheme="majorEastAsia" w:hAnsiTheme="majorHAnsi"/>
      <w:color w:val="480613"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autoRedefine w:val="1"/>
    <w:uiPriority w:val="10"/>
    <w:qFormat w:val="1"/>
    <w:rsid w:val="00DC7A6D"/>
    <w:pPr>
      <w:spacing w:after="240" w:line="240" w:lineRule="auto"/>
      <w:outlineLvl w:val="0"/>
    </w:pPr>
    <w:rPr>
      <w:rFonts w:asciiTheme="majorHAnsi" w:cstheme="majorBidi" w:eastAsiaTheme="majorEastAsia" w:hAnsiTheme="majorHAnsi"/>
      <w:b w:val="1"/>
      <w:caps w:val="1"/>
      <w:kern w:val="28"/>
      <w:sz w:val="32"/>
      <w:szCs w:val="56"/>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2937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3785"/>
  </w:style>
  <w:style w:type="paragraph" w:styleId="Footer">
    <w:name w:val="footer"/>
    <w:basedOn w:val="Normal"/>
    <w:link w:val="FooterChar"/>
    <w:uiPriority w:val="99"/>
    <w:unhideWhenUsed w:val="1"/>
    <w:rsid w:val="002937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3785"/>
  </w:style>
  <w:style w:type="paragraph" w:styleId="Citation" w:customStyle="1">
    <w:name w:val="Citation"/>
    <w:basedOn w:val="Normal"/>
    <w:next w:val="FootnoteText"/>
    <w:qFormat w:val="1"/>
    <w:rsid w:val="00AC349E"/>
    <w:pPr>
      <w:ind w:left="720" w:hanging="720"/>
    </w:pPr>
    <w:rPr>
      <w:i w:val="1"/>
      <w:color w:val="3e5c61"/>
      <w:sz w:val="18"/>
    </w:rPr>
  </w:style>
  <w:style w:type="paragraph" w:styleId="FootnoteText">
    <w:name w:val="footnote text"/>
    <w:basedOn w:val="Normal"/>
    <w:link w:val="FootnoteTextChar"/>
    <w:uiPriority w:val="99"/>
    <w:semiHidden w:val="1"/>
    <w:unhideWhenUsed w:val="1"/>
    <w:rsid w:val="00AC349E"/>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C349E"/>
    <w:rPr>
      <w:sz w:val="20"/>
      <w:szCs w:val="20"/>
    </w:rPr>
  </w:style>
  <w:style w:type="paragraph" w:styleId="LessonFooter" w:customStyle="1">
    <w:name w:val="Lesson Footer"/>
    <w:basedOn w:val="Footer"/>
    <w:next w:val="Footer"/>
    <w:link w:val="LessonFooterChar"/>
    <w:autoRedefine w:val="1"/>
    <w:qFormat w:val="1"/>
    <w:rsid w:val="00AC349E"/>
    <w:pPr>
      <w:jc w:val="right"/>
    </w:pPr>
    <w:rPr>
      <w:b w:val="1"/>
      <w:caps w:val="1"/>
      <w:color w:val="2d2d2d"/>
    </w:rPr>
  </w:style>
  <w:style w:type="character" w:styleId="LessonFooterChar" w:customStyle="1">
    <w:name w:val="Lesson Footer Char"/>
    <w:basedOn w:val="TitleChar"/>
    <w:link w:val="LessonFooter"/>
    <w:rsid w:val="00AC349E"/>
    <w:rPr>
      <w:rFonts w:asciiTheme="majorHAnsi" w:cstheme="majorBidi" w:eastAsiaTheme="majorEastAsia" w:hAnsiTheme="majorHAnsi"/>
      <w:b w:val="1"/>
      <w:caps w:val="1"/>
      <w:color w:val="2d2d2d"/>
      <w:spacing w:val="-10"/>
      <w:kern w:val="28"/>
      <w:sz w:val="24"/>
      <w:szCs w:val="56"/>
    </w:rPr>
  </w:style>
  <w:style w:type="paragraph" w:styleId="CaptionCutline" w:customStyle="1">
    <w:name w:val="Caption/Cutline"/>
    <w:basedOn w:val="CommentText"/>
    <w:link w:val="CaptionCutlineChar"/>
    <w:qFormat w:val="1"/>
    <w:rsid w:val="006E1542"/>
    <w:pPr>
      <w:spacing w:after="0"/>
    </w:pPr>
    <w:rPr>
      <w:i w:val="1"/>
      <w:color w:val="626262"/>
      <w:sz w:val="18"/>
    </w:rPr>
  </w:style>
  <w:style w:type="character" w:styleId="CaptionCutlineChar" w:customStyle="1">
    <w:name w:val="Caption/Cutline Char"/>
    <w:basedOn w:val="CommentTextChar"/>
    <w:link w:val="CaptionCutline"/>
    <w:rsid w:val="006E1542"/>
    <w:rPr>
      <w:i w:val="1"/>
      <w:color w:val="626262"/>
      <w:sz w:val="18"/>
      <w:szCs w:val="20"/>
    </w:rPr>
  </w:style>
  <w:style w:type="paragraph" w:styleId="CommentText">
    <w:name w:val="annotation text"/>
    <w:basedOn w:val="Normal"/>
    <w:link w:val="CommentTextChar"/>
    <w:uiPriority w:val="99"/>
    <w:semiHidden w:val="1"/>
    <w:unhideWhenUsed w:val="1"/>
    <w:rsid w:val="00AC349E"/>
    <w:pPr>
      <w:spacing w:line="240" w:lineRule="auto"/>
    </w:pPr>
    <w:rPr>
      <w:sz w:val="20"/>
      <w:szCs w:val="20"/>
    </w:rPr>
  </w:style>
  <w:style w:type="character" w:styleId="CommentTextChar" w:customStyle="1">
    <w:name w:val="Comment Text Char"/>
    <w:basedOn w:val="DefaultParagraphFont"/>
    <w:link w:val="CommentText"/>
    <w:uiPriority w:val="99"/>
    <w:semiHidden w:val="1"/>
    <w:rsid w:val="00AC349E"/>
    <w:rPr>
      <w:sz w:val="20"/>
      <w:szCs w:val="20"/>
    </w:rPr>
  </w:style>
  <w:style w:type="paragraph" w:styleId="OtherHeadings" w:customStyle="1">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val="1"/>
    <w:unhideWhenUsed w:val="1"/>
    <w:rsid w:val="00AC349E"/>
  </w:style>
  <w:style w:type="character" w:styleId="BodyTextChar" w:customStyle="1">
    <w:name w:val="Body Text Char"/>
    <w:basedOn w:val="DefaultParagraphFont"/>
    <w:link w:val="BodyText"/>
    <w:uiPriority w:val="99"/>
    <w:semiHidden w:val="1"/>
    <w:rsid w:val="00AC349E"/>
    <w:rPr>
      <w:sz w:val="24"/>
    </w:rPr>
  </w:style>
  <w:style w:type="character" w:styleId="Heading1Char" w:customStyle="1">
    <w:name w:val="Heading 1 Char"/>
    <w:basedOn w:val="DefaultParagraphFont"/>
    <w:link w:val="Heading1"/>
    <w:uiPriority w:val="9"/>
    <w:rsid w:val="006B4CC2"/>
    <w:rPr>
      <w:rFonts w:asciiTheme="majorHAnsi" w:cstheme="majorBidi" w:eastAsiaTheme="majorEastAsia" w:hAnsiTheme="majorHAnsi"/>
      <w:b w:val="1"/>
      <w:color w:val="910d28" w:themeColor="accent1"/>
      <w:sz w:val="24"/>
      <w:szCs w:val="32"/>
    </w:rPr>
  </w:style>
  <w:style w:type="character" w:styleId="Heading2Char" w:customStyle="1">
    <w:name w:val="Heading 2 Char"/>
    <w:basedOn w:val="DefaultParagraphFont"/>
    <w:link w:val="Heading2"/>
    <w:uiPriority w:val="9"/>
    <w:rsid w:val="006E1542"/>
    <w:rPr>
      <w:rFonts w:asciiTheme="majorHAnsi" w:cstheme="majorBidi" w:eastAsiaTheme="majorEastAsia" w:hAnsiTheme="majorHAnsi"/>
      <w:i w:val="1"/>
      <w:color w:val="910d28" w:themeColor="accent1"/>
      <w:sz w:val="24"/>
      <w:szCs w:val="26"/>
    </w:rPr>
  </w:style>
  <w:style w:type="character" w:styleId="Heading3Char" w:customStyle="1">
    <w:name w:val="Heading 3 Char"/>
    <w:basedOn w:val="DefaultParagraphFont"/>
    <w:link w:val="Heading3"/>
    <w:uiPriority w:val="9"/>
    <w:rsid w:val="00721EA4"/>
    <w:rPr>
      <w:rFonts w:asciiTheme="majorHAnsi" w:cstheme="majorBidi" w:eastAsiaTheme="majorEastAsia" w:hAnsiTheme="majorHAnsi"/>
      <w:i w:val="1"/>
      <w:color w:val="3e5c61" w:themeColor="text2"/>
      <w:sz w:val="24"/>
      <w:szCs w:val="24"/>
    </w:rPr>
  </w:style>
  <w:style w:type="character" w:styleId="TitleChar" w:customStyle="1">
    <w:name w:val="Title Char"/>
    <w:basedOn w:val="DefaultParagraphFont"/>
    <w:link w:val="Title"/>
    <w:uiPriority w:val="10"/>
    <w:rsid w:val="00DC7A6D"/>
    <w:rPr>
      <w:rFonts w:asciiTheme="majorHAnsi" w:cstheme="majorBidi" w:eastAsiaTheme="majorEastAsia" w:hAnsiTheme="majorHAnsi"/>
      <w:b w:val="1"/>
      <w:caps w:val="1"/>
      <w:kern w:val="28"/>
      <w:sz w:val="32"/>
      <w:szCs w:val="56"/>
    </w:rPr>
  </w:style>
  <w:style w:type="paragraph" w:styleId="Quote">
    <w:name w:val="Quote"/>
    <w:aliases w:val="Block Quote"/>
    <w:basedOn w:val="Normal"/>
    <w:next w:val="Normal"/>
    <w:link w:val="QuoteChar"/>
    <w:uiPriority w:val="29"/>
    <w:qFormat w:val="1"/>
    <w:rsid w:val="00AC349E"/>
    <w:pPr>
      <w:spacing w:before="120"/>
      <w:ind w:left="1152" w:right="1152"/>
      <w:jc w:val="both"/>
    </w:pPr>
    <w:rPr>
      <w:i w:val="1"/>
      <w:iCs w:val="1"/>
      <w:color w:val="626262"/>
    </w:rPr>
  </w:style>
  <w:style w:type="character" w:styleId="QuoteChar" w:customStyle="1">
    <w:name w:val="Quote Char"/>
    <w:aliases w:val="Block Quote Char"/>
    <w:basedOn w:val="DefaultParagraphFont"/>
    <w:link w:val="Quote"/>
    <w:uiPriority w:val="29"/>
    <w:rsid w:val="00AC349E"/>
    <w:rPr>
      <w:i w:val="1"/>
      <w:iCs w:val="1"/>
      <w:color w:val="626262"/>
      <w:sz w:val="24"/>
    </w:rPr>
  </w:style>
  <w:style w:type="paragraph" w:styleId="NormalWeb">
    <w:name w:val="Normal (Web)"/>
    <w:basedOn w:val="Normal"/>
    <w:uiPriority w:val="99"/>
    <w:semiHidden w:val="1"/>
    <w:unhideWhenUsed w:val="1"/>
    <w:rsid w:val="00AC349E"/>
    <w:pPr>
      <w:spacing w:after="100" w:afterAutospacing="1" w:before="100" w:beforeAutospacing="1" w:line="240" w:lineRule="auto"/>
    </w:pPr>
    <w:rPr>
      <w:rFonts w:ascii="Times New Roman" w:cs="Times New Roman" w:eastAsia="Times New Roman" w:hAnsi="Times New Roman"/>
      <w:szCs w:val="24"/>
    </w:rPr>
  </w:style>
  <w:style w:type="table" w:styleId="TableGrid">
    <w:name w:val="Table Grid"/>
    <w:basedOn w:val="TableNormal"/>
    <w:uiPriority w:val="39"/>
    <w:rsid w:val="00AC34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ColumnHeaders" w:customStyle="1">
    <w:name w:val="Table Column Headers"/>
    <w:basedOn w:val="Normal"/>
    <w:link w:val="TableColumnHeadersChar"/>
    <w:autoRedefine w:val="1"/>
    <w:qFormat w:val="1"/>
    <w:rsid w:val="006B4CC2"/>
    <w:pPr>
      <w:spacing w:after="0" w:line="240" w:lineRule="auto"/>
      <w:jc w:val="center"/>
    </w:pPr>
    <w:rPr>
      <w:rFonts w:asciiTheme="majorHAnsi" w:hAnsiTheme="majorHAnsi"/>
      <w:b w:val="1"/>
      <w:color w:val="ffffff" w:themeColor="background1"/>
    </w:rPr>
  </w:style>
  <w:style w:type="paragraph" w:styleId="Style1" w:customStyle="1">
    <w:name w:val="Style1"/>
    <w:basedOn w:val="TableColumnHeaders"/>
    <w:next w:val="Header"/>
    <w:autoRedefine w:val="1"/>
    <w:rsid w:val="00AC349E"/>
    <w:rPr>
      <w:szCs w:val="24"/>
    </w:rPr>
  </w:style>
  <w:style w:type="character" w:styleId="TableColumnHeadersChar" w:customStyle="1">
    <w:name w:val="Table Column Headers Char"/>
    <w:basedOn w:val="DefaultParagraphFont"/>
    <w:link w:val="TableColumnHeaders"/>
    <w:rsid w:val="006B4CC2"/>
    <w:rPr>
      <w:rFonts w:asciiTheme="majorHAnsi" w:hAnsiTheme="majorHAnsi"/>
      <w:b w:val="1"/>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styleId="NoSpacingChar" w:customStyle="1">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val="1"/>
    <w:rsid w:val="00666C03"/>
    <w:rPr>
      <w:color w:val="910d28" w:themeColor="hyperlink"/>
      <w:u w:val="single"/>
    </w:rPr>
  </w:style>
  <w:style w:type="character" w:styleId="UnresolvedMention">
    <w:name w:val="Unresolved Mention"/>
    <w:basedOn w:val="DefaultParagraphFont"/>
    <w:uiPriority w:val="99"/>
    <w:semiHidden w:val="1"/>
    <w:unhideWhenUsed w:val="1"/>
    <w:rsid w:val="00666C03"/>
    <w:rPr>
      <w:color w:val="808080"/>
      <w:shd w:color="auto" w:fill="e6e6e6" w:val="clear"/>
    </w:rPr>
  </w:style>
  <w:style w:type="paragraph" w:styleId="ListParagraph">
    <w:name w:val="List Paragraph"/>
    <w:basedOn w:val="Normal"/>
    <w:uiPriority w:val="34"/>
    <w:rsid w:val="00880013"/>
    <w:pPr>
      <w:ind w:left="720"/>
      <w:contextualSpacing w:val="1"/>
    </w:pPr>
  </w:style>
  <w:style w:type="paragraph" w:styleId="Image" w:customStyle="1">
    <w:name w:val="Image"/>
    <w:basedOn w:val="Normal"/>
    <w:next w:val="CaptionCutline"/>
    <w:link w:val="ImageChar"/>
    <w:autoRedefine w:val="1"/>
    <w:qFormat w:val="1"/>
    <w:rsid w:val="006E1542"/>
    <w:pPr>
      <w:keepNext w:val="1"/>
      <w:spacing w:after="0" w:line="240" w:lineRule="auto"/>
    </w:pPr>
    <w:rPr>
      <w:noProof w:val="1"/>
      <w:shd w:color="auto" w:fill="ffffff" w:val="clear"/>
    </w:rPr>
  </w:style>
  <w:style w:type="character" w:styleId="PlaceholderText">
    <w:name w:val="Placeholder Text"/>
    <w:basedOn w:val="DefaultParagraphFont"/>
    <w:uiPriority w:val="99"/>
    <w:semiHidden w:val="1"/>
    <w:rsid w:val="00D106FF"/>
    <w:rPr>
      <w:color w:val="808080"/>
    </w:rPr>
  </w:style>
  <w:style w:type="character" w:styleId="ImageChar" w:customStyle="1">
    <w:name w:val="Image Char"/>
    <w:basedOn w:val="DefaultParagraphFont"/>
    <w:link w:val="Image"/>
    <w:rsid w:val="006E1542"/>
    <w:rPr>
      <w:noProof w:val="1"/>
      <w:sz w:val="24"/>
    </w:rPr>
  </w:style>
  <w:style w:type="paragraph" w:styleId="RowHeader" w:customStyle="1">
    <w:name w:val="Row Header"/>
    <w:basedOn w:val="Normal"/>
    <w:qFormat w:val="1"/>
    <w:rsid w:val="006B4CC2"/>
    <w:pPr>
      <w:spacing w:after="0" w:line="240" w:lineRule="auto"/>
    </w:pPr>
    <w:rPr>
      <w:b w:val="1"/>
      <w:color w:val="910d28" w:themeColor="accent1"/>
    </w:rPr>
  </w:style>
  <w:style w:type="paragraph" w:styleId="TableData" w:customStyle="1">
    <w:name w:val="Table Data"/>
    <w:basedOn w:val="Normal"/>
    <w:qFormat w:val="1"/>
    <w:rsid w:val="006B4CC2"/>
    <w:pPr>
      <w:spacing w:after="0" w:line="240" w:lineRule="auto"/>
    </w:pPr>
  </w:style>
  <w:style w:type="character" w:styleId="FollowedHyperlink">
    <w:name w:val="FollowedHyperlink"/>
    <w:basedOn w:val="DefaultParagraphFont"/>
    <w:uiPriority w:val="99"/>
    <w:semiHidden w:val="1"/>
    <w:unhideWhenUsed w:val="1"/>
    <w:rsid w:val="00DF7469"/>
    <w:rPr>
      <w:color w:val="a2667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ushistory.org/Us/48e.a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istory.com/topics/great-depression/great-depression-history" TargetMode="External"/><Relationship Id="rId8" Type="http://schemas.openxmlformats.org/officeDocument/2006/relationships/hyperlink" Target="https://www.britannica.com/event/Great-Depres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UUEs2Zrn9jwQImnZPX9/toP7CQ==">AMUW2mU0SwJ8+JgXPK7uA3Yf1g65jHBb98QTEne2DPmoH2Trna9Wfiv6oe/2X3sI66SiZb2qidmrGfd+5DAvBRt6i1o56JtZ8a9RdWPtualhRvLh/7++1Dk=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2020-06-24T15:41:00Z</dcterms:created>
  <dc:creator>K20 Center</dc:creator>
</cp:coreProperties>
</file>