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B06300" w14:textId="63370AA6" w:rsidR="009D6E8D" w:rsidRPr="009D6E8D" w:rsidRDefault="005573E4" w:rsidP="005573E4">
      <w:pPr>
        <w:pStyle w:val="Title"/>
      </w:pPr>
      <w:r>
        <w:t>Engage</w:t>
      </w:r>
      <w:r w:rsidR="006405F7">
        <w:t xml:space="preserve">, </w:t>
      </w:r>
      <w:r>
        <w:t>Explore</w:t>
      </w:r>
      <w:r w:rsidR="006405F7">
        <w:t>, and Explain</w:t>
      </w:r>
    </w:p>
    <w:p w14:paraId="0ED2D4AA" w14:textId="5C58D65C" w:rsidR="00446C13" w:rsidRDefault="005573E4" w:rsidP="006B4CC2">
      <w:pPr>
        <w:pStyle w:val="Heading1"/>
      </w:pPr>
      <w:r>
        <w:t>Caption This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D146F" w14:paraId="5CDDD0E0" w14:textId="77777777" w:rsidTr="0071742C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62F30256" w14:textId="307E4F44" w:rsidR="000D146F" w:rsidRPr="0053328A" w:rsidRDefault="009B0347" w:rsidP="00046393">
            <w:pPr>
              <w:pStyle w:val="TableColumnHeaders"/>
            </w:pPr>
            <w:r>
              <w:t>Picture</w:t>
            </w:r>
            <w:r w:rsidR="000D146F">
              <w:t xml:space="preserve"> 1</w:t>
            </w:r>
          </w:p>
        </w:tc>
        <w:tc>
          <w:tcPr>
            <w:tcW w:w="4680" w:type="dxa"/>
            <w:shd w:val="clear" w:color="auto" w:fill="3E5C61" w:themeFill="accent2"/>
          </w:tcPr>
          <w:p w14:paraId="1FAD77E8" w14:textId="78B3B047" w:rsidR="000D146F" w:rsidRPr="0053328A" w:rsidRDefault="009B0347" w:rsidP="00046393">
            <w:pPr>
              <w:pStyle w:val="TableColumnHeaders"/>
            </w:pPr>
            <w:r>
              <w:t>Picture</w:t>
            </w:r>
            <w:r w:rsidR="000D146F">
              <w:t xml:space="preserve"> 2</w:t>
            </w:r>
          </w:p>
        </w:tc>
      </w:tr>
      <w:tr w:rsidR="000D146F" w14:paraId="75E53AE6" w14:textId="77777777" w:rsidTr="007A0003">
        <w:trPr>
          <w:trHeight w:val="2448"/>
        </w:trPr>
        <w:tc>
          <w:tcPr>
            <w:tcW w:w="4680" w:type="dxa"/>
          </w:tcPr>
          <w:p w14:paraId="44A31A29" w14:textId="77777777" w:rsidR="000D146F" w:rsidRDefault="000D146F" w:rsidP="00046393">
            <w:pPr>
              <w:pStyle w:val="TableData"/>
            </w:pPr>
          </w:p>
        </w:tc>
        <w:tc>
          <w:tcPr>
            <w:tcW w:w="4680" w:type="dxa"/>
          </w:tcPr>
          <w:p w14:paraId="402F693E" w14:textId="77777777" w:rsidR="000D146F" w:rsidRDefault="000D146F" w:rsidP="00046393">
            <w:pPr>
              <w:pStyle w:val="TableData"/>
            </w:pPr>
          </w:p>
        </w:tc>
      </w:tr>
    </w:tbl>
    <w:p w14:paraId="534368BB" w14:textId="77777777" w:rsidR="005573E4" w:rsidRPr="005573E4" w:rsidRDefault="005573E4" w:rsidP="00482C66">
      <w:pPr>
        <w:spacing w:after="0" w:line="240" w:lineRule="auto"/>
      </w:pPr>
    </w:p>
    <w:p w14:paraId="4C9007AD" w14:textId="3CA599A6" w:rsidR="009D6E8D" w:rsidRDefault="005573E4" w:rsidP="006B4CC2">
      <w:pPr>
        <w:pStyle w:val="Heading1"/>
      </w:pPr>
      <w:r>
        <w:t>Lines and a Protractor</w:t>
      </w:r>
    </w:p>
    <w:p w14:paraId="6FF7FF83" w14:textId="5C581CCF" w:rsidR="00E05C61" w:rsidRDefault="004674ED" w:rsidP="007A0003">
      <w:pPr>
        <w:pStyle w:val="Heading2"/>
        <w:spacing w:before="0"/>
      </w:pPr>
      <w:r>
        <w:rPr>
          <w:noProof/>
        </w:rPr>
        <w:drawing>
          <wp:anchor distT="45720" distB="45720" distL="45720" distR="45720" simplePos="0" relativeHeight="251661312" behindDoc="1" locked="0" layoutInCell="1" hidden="0" allowOverlap="1" wp14:anchorId="78172A03" wp14:editId="6E187F3A">
            <wp:simplePos x="0" y="0"/>
            <wp:positionH relativeFrom="column">
              <wp:posOffset>3082290</wp:posOffset>
            </wp:positionH>
            <wp:positionV relativeFrom="paragraph">
              <wp:posOffset>310515</wp:posOffset>
            </wp:positionV>
            <wp:extent cx="2606040" cy="2606040"/>
            <wp:effectExtent l="0" t="0" r="3810" b="381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45720" distB="45720" distL="45720" distR="45720" simplePos="0" relativeHeight="251659264" behindDoc="1" locked="0" layoutInCell="1" hidden="0" allowOverlap="1" wp14:anchorId="12C576B0" wp14:editId="3CD5C3A4">
            <wp:simplePos x="0" y="0"/>
            <wp:positionH relativeFrom="column">
              <wp:posOffset>248285</wp:posOffset>
            </wp:positionH>
            <wp:positionV relativeFrom="paragraph">
              <wp:posOffset>313055</wp:posOffset>
            </wp:positionV>
            <wp:extent cx="2606040" cy="2606040"/>
            <wp:effectExtent l="0" t="0" r="3810" b="381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3AC">
        <w:t>Trial 1</w:t>
      </w:r>
      <w:r w:rsidR="006103BC">
        <w:tab/>
      </w:r>
      <w:r w:rsidR="006103BC">
        <w:tab/>
      </w:r>
      <w:r w:rsidR="006103BC">
        <w:tab/>
      </w:r>
      <w:r w:rsidR="006103BC">
        <w:tab/>
      </w:r>
      <w:r w:rsidR="006103BC">
        <w:tab/>
      </w:r>
      <w:r w:rsidR="006103BC">
        <w:tab/>
        <w:t>Trial 2</w:t>
      </w:r>
    </w:p>
    <w:p w14:paraId="473B0EEE" w14:textId="77777777" w:rsidR="00E05C61" w:rsidRPr="00165D02" w:rsidRDefault="00E05C61" w:rsidP="000735CD">
      <w:pPr>
        <w:pStyle w:val="BodyText"/>
        <w:spacing w:after="0" w:line="240" w:lineRule="auto"/>
      </w:pP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123F94" w14:paraId="647878FB" w14:textId="77777777" w:rsidTr="004F6CF5">
        <w:trPr>
          <w:tblHeader/>
        </w:trPr>
        <w:tc>
          <w:tcPr>
            <w:tcW w:w="9350" w:type="dxa"/>
            <w:shd w:val="clear" w:color="auto" w:fill="3E5C61" w:themeFill="accent2"/>
          </w:tcPr>
          <w:p w14:paraId="6F3F24ED" w14:textId="6C082013" w:rsidR="00123F94" w:rsidRPr="0053328A" w:rsidRDefault="00123F94" w:rsidP="0053328A">
            <w:pPr>
              <w:pStyle w:val="TableColumnHeaders"/>
            </w:pPr>
            <w:r>
              <w:t>Statement</w:t>
            </w:r>
          </w:p>
        </w:tc>
      </w:tr>
      <w:tr w:rsidR="00123F94" w14:paraId="40CA477E" w14:textId="77777777" w:rsidTr="00482C66">
        <w:trPr>
          <w:trHeight w:val="1584"/>
        </w:trPr>
        <w:tc>
          <w:tcPr>
            <w:tcW w:w="9350" w:type="dxa"/>
          </w:tcPr>
          <w:p w14:paraId="0902858E" w14:textId="77777777" w:rsidR="00123F94" w:rsidRDefault="00123F94" w:rsidP="006B4CC2">
            <w:pPr>
              <w:pStyle w:val="TableData"/>
            </w:pPr>
          </w:p>
        </w:tc>
      </w:tr>
    </w:tbl>
    <w:p w14:paraId="7A84462F" w14:textId="2D2308E2" w:rsidR="0036040A" w:rsidRPr="00930C33" w:rsidRDefault="0036040A" w:rsidP="00F72D02">
      <w:pPr>
        <w:rPr>
          <w:sz w:val="18"/>
          <w:szCs w:val="16"/>
        </w:rPr>
      </w:pPr>
    </w:p>
    <w:sectPr w:rsidR="0036040A" w:rsidRPr="00930C3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1244E" w14:textId="77777777" w:rsidR="009A7A86" w:rsidRDefault="009A7A86" w:rsidP="00293785">
      <w:pPr>
        <w:spacing w:after="0" w:line="240" w:lineRule="auto"/>
      </w:pPr>
      <w:r>
        <w:separator/>
      </w:r>
    </w:p>
  </w:endnote>
  <w:endnote w:type="continuationSeparator" w:id="0">
    <w:p w14:paraId="13B26917" w14:textId="77777777" w:rsidR="009A7A86" w:rsidRDefault="009A7A8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F48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BD8D1A" wp14:editId="30DAD71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1D161" w14:textId="7D2C7F81" w:rsidR="00293785" w:rsidRDefault="009A7A8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3C798BAB7504E3EA22C5F3988434A2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E5132">
                                <w:t>Looking Between the Lines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D8D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6C1D161" w14:textId="7D2C7F81" w:rsidR="00293785" w:rsidRDefault="009A7A8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3C798BAB7504E3EA22C5F3988434A2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E5132">
                          <w:t>Looking Between the Lines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7A7EFC" wp14:editId="346661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C465D" w14:textId="77777777" w:rsidR="009A7A86" w:rsidRDefault="009A7A86" w:rsidP="00293785">
      <w:pPr>
        <w:spacing w:after="0" w:line="240" w:lineRule="auto"/>
      </w:pPr>
      <w:r>
        <w:separator/>
      </w:r>
    </w:p>
  </w:footnote>
  <w:footnote w:type="continuationSeparator" w:id="0">
    <w:p w14:paraId="5DA2E3C4" w14:textId="77777777" w:rsidR="009A7A86" w:rsidRDefault="009A7A8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E4"/>
    <w:rsid w:val="0004006F"/>
    <w:rsid w:val="00053775"/>
    <w:rsid w:val="0005619A"/>
    <w:rsid w:val="0006599D"/>
    <w:rsid w:val="000735CD"/>
    <w:rsid w:val="0008589D"/>
    <w:rsid w:val="000A2C9D"/>
    <w:rsid w:val="000A58BA"/>
    <w:rsid w:val="000D146F"/>
    <w:rsid w:val="0011259B"/>
    <w:rsid w:val="00116FDD"/>
    <w:rsid w:val="00123F94"/>
    <w:rsid w:val="00125621"/>
    <w:rsid w:val="00165D02"/>
    <w:rsid w:val="001845A3"/>
    <w:rsid w:val="001A1DF0"/>
    <w:rsid w:val="001D0BBF"/>
    <w:rsid w:val="001E1F85"/>
    <w:rsid w:val="001E5132"/>
    <w:rsid w:val="001F125D"/>
    <w:rsid w:val="002315DE"/>
    <w:rsid w:val="002345CC"/>
    <w:rsid w:val="00285C33"/>
    <w:rsid w:val="00293785"/>
    <w:rsid w:val="002A6174"/>
    <w:rsid w:val="002C0879"/>
    <w:rsid w:val="002C37B4"/>
    <w:rsid w:val="0036040A"/>
    <w:rsid w:val="00397FA9"/>
    <w:rsid w:val="003E23AC"/>
    <w:rsid w:val="00446C13"/>
    <w:rsid w:val="004674ED"/>
    <w:rsid w:val="00482C66"/>
    <w:rsid w:val="004E194F"/>
    <w:rsid w:val="004F6CF5"/>
    <w:rsid w:val="005078B4"/>
    <w:rsid w:val="005212CE"/>
    <w:rsid w:val="0053328A"/>
    <w:rsid w:val="00540FC6"/>
    <w:rsid w:val="005511B6"/>
    <w:rsid w:val="00553C98"/>
    <w:rsid w:val="005573E4"/>
    <w:rsid w:val="00594DF6"/>
    <w:rsid w:val="005A7635"/>
    <w:rsid w:val="006103BC"/>
    <w:rsid w:val="006405F7"/>
    <w:rsid w:val="00645D7F"/>
    <w:rsid w:val="00656258"/>
    <w:rsid w:val="00656940"/>
    <w:rsid w:val="00665274"/>
    <w:rsid w:val="00666C03"/>
    <w:rsid w:val="00686DAB"/>
    <w:rsid w:val="006B4CC2"/>
    <w:rsid w:val="006D6A45"/>
    <w:rsid w:val="006E1542"/>
    <w:rsid w:val="0071742C"/>
    <w:rsid w:val="00721EA4"/>
    <w:rsid w:val="00797CB5"/>
    <w:rsid w:val="007A0003"/>
    <w:rsid w:val="007B055F"/>
    <w:rsid w:val="007E6F1D"/>
    <w:rsid w:val="0080423D"/>
    <w:rsid w:val="008626E6"/>
    <w:rsid w:val="00880013"/>
    <w:rsid w:val="008920A4"/>
    <w:rsid w:val="008D4D6B"/>
    <w:rsid w:val="008F5386"/>
    <w:rsid w:val="00913172"/>
    <w:rsid w:val="00930C33"/>
    <w:rsid w:val="00953821"/>
    <w:rsid w:val="00981E19"/>
    <w:rsid w:val="009A7A86"/>
    <w:rsid w:val="009B0347"/>
    <w:rsid w:val="009B29B1"/>
    <w:rsid w:val="009B52E4"/>
    <w:rsid w:val="009C6E56"/>
    <w:rsid w:val="009D6E8D"/>
    <w:rsid w:val="00A101E8"/>
    <w:rsid w:val="00AC349E"/>
    <w:rsid w:val="00B017BF"/>
    <w:rsid w:val="00B3475F"/>
    <w:rsid w:val="00B7461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84DD3"/>
    <w:rsid w:val="00DC7A6D"/>
    <w:rsid w:val="00DE73A4"/>
    <w:rsid w:val="00E05C61"/>
    <w:rsid w:val="00EB3C8C"/>
    <w:rsid w:val="00ED24C8"/>
    <w:rsid w:val="00F377E2"/>
    <w:rsid w:val="00F50748"/>
    <w:rsid w:val="00F512A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5A17C"/>
  <w15:docId w15:val="{E14C0B44-54A7-4D6E-8D33-9809B12E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5C61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5C61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C798BAB7504E3EA22C5F398843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6E82-D37B-4672-9810-E4C25D45E0B7}"/>
      </w:docPartPr>
      <w:docPartBody>
        <w:p w:rsidR="00000000" w:rsidRDefault="00905713">
          <w:pPr>
            <w:pStyle w:val="53C798BAB7504E3EA22C5F3988434A2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3"/>
    <w:rsid w:val="009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C798BAB7504E3EA22C5F3988434A26">
    <w:name w:val="53C798BAB7504E3EA22C5F3988434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Between the Lines</dc:title>
  <dc:creator>k20center@ou.edu</dc:creator>
  <cp:lastModifiedBy>Peters, Daniella M.</cp:lastModifiedBy>
  <cp:revision>45</cp:revision>
  <cp:lastPrinted>2016-07-14T14:08:00Z</cp:lastPrinted>
  <dcterms:created xsi:type="dcterms:W3CDTF">2021-02-04T15:07:00Z</dcterms:created>
  <dcterms:modified xsi:type="dcterms:W3CDTF">2021-02-04T16:31:00Z</dcterms:modified>
</cp:coreProperties>
</file>