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DB43" w14:textId="77777777" w:rsidR="00422D44" w:rsidRDefault="00422D44">
      <w:pPr>
        <w:pStyle w:val="Title"/>
        <w:rPr>
          <w:sz w:val="2"/>
          <w:szCs w:val="2"/>
        </w:rPr>
      </w:pPr>
    </w:p>
    <w:tbl>
      <w:tblPr>
        <w:tblStyle w:val="a"/>
        <w:tblW w:w="13860" w:type="dxa"/>
        <w:tblInd w:w="0" w:type="dxa"/>
        <w:tblBorders>
          <w:top w:val="single" w:sz="4" w:space="0" w:color="2889C3"/>
          <w:left w:val="single" w:sz="4" w:space="0" w:color="2889C3"/>
          <w:bottom w:val="single" w:sz="4" w:space="0" w:color="2889C3"/>
          <w:right w:val="single" w:sz="4" w:space="0" w:color="2889C3"/>
          <w:insideH w:val="single" w:sz="4" w:space="0" w:color="2889C3"/>
          <w:insideV w:val="single" w:sz="4" w:space="0" w:color="2889C3"/>
        </w:tblBorders>
        <w:tblLayout w:type="fixed"/>
        <w:tblLook w:val="0600" w:firstRow="0" w:lastRow="0" w:firstColumn="0" w:lastColumn="0" w:noHBand="1" w:noVBand="1"/>
      </w:tblPr>
      <w:tblGrid>
        <w:gridCol w:w="2130"/>
        <w:gridCol w:w="2100"/>
        <w:gridCol w:w="2100"/>
        <w:gridCol w:w="2100"/>
        <w:gridCol w:w="2100"/>
        <w:gridCol w:w="1920"/>
        <w:gridCol w:w="1410"/>
      </w:tblGrid>
      <w:tr w:rsidR="00422D44" w14:paraId="77FC3B9A" w14:textId="77777777">
        <w:trPr>
          <w:trHeight w:val="1078"/>
          <w:tblHeader/>
        </w:trPr>
        <w:tc>
          <w:tcPr>
            <w:tcW w:w="2130" w:type="dxa"/>
            <w:shd w:val="clear" w:color="auto" w:fill="275781"/>
            <w:tcMar>
              <w:top w:w="0" w:type="dxa"/>
              <w:left w:w="0" w:type="dxa"/>
              <w:bottom w:w="0" w:type="dxa"/>
              <w:right w:w="0" w:type="dxa"/>
            </w:tcMar>
            <w:vAlign w:val="center"/>
          </w:tcPr>
          <w:p w14:paraId="301457AE" w14:textId="77777777" w:rsidR="00422D44" w:rsidRDefault="00422D44">
            <w:pPr>
              <w:jc w:val="center"/>
              <w:rPr>
                <w:rFonts w:ascii="Times New Roman" w:eastAsia="Times New Roman" w:hAnsi="Times New Roman" w:cs="Times New Roman"/>
                <w:b/>
                <w:color w:val="FFFFFF"/>
              </w:rPr>
            </w:pPr>
          </w:p>
        </w:tc>
        <w:tc>
          <w:tcPr>
            <w:tcW w:w="2100" w:type="dxa"/>
            <w:shd w:val="clear" w:color="auto" w:fill="275781"/>
            <w:tcMar>
              <w:top w:w="0" w:type="dxa"/>
              <w:left w:w="0" w:type="dxa"/>
              <w:bottom w:w="0" w:type="dxa"/>
              <w:right w:w="0" w:type="dxa"/>
            </w:tcMar>
            <w:vAlign w:val="center"/>
          </w:tcPr>
          <w:p w14:paraId="17748CD9" w14:textId="77777777" w:rsidR="00422D44" w:rsidRDefault="00000000">
            <w:pPr>
              <w:jc w:val="center"/>
              <w:rPr>
                <w:rFonts w:ascii="Times New Roman" w:eastAsia="Times New Roman" w:hAnsi="Times New Roman" w:cs="Times New Roman"/>
                <w:b/>
                <w:color w:val="FFFFFF"/>
              </w:rPr>
            </w:pPr>
            <w:r>
              <w:rPr>
                <w:b/>
                <w:color w:val="FFFFFF"/>
              </w:rPr>
              <w:t>Exceeds</w:t>
            </w:r>
          </w:p>
        </w:tc>
        <w:tc>
          <w:tcPr>
            <w:tcW w:w="2100" w:type="dxa"/>
            <w:shd w:val="clear" w:color="auto" w:fill="275781"/>
            <w:tcMar>
              <w:top w:w="0" w:type="dxa"/>
              <w:left w:w="0" w:type="dxa"/>
              <w:bottom w:w="0" w:type="dxa"/>
              <w:right w:w="0" w:type="dxa"/>
            </w:tcMar>
            <w:vAlign w:val="center"/>
          </w:tcPr>
          <w:p w14:paraId="6D4C241D" w14:textId="77777777" w:rsidR="00422D44" w:rsidRDefault="00000000">
            <w:pPr>
              <w:jc w:val="center"/>
              <w:rPr>
                <w:b/>
                <w:color w:val="FFFFFF"/>
              </w:rPr>
            </w:pPr>
            <w:r>
              <w:rPr>
                <w:b/>
                <w:color w:val="FFFFFF"/>
              </w:rPr>
              <w:t>Meets</w:t>
            </w:r>
          </w:p>
        </w:tc>
        <w:tc>
          <w:tcPr>
            <w:tcW w:w="2100" w:type="dxa"/>
            <w:shd w:val="clear" w:color="auto" w:fill="275781"/>
            <w:tcMar>
              <w:top w:w="0" w:type="dxa"/>
              <w:left w:w="0" w:type="dxa"/>
              <w:bottom w:w="0" w:type="dxa"/>
              <w:right w:w="0" w:type="dxa"/>
            </w:tcMar>
            <w:vAlign w:val="center"/>
          </w:tcPr>
          <w:p w14:paraId="1D127116" w14:textId="77777777" w:rsidR="00422D44" w:rsidRDefault="00000000">
            <w:pPr>
              <w:jc w:val="center"/>
              <w:rPr>
                <w:b/>
                <w:color w:val="FFFFFF"/>
              </w:rPr>
            </w:pPr>
            <w:r>
              <w:rPr>
                <w:b/>
                <w:color w:val="FFFFFF"/>
              </w:rPr>
              <w:t>Approaching</w:t>
            </w:r>
          </w:p>
        </w:tc>
        <w:tc>
          <w:tcPr>
            <w:tcW w:w="2100" w:type="dxa"/>
            <w:shd w:val="clear" w:color="auto" w:fill="275781"/>
            <w:tcMar>
              <w:top w:w="0" w:type="dxa"/>
              <w:left w:w="0" w:type="dxa"/>
              <w:bottom w:w="0" w:type="dxa"/>
              <w:right w:w="0" w:type="dxa"/>
            </w:tcMar>
            <w:vAlign w:val="center"/>
          </w:tcPr>
          <w:p w14:paraId="678918E7" w14:textId="77777777" w:rsidR="00422D44" w:rsidRDefault="00000000">
            <w:pPr>
              <w:jc w:val="center"/>
              <w:rPr>
                <w:b/>
                <w:color w:val="FFFFFF"/>
              </w:rPr>
            </w:pPr>
            <w:r>
              <w:rPr>
                <w:b/>
                <w:color w:val="FFFFFF"/>
              </w:rPr>
              <w:t>Needs Improvement</w:t>
            </w:r>
          </w:p>
        </w:tc>
        <w:tc>
          <w:tcPr>
            <w:tcW w:w="1920" w:type="dxa"/>
            <w:shd w:val="clear" w:color="auto" w:fill="275781"/>
            <w:tcMar>
              <w:top w:w="0" w:type="dxa"/>
              <w:left w:w="0" w:type="dxa"/>
              <w:bottom w:w="0" w:type="dxa"/>
              <w:right w:w="0" w:type="dxa"/>
            </w:tcMar>
            <w:vAlign w:val="center"/>
          </w:tcPr>
          <w:p w14:paraId="118D53CD" w14:textId="77777777" w:rsidR="00422D44" w:rsidRDefault="00000000">
            <w:pPr>
              <w:jc w:val="center"/>
              <w:rPr>
                <w:b/>
                <w:color w:val="FFFFFF"/>
              </w:rPr>
            </w:pPr>
            <w:r>
              <w:rPr>
                <w:b/>
                <w:color w:val="FFFFFF"/>
              </w:rPr>
              <w:t>No Marks</w:t>
            </w:r>
          </w:p>
        </w:tc>
        <w:tc>
          <w:tcPr>
            <w:tcW w:w="1410" w:type="dxa"/>
            <w:shd w:val="clear" w:color="auto" w:fill="275781"/>
            <w:tcMar>
              <w:top w:w="0" w:type="dxa"/>
              <w:left w:w="0" w:type="dxa"/>
              <w:bottom w:w="0" w:type="dxa"/>
              <w:right w:w="0" w:type="dxa"/>
            </w:tcMar>
            <w:vAlign w:val="center"/>
          </w:tcPr>
          <w:p w14:paraId="75D498F1" w14:textId="77777777" w:rsidR="00422D44" w:rsidRDefault="00000000">
            <w:pPr>
              <w:jc w:val="center"/>
              <w:rPr>
                <w:rFonts w:ascii="Times New Roman" w:eastAsia="Times New Roman" w:hAnsi="Times New Roman" w:cs="Times New Roman"/>
                <w:b/>
                <w:color w:val="FFFFFF"/>
              </w:rPr>
            </w:pPr>
            <w:r>
              <w:rPr>
                <w:b/>
                <w:color w:val="FFFFFF"/>
              </w:rPr>
              <w:t>Points Awarded</w:t>
            </w:r>
          </w:p>
        </w:tc>
      </w:tr>
      <w:tr w:rsidR="00422D44" w14:paraId="6934D19A" w14:textId="77777777">
        <w:trPr>
          <w:cantSplit/>
          <w:trHeight w:val="1078"/>
        </w:trPr>
        <w:tc>
          <w:tcPr>
            <w:tcW w:w="2130" w:type="dxa"/>
            <w:tcMar>
              <w:top w:w="0" w:type="dxa"/>
              <w:left w:w="0" w:type="dxa"/>
              <w:bottom w:w="0" w:type="dxa"/>
              <w:right w:w="0" w:type="dxa"/>
            </w:tcMar>
            <w:vAlign w:val="center"/>
          </w:tcPr>
          <w:p w14:paraId="22876C12" w14:textId="77777777" w:rsidR="00422D44" w:rsidRDefault="00000000" w:rsidP="000C0F32">
            <w:pPr>
              <w:jc w:val="center"/>
              <w:rPr>
                <w:rFonts w:ascii="Times New Roman" w:eastAsia="Times New Roman" w:hAnsi="Times New Roman" w:cs="Times New Roman"/>
                <w:b/>
                <w:color w:val="90192A"/>
              </w:rPr>
            </w:pPr>
            <w:r>
              <w:rPr>
                <w:b/>
                <w:color w:val="90192A"/>
              </w:rPr>
              <w:t>Definition</w:t>
            </w:r>
          </w:p>
        </w:tc>
        <w:tc>
          <w:tcPr>
            <w:tcW w:w="2100" w:type="dxa"/>
            <w:tcMar>
              <w:top w:w="0" w:type="dxa"/>
              <w:left w:w="0" w:type="dxa"/>
              <w:bottom w:w="0" w:type="dxa"/>
              <w:right w:w="0" w:type="dxa"/>
            </w:tcMar>
          </w:tcPr>
          <w:p w14:paraId="4049C262" w14:textId="77777777" w:rsidR="00422D44" w:rsidRDefault="00000000">
            <w:pPr>
              <w:rPr>
                <w:sz w:val="18"/>
                <w:szCs w:val="18"/>
              </w:rPr>
            </w:pPr>
            <w:r>
              <w:rPr>
                <w:sz w:val="18"/>
                <w:szCs w:val="18"/>
              </w:rPr>
              <w:t>The definition was clear, concise, and appropriate and written in the student's own words.</w:t>
            </w:r>
          </w:p>
        </w:tc>
        <w:tc>
          <w:tcPr>
            <w:tcW w:w="2100" w:type="dxa"/>
            <w:tcMar>
              <w:top w:w="0" w:type="dxa"/>
              <w:left w:w="0" w:type="dxa"/>
              <w:bottom w:w="0" w:type="dxa"/>
              <w:right w:w="0" w:type="dxa"/>
            </w:tcMar>
          </w:tcPr>
          <w:p w14:paraId="68B30D41" w14:textId="77777777" w:rsidR="00422D44" w:rsidRDefault="00000000">
            <w:pPr>
              <w:rPr>
                <w:sz w:val="18"/>
                <w:szCs w:val="18"/>
              </w:rPr>
            </w:pPr>
            <w:r>
              <w:rPr>
                <w:sz w:val="18"/>
                <w:szCs w:val="18"/>
              </w:rPr>
              <w:t>The definition was clear, concise, and appropriate and written mostly in the student’s own words.</w:t>
            </w:r>
          </w:p>
        </w:tc>
        <w:tc>
          <w:tcPr>
            <w:tcW w:w="2100" w:type="dxa"/>
            <w:tcMar>
              <w:top w:w="0" w:type="dxa"/>
              <w:left w:w="0" w:type="dxa"/>
              <w:bottom w:w="0" w:type="dxa"/>
              <w:right w:w="0" w:type="dxa"/>
            </w:tcMar>
          </w:tcPr>
          <w:p w14:paraId="381066C8" w14:textId="77777777" w:rsidR="00422D44" w:rsidRDefault="00000000">
            <w:pPr>
              <w:spacing w:after="0" w:line="240" w:lineRule="auto"/>
              <w:rPr>
                <w:sz w:val="18"/>
                <w:szCs w:val="18"/>
              </w:rPr>
            </w:pPr>
            <w:r>
              <w:rPr>
                <w:sz w:val="18"/>
                <w:szCs w:val="18"/>
              </w:rPr>
              <w:t>The definition was somewhat clear and written mostly in the student’s own words.</w:t>
            </w:r>
          </w:p>
        </w:tc>
        <w:tc>
          <w:tcPr>
            <w:tcW w:w="2100" w:type="dxa"/>
            <w:tcMar>
              <w:top w:w="0" w:type="dxa"/>
              <w:left w:w="0" w:type="dxa"/>
              <w:bottom w:w="0" w:type="dxa"/>
              <w:right w:w="0" w:type="dxa"/>
            </w:tcMar>
          </w:tcPr>
          <w:p w14:paraId="6843DD45" w14:textId="77777777" w:rsidR="00422D44" w:rsidRDefault="00000000">
            <w:pPr>
              <w:rPr>
                <w:sz w:val="18"/>
                <w:szCs w:val="18"/>
              </w:rPr>
            </w:pPr>
            <w:r>
              <w:rPr>
                <w:sz w:val="18"/>
                <w:szCs w:val="18"/>
              </w:rPr>
              <w:t>The definition was unclear or not written at all in the student’s own words.</w:t>
            </w:r>
          </w:p>
        </w:tc>
        <w:tc>
          <w:tcPr>
            <w:tcW w:w="1920" w:type="dxa"/>
            <w:tcMar>
              <w:top w:w="0" w:type="dxa"/>
              <w:left w:w="0" w:type="dxa"/>
              <w:bottom w:w="0" w:type="dxa"/>
              <w:right w:w="0" w:type="dxa"/>
            </w:tcMar>
          </w:tcPr>
          <w:p w14:paraId="0E8C9F5F" w14:textId="77777777" w:rsidR="00422D44" w:rsidRDefault="00000000">
            <w:pPr>
              <w:rPr>
                <w:sz w:val="18"/>
                <w:szCs w:val="18"/>
              </w:rPr>
            </w:pPr>
            <w:r>
              <w:rPr>
                <w:sz w:val="18"/>
                <w:szCs w:val="18"/>
              </w:rPr>
              <w:t>Incomplete/Missing</w:t>
            </w:r>
          </w:p>
          <w:p w14:paraId="43CACA4A" w14:textId="77777777" w:rsidR="00422D44" w:rsidRDefault="00422D44">
            <w:pPr>
              <w:rPr>
                <w:sz w:val="18"/>
                <w:szCs w:val="18"/>
              </w:rPr>
            </w:pPr>
          </w:p>
          <w:p w14:paraId="55BF5D5C" w14:textId="77777777" w:rsidR="00422D44" w:rsidRDefault="00422D44">
            <w:pPr>
              <w:rPr>
                <w:sz w:val="18"/>
                <w:szCs w:val="18"/>
              </w:rPr>
            </w:pPr>
          </w:p>
        </w:tc>
        <w:tc>
          <w:tcPr>
            <w:tcW w:w="1410" w:type="dxa"/>
            <w:shd w:val="clear" w:color="auto" w:fill="D5EBF9"/>
            <w:tcMar>
              <w:top w:w="0" w:type="dxa"/>
              <w:left w:w="0" w:type="dxa"/>
              <w:bottom w:w="0" w:type="dxa"/>
              <w:right w:w="0" w:type="dxa"/>
            </w:tcMar>
            <w:vAlign w:val="center"/>
          </w:tcPr>
          <w:p w14:paraId="296D8284" w14:textId="77777777" w:rsidR="00422D44" w:rsidRDefault="00422D44">
            <w:pPr>
              <w:rPr>
                <w:rFonts w:ascii="Times New Roman" w:eastAsia="Times New Roman" w:hAnsi="Times New Roman" w:cs="Times New Roman"/>
              </w:rPr>
            </w:pPr>
          </w:p>
        </w:tc>
      </w:tr>
      <w:tr w:rsidR="00422D44" w14:paraId="5FA28E24" w14:textId="77777777">
        <w:trPr>
          <w:cantSplit/>
          <w:trHeight w:val="1747"/>
        </w:trPr>
        <w:tc>
          <w:tcPr>
            <w:tcW w:w="2130" w:type="dxa"/>
            <w:tcMar>
              <w:top w:w="0" w:type="dxa"/>
              <w:left w:w="0" w:type="dxa"/>
              <w:bottom w:w="0" w:type="dxa"/>
              <w:right w:w="0" w:type="dxa"/>
            </w:tcMar>
            <w:vAlign w:val="center"/>
          </w:tcPr>
          <w:p w14:paraId="2A59DE02" w14:textId="77777777" w:rsidR="00422D44" w:rsidRDefault="00000000" w:rsidP="000C0F32">
            <w:pPr>
              <w:jc w:val="center"/>
              <w:rPr>
                <w:rFonts w:ascii="Times New Roman" w:eastAsia="Times New Roman" w:hAnsi="Times New Roman" w:cs="Times New Roman"/>
                <w:b/>
                <w:color w:val="90192A"/>
              </w:rPr>
            </w:pPr>
            <w:r>
              <w:rPr>
                <w:b/>
                <w:color w:val="90192A"/>
              </w:rPr>
              <w:t>Accuracy</w:t>
            </w:r>
          </w:p>
        </w:tc>
        <w:tc>
          <w:tcPr>
            <w:tcW w:w="2100" w:type="dxa"/>
            <w:tcMar>
              <w:top w:w="0" w:type="dxa"/>
              <w:left w:w="0" w:type="dxa"/>
              <w:bottom w:w="0" w:type="dxa"/>
              <w:right w:w="0" w:type="dxa"/>
            </w:tcMar>
          </w:tcPr>
          <w:p w14:paraId="54A6BD21" w14:textId="77777777" w:rsidR="00422D44" w:rsidRDefault="00000000">
            <w:pPr>
              <w:rPr>
                <w:sz w:val="18"/>
                <w:szCs w:val="18"/>
              </w:rPr>
            </w:pPr>
            <w:r>
              <w:rPr>
                <w:sz w:val="18"/>
                <w:szCs w:val="18"/>
              </w:rPr>
              <w:t>Provided information above and beyond what was required, and all facts that they reported about the topic were accurate.</w:t>
            </w:r>
          </w:p>
        </w:tc>
        <w:tc>
          <w:tcPr>
            <w:tcW w:w="2100" w:type="dxa"/>
            <w:tcMar>
              <w:top w:w="0" w:type="dxa"/>
              <w:left w:w="0" w:type="dxa"/>
              <w:bottom w:w="0" w:type="dxa"/>
              <w:right w:w="0" w:type="dxa"/>
            </w:tcMar>
          </w:tcPr>
          <w:p w14:paraId="1BB282FE" w14:textId="77777777" w:rsidR="00422D44" w:rsidRDefault="00000000">
            <w:pPr>
              <w:rPr>
                <w:sz w:val="18"/>
                <w:szCs w:val="18"/>
              </w:rPr>
            </w:pPr>
            <w:r>
              <w:rPr>
                <w:sz w:val="18"/>
                <w:szCs w:val="18"/>
              </w:rPr>
              <w:t>Provided all required information, and all facts that they reported about the topic were accurate.</w:t>
            </w:r>
          </w:p>
        </w:tc>
        <w:tc>
          <w:tcPr>
            <w:tcW w:w="2100" w:type="dxa"/>
            <w:tcMar>
              <w:top w:w="0" w:type="dxa"/>
              <w:left w:w="0" w:type="dxa"/>
              <w:bottom w:w="0" w:type="dxa"/>
              <w:right w:w="0" w:type="dxa"/>
            </w:tcMar>
          </w:tcPr>
          <w:p w14:paraId="2A58023F" w14:textId="77777777" w:rsidR="00422D44" w:rsidRDefault="00000000">
            <w:pPr>
              <w:rPr>
                <w:sz w:val="18"/>
                <w:szCs w:val="18"/>
              </w:rPr>
            </w:pPr>
            <w:r>
              <w:rPr>
                <w:sz w:val="18"/>
                <w:szCs w:val="18"/>
              </w:rPr>
              <w:t>Facts were accurate for at least 80% of all information reported on the topic.</w:t>
            </w:r>
          </w:p>
        </w:tc>
        <w:tc>
          <w:tcPr>
            <w:tcW w:w="2100" w:type="dxa"/>
            <w:tcMar>
              <w:top w:w="0" w:type="dxa"/>
              <w:left w:w="0" w:type="dxa"/>
              <w:bottom w:w="0" w:type="dxa"/>
              <w:right w:w="0" w:type="dxa"/>
            </w:tcMar>
          </w:tcPr>
          <w:p w14:paraId="0D5AF8AA" w14:textId="77777777" w:rsidR="00422D44" w:rsidRDefault="00000000">
            <w:pPr>
              <w:rPr>
                <w:sz w:val="18"/>
                <w:szCs w:val="18"/>
              </w:rPr>
            </w:pPr>
            <w:r>
              <w:rPr>
                <w:sz w:val="18"/>
                <w:szCs w:val="18"/>
              </w:rPr>
              <w:t>Facts were accurate for at least 60% of the information reported on the topic.</w:t>
            </w:r>
          </w:p>
        </w:tc>
        <w:tc>
          <w:tcPr>
            <w:tcW w:w="1920" w:type="dxa"/>
            <w:tcMar>
              <w:top w:w="0" w:type="dxa"/>
              <w:left w:w="0" w:type="dxa"/>
              <w:bottom w:w="0" w:type="dxa"/>
              <w:right w:w="0" w:type="dxa"/>
            </w:tcMar>
          </w:tcPr>
          <w:p w14:paraId="76025A10" w14:textId="77777777" w:rsidR="00422D44" w:rsidRDefault="00000000">
            <w:pPr>
              <w:rPr>
                <w:sz w:val="18"/>
                <w:szCs w:val="18"/>
              </w:rPr>
            </w:pPr>
            <w:r>
              <w:rPr>
                <w:sz w:val="18"/>
                <w:szCs w:val="18"/>
              </w:rPr>
              <w:t>Incomplete/Missing</w:t>
            </w:r>
          </w:p>
          <w:p w14:paraId="5345FC84" w14:textId="77777777" w:rsidR="00422D44" w:rsidRDefault="00422D44">
            <w:pPr>
              <w:rPr>
                <w:sz w:val="18"/>
                <w:szCs w:val="18"/>
              </w:rPr>
            </w:pPr>
          </w:p>
        </w:tc>
        <w:tc>
          <w:tcPr>
            <w:tcW w:w="1410" w:type="dxa"/>
            <w:shd w:val="clear" w:color="auto" w:fill="D5EBF9"/>
            <w:tcMar>
              <w:top w:w="0" w:type="dxa"/>
              <w:left w:w="0" w:type="dxa"/>
              <w:bottom w:w="0" w:type="dxa"/>
              <w:right w:w="0" w:type="dxa"/>
            </w:tcMar>
            <w:vAlign w:val="center"/>
          </w:tcPr>
          <w:p w14:paraId="3EF53297" w14:textId="77777777" w:rsidR="00422D44" w:rsidRDefault="00422D44">
            <w:pPr>
              <w:rPr>
                <w:rFonts w:ascii="Times New Roman" w:eastAsia="Times New Roman" w:hAnsi="Times New Roman" w:cs="Times New Roman"/>
              </w:rPr>
            </w:pPr>
          </w:p>
        </w:tc>
      </w:tr>
      <w:tr w:rsidR="00422D44" w14:paraId="1497036F" w14:textId="77777777">
        <w:trPr>
          <w:cantSplit/>
          <w:trHeight w:val="2465"/>
        </w:trPr>
        <w:tc>
          <w:tcPr>
            <w:tcW w:w="2130" w:type="dxa"/>
            <w:tcMar>
              <w:top w:w="0" w:type="dxa"/>
              <w:left w:w="0" w:type="dxa"/>
              <w:bottom w:w="0" w:type="dxa"/>
              <w:right w:w="0" w:type="dxa"/>
            </w:tcMar>
            <w:vAlign w:val="center"/>
          </w:tcPr>
          <w:p w14:paraId="7A33D942" w14:textId="77777777" w:rsidR="00422D44" w:rsidRDefault="00000000" w:rsidP="000C0F32">
            <w:pPr>
              <w:jc w:val="center"/>
              <w:rPr>
                <w:rFonts w:ascii="Times New Roman" w:eastAsia="Times New Roman" w:hAnsi="Times New Roman" w:cs="Times New Roman"/>
                <w:b/>
                <w:color w:val="90192A"/>
              </w:rPr>
            </w:pPr>
            <w:r>
              <w:rPr>
                <w:b/>
                <w:color w:val="90192A"/>
              </w:rPr>
              <w:t>Visual Representation</w:t>
            </w:r>
          </w:p>
        </w:tc>
        <w:tc>
          <w:tcPr>
            <w:tcW w:w="2100" w:type="dxa"/>
            <w:tcMar>
              <w:top w:w="0" w:type="dxa"/>
              <w:left w:w="0" w:type="dxa"/>
              <w:bottom w:w="0" w:type="dxa"/>
              <w:right w:w="0" w:type="dxa"/>
            </w:tcMar>
          </w:tcPr>
          <w:p w14:paraId="3222C58B" w14:textId="77777777" w:rsidR="00422D44" w:rsidRDefault="00000000">
            <w:pPr>
              <w:rPr>
                <w:sz w:val="18"/>
                <w:szCs w:val="18"/>
              </w:rPr>
            </w:pPr>
            <w:r>
              <w:rPr>
                <w:sz w:val="18"/>
                <w:szCs w:val="18"/>
              </w:rPr>
              <w:t>The presentation included a balance of both images and text. The text was an appropriate size and contrasted with the chosen background so that it was easy to read.</w:t>
            </w:r>
          </w:p>
        </w:tc>
        <w:tc>
          <w:tcPr>
            <w:tcW w:w="2100" w:type="dxa"/>
            <w:tcMar>
              <w:top w:w="0" w:type="dxa"/>
              <w:left w:w="0" w:type="dxa"/>
              <w:bottom w:w="0" w:type="dxa"/>
              <w:right w:w="0" w:type="dxa"/>
            </w:tcMar>
          </w:tcPr>
          <w:p w14:paraId="7B01360A" w14:textId="77777777" w:rsidR="00422D44" w:rsidRDefault="00000000">
            <w:pPr>
              <w:rPr>
                <w:sz w:val="18"/>
                <w:szCs w:val="18"/>
              </w:rPr>
            </w:pPr>
            <w:r>
              <w:rPr>
                <w:sz w:val="18"/>
                <w:szCs w:val="18"/>
              </w:rPr>
              <w:t>The presentation included both images and text but relied more heavily on one over the other. The text was an appropriate size and contrasted with the chosen background so that it was easy to read.</w:t>
            </w:r>
          </w:p>
        </w:tc>
        <w:tc>
          <w:tcPr>
            <w:tcW w:w="2100" w:type="dxa"/>
            <w:tcMar>
              <w:top w:w="0" w:type="dxa"/>
              <w:left w:w="0" w:type="dxa"/>
              <w:bottom w:w="0" w:type="dxa"/>
              <w:right w:w="0" w:type="dxa"/>
            </w:tcMar>
          </w:tcPr>
          <w:p w14:paraId="788327F3" w14:textId="77777777" w:rsidR="00422D44" w:rsidRDefault="00000000">
            <w:pPr>
              <w:rPr>
                <w:sz w:val="18"/>
                <w:szCs w:val="18"/>
              </w:rPr>
            </w:pPr>
            <w:r>
              <w:rPr>
                <w:sz w:val="18"/>
                <w:szCs w:val="18"/>
              </w:rPr>
              <w:t>The presentation included both images and text, but the text was either not appropriately sized or did not contrast with the background, making it difficult to read.</w:t>
            </w:r>
          </w:p>
        </w:tc>
        <w:tc>
          <w:tcPr>
            <w:tcW w:w="2100" w:type="dxa"/>
            <w:tcMar>
              <w:top w:w="0" w:type="dxa"/>
              <w:left w:w="0" w:type="dxa"/>
              <w:bottom w:w="0" w:type="dxa"/>
              <w:right w:w="0" w:type="dxa"/>
            </w:tcMar>
          </w:tcPr>
          <w:p w14:paraId="5AA07B1B" w14:textId="77777777" w:rsidR="00422D44" w:rsidRDefault="00000000">
            <w:pPr>
              <w:rPr>
                <w:sz w:val="18"/>
                <w:szCs w:val="18"/>
              </w:rPr>
            </w:pPr>
            <w:r>
              <w:rPr>
                <w:sz w:val="18"/>
                <w:szCs w:val="18"/>
              </w:rPr>
              <w:t>The presentation included few or no images, and the text was either not appropriately sized or did not contrast with the background, making it difficult to read.</w:t>
            </w:r>
          </w:p>
        </w:tc>
        <w:tc>
          <w:tcPr>
            <w:tcW w:w="1920" w:type="dxa"/>
            <w:tcMar>
              <w:top w:w="0" w:type="dxa"/>
              <w:left w:w="0" w:type="dxa"/>
              <w:bottom w:w="0" w:type="dxa"/>
              <w:right w:w="0" w:type="dxa"/>
            </w:tcMar>
          </w:tcPr>
          <w:p w14:paraId="599F8EF4" w14:textId="77777777" w:rsidR="00422D44" w:rsidRDefault="00000000">
            <w:pPr>
              <w:rPr>
                <w:sz w:val="18"/>
                <w:szCs w:val="18"/>
              </w:rPr>
            </w:pPr>
            <w:r>
              <w:rPr>
                <w:sz w:val="18"/>
                <w:szCs w:val="18"/>
              </w:rPr>
              <w:t>Incomplete/Missing</w:t>
            </w:r>
          </w:p>
          <w:p w14:paraId="593BFFCE" w14:textId="77777777" w:rsidR="00422D44" w:rsidRDefault="00422D44">
            <w:pPr>
              <w:rPr>
                <w:sz w:val="18"/>
                <w:szCs w:val="18"/>
              </w:rPr>
            </w:pPr>
          </w:p>
        </w:tc>
        <w:tc>
          <w:tcPr>
            <w:tcW w:w="1410" w:type="dxa"/>
            <w:shd w:val="clear" w:color="auto" w:fill="D5EBF9"/>
            <w:tcMar>
              <w:top w:w="0" w:type="dxa"/>
              <w:left w:w="0" w:type="dxa"/>
              <w:bottom w:w="0" w:type="dxa"/>
              <w:right w:w="0" w:type="dxa"/>
            </w:tcMar>
            <w:vAlign w:val="center"/>
          </w:tcPr>
          <w:p w14:paraId="6DD16184" w14:textId="77777777" w:rsidR="00422D44" w:rsidRDefault="00422D44">
            <w:pPr>
              <w:rPr>
                <w:rFonts w:ascii="Times New Roman" w:eastAsia="Times New Roman" w:hAnsi="Times New Roman" w:cs="Times New Roman"/>
              </w:rPr>
            </w:pPr>
          </w:p>
        </w:tc>
      </w:tr>
      <w:tr w:rsidR="00422D44" w14:paraId="6048A0D9" w14:textId="77777777">
        <w:trPr>
          <w:cantSplit/>
          <w:trHeight w:val="1417"/>
        </w:trPr>
        <w:tc>
          <w:tcPr>
            <w:tcW w:w="2130" w:type="dxa"/>
            <w:tcMar>
              <w:top w:w="0" w:type="dxa"/>
              <w:left w:w="0" w:type="dxa"/>
              <w:bottom w:w="0" w:type="dxa"/>
              <w:right w:w="0" w:type="dxa"/>
            </w:tcMar>
            <w:vAlign w:val="center"/>
          </w:tcPr>
          <w:p w14:paraId="006B842F" w14:textId="77777777" w:rsidR="00422D44" w:rsidRDefault="00000000" w:rsidP="000C0F32">
            <w:pPr>
              <w:jc w:val="center"/>
              <w:rPr>
                <w:b/>
                <w:color w:val="90192A"/>
              </w:rPr>
            </w:pPr>
            <w:r>
              <w:rPr>
                <w:b/>
                <w:color w:val="90192A"/>
              </w:rPr>
              <w:t>Example and Resources</w:t>
            </w:r>
          </w:p>
        </w:tc>
        <w:tc>
          <w:tcPr>
            <w:tcW w:w="2100" w:type="dxa"/>
            <w:tcMar>
              <w:top w:w="0" w:type="dxa"/>
              <w:left w:w="0" w:type="dxa"/>
              <w:bottom w:w="0" w:type="dxa"/>
              <w:right w:w="0" w:type="dxa"/>
            </w:tcMar>
          </w:tcPr>
          <w:p w14:paraId="37BA9DCC" w14:textId="77777777" w:rsidR="00422D44" w:rsidRDefault="00000000">
            <w:pPr>
              <w:rPr>
                <w:sz w:val="18"/>
                <w:szCs w:val="18"/>
              </w:rPr>
            </w:pPr>
            <w:r>
              <w:rPr>
                <w:sz w:val="18"/>
                <w:szCs w:val="18"/>
              </w:rPr>
              <w:t>The presentation included two or more relevant examples with citations.</w:t>
            </w:r>
          </w:p>
        </w:tc>
        <w:tc>
          <w:tcPr>
            <w:tcW w:w="2100" w:type="dxa"/>
            <w:tcMar>
              <w:top w:w="0" w:type="dxa"/>
              <w:left w:w="0" w:type="dxa"/>
              <w:bottom w:w="0" w:type="dxa"/>
              <w:right w:w="0" w:type="dxa"/>
            </w:tcMar>
          </w:tcPr>
          <w:p w14:paraId="0D4460B9" w14:textId="77777777" w:rsidR="00422D44" w:rsidRDefault="00000000">
            <w:pPr>
              <w:rPr>
                <w:sz w:val="18"/>
                <w:szCs w:val="18"/>
              </w:rPr>
            </w:pPr>
            <w:r>
              <w:rPr>
                <w:sz w:val="18"/>
                <w:szCs w:val="18"/>
              </w:rPr>
              <w:t>The presentation included one relevant example with a citation.</w:t>
            </w:r>
          </w:p>
        </w:tc>
        <w:tc>
          <w:tcPr>
            <w:tcW w:w="2100" w:type="dxa"/>
            <w:tcMar>
              <w:top w:w="0" w:type="dxa"/>
              <w:left w:w="0" w:type="dxa"/>
              <w:bottom w:w="0" w:type="dxa"/>
              <w:right w:w="0" w:type="dxa"/>
            </w:tcMar>
          </w:tcPr>
          <w:p w14:paraId="133F4E56" w14:textId="77777777" w:rsidR="00422D44" w:rsidRDefault="00000000">
            <w:pPr>
              <w:rPr>
                <w:sz w:val="18"/>
                <w:szCs w:val="18"/>
              </w:rPr>
            </w:pPr>
            <w:r>
              <w:rPr>
                <w:sz w:val="18"/>
                <w:szCs w:val="18"/>
              </w:rPr>
              <w:t>The presentation included one or more examples, but they were either not relevant or did not include citations.</w:t>
            </w:r>
          </w:p>
        </w:tc>
        <w:tc>
          <w:tcPr>
            <w:tcW w:w="2100" w:type="dxa"/>
            <w:tcMar>
              <w:top w:w="0" w:type="dxa"/>
              <w:left w:w="0" w:type="dxa"/>
              <w:bottom w:w="0" w:type="dxa"/>
              <w:right w:w="0" w:type="dxa"/>
            </w:tcMar>
          </w:tcPr>
          <w:p w14:paraId="7EACE466" w14:textId="77777777" w:rsidR="00422D44" w:rsidRDefault="00000000">
            <w:pPr>
              <w:rPr>
                <w:sz w:val="18"/>
                <w:szCs w:val="18"/>
              </w:rPr>
            </w:pPr>
            <w:r>
              <w:rPr>
                <w:sz w:val="18"/>
                <w:szCs w:val="18"/>
              </w:rPr>
              <w:t>The presentation did not include examples or citations related to the topic.</w:t>
            </w:r>
          </w:p>
        </w:tc>
        <w:tc>
          <w:tcPr>
            <w:tcW w:w="1920" w:type="dxa"/>
            <w:tcMar>
              <w:top w:w="0" w:type="dxa"/>
              <w:left w:w="0" w:type="dxa"/>
              <w:bottom w:w="0" w:type="dxa"/>
              <w:right w:w="0" w:type="dxa"/>
            </w:tcMar>
          </w:tcPr>
          <w:p w14:paraId="49C30EDF" w14:textId="77777777" w:rsidR="00422D44" w:rsidRDefault="00000000">
            <w:pPr>
              <w:rPr>
                <w:sz w:val="18"/>
                <w:szCs w:val="18"/>
              </w:rPr>
            </w:pPr>
            <w:r>
              <w:rPr>
                <w:sz w:val="18"/>
                <w:szCs w:val="18"/>
              </w:rPr>
              <w:t>Incomplete/Missing</w:t>
            </w:r>
          </w:p>
          <w:p w14:paraId="5B1E578D" w14:textId="77777777" w:rsidR="00422D44" w:rsidRDefault="00422D44">
            <w:pPr>
              <w:rPr>
                <w:sz w:val="18"/>
                <w:szCs w:val="18"/>
              </w:rPr>
            </w:pPr>
          </w:p>
        </w:tc>
        <w:tc>
          <w:tcPr>
            <w:tcW w:w="1410" w:type="dxa"/>
            <w:shd w:val="clear" w:color="auto" w:fill="D5EBF9"/>
            <w:tcMar>
              <w:top w:w="0" w:type="dxa"/>
              <w:left w:w="0" w:type="dxa"/>
              <w:bottom w:w="0" w:type="dxa"/>
              <w:right w:w="0" w:type="dxa"/>
            </w:tcMar>
            <w:vAlign w:val="center"/>
          </w:tcPr>
          <w:p w14:paraId="3611B48F" w14:textId="77777777" w:rsidR="00422D44" w:rsidRDefault="00422D44">
            <w:pPr>
              <w:rPr>
                <w:rFonts w:ascii="Times New Roman" w:eastAsia="Times New Roman" w:hAnsi="Times New Roman" w:cs="Times New Roman"/>
              </w:rPr>
            </w:pPr>
          </w:p>
        </w:tc>
      </w:tr>
    </w:tbl>
    <w:p w14:paraId="5D4F88EF" w14:textId="3809767A" w:rsidR="00422D44" w:rsidRDefault="00000000">
      <w:pPr>
        <w:pStyle w:val="Heading1"/>
        <w:jc w:val="right"/>
      </w:pPr>
      <w:bookmarkStart w:id="0" w:name="_qrt24s8o29ij" w:colFirst="0" w:colLast="0"/>
      <w:bookmarkEnd w:id="0"/>
      <w:r>
        <w:t xml:space="preserve"> Total </w:t>
      </w:r>
      <w:r w:rsidR="000C0F32">
        <w:t>Points _</w:t>
      </w:r>
      <w:r>
        <w:t>______</w:t>
      </w:r>
    </w:p>
    <w:sectPr w:rsidR="00422D44">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83DA" w14:textId="77777777" w:rsidR="00995B77" w:rsidRDefault="00995B77">
      <w:pPr>
        <w:spacing w:after="0" w:line="240" w:lineRule="auto"/>
      </w:pPr>
      <w:r>
        <w:separator/>
      </w:r>
    </w:p>
  </w:endnote>
  <w:endnote w:type="continuationSeparator" w:id="0">
    <w:p w14:paraId="51A9A7CF" w14:textId="77777777" w:rsidR="00995B77" w:rsidRDefault="0099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084" w14:textId="77777777" w:rsidR="00422D44" w:rsidRDefault="00422D44">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2B3B" w14:textId="7BDDA469" w:rsidR="00422D44" w:rsidRDefault="000C0F32">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067C54C" wp14:editId="3D53133A">
              <wp:simplePos x="0" y="0"/>
              <wp:positionH relativeFrom="column">
                <wp:posOffset>5375910</wp:posOffset>
              </wp:positionH>
              <wp:positionV relativeFrom="paragraph">
                <wp:posOffset>-203200</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38325" cy="242084"/>
                      </a:xfrm>
                      <a:prstGeom prst="rect">
                        <a:avLst/>
                      </a:prstGeom>
                      <a:noFill/>
                      <a:ln>
                        <a:noFill/>
                      </a:ln>
                    </wps:spPr>
                    <wps:txbx>
                      <w:txbxContent>
                        <w:p w14:paraId="693D518C" w14:textId="77777777" w:rsidR="00422D44" w:rsidRDefault="00000000">
                          <w:pPr>
                            <w:spacing w:after="0" w:line="240" w:lineRule="auto"/>
                            <w:jc w:val="right"/>
                            <w:textDirection w:val="btLr"/>
                          </w:pPr>
                          <w:r>
                            <w:rPr>
                              <w:b/>
                              <w:color w:val="000000"/>
                            </w:rPr>
                            <w:t>SHE SELLS SEASHELLS</w:t>
                          </w:r>
                        </w:p>
                      </w:txbxContent>
                    </wps:txbx>
                    <wps:bodyPr spcFirstLastPara="1" wrap="square" lIns="91425" tIns="45700" rIns="91425" bIns="45700" anchor="t" anchorCtr="0">
                      <a:noAutofit/>
                    </wps:bodyPr>
                  </wps:wsp>
                </a:graphicData>
              </a:graphic>
            </wp:anchor>
          </w:drawing>
        </mc:Choice>
        <mc:Fallback>
          <w:pict>
            <v:rect w14:anchorId="7067C54C" id="Rectangle 1" o:spid="_x0000_s1026" style="position:absolute;margin-left:423.3pt;margin-top:-16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" filled="f" stroked="f">
              <v:textbox inset="2.53958mm,1.2694mm,2.53958mm,1.2694mm">
                <w:txbxContent>
                  <w:p w14:paraId="693D518C" w14:textId="77777777" w:rsidR="00422D44" w:rsidRDefault="00000000">
                    <w:pPr>
                      <w:spacing w:after="0" w:line="240" w:lineRule="auto"/>
                      <w:jc w:val="right"/>
                      <w:textDirection w:val="btLr"/>
                    </w:pPr>
                    <w:r>
                      <w:rPr>
                        <w:b/>
                        <w:color w:val="000000"/>
                      </w:rPr>
                      <w:t>SHE SELLS SEASHELLS</w:t>
                    </w:r>
                  </w:p>
                </w:txbxContent>
              </v:textbox>
              <w10:wrap type="square"/>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1956BB61" wp14:editId="73FE3CF1">
          <wp:simplePos x="0" y="0"/>
          <wp:positionH relativeFrom="column">
            <wp:posOffset>3263118</wp:posOffset>
          </wp:positionH>
          <wp:positionV relativeFrom="paragraph">
            <wp:posOffset>-224789</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81A" w14:textId="77777777" w:rsidR="00422D44" w:rsidRDefault="00422D44">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785B" w14:textId="77777777" w:rsidR="00995B77" w:rsidRDefault="00995B77">
      <w:pPr>
        <w:spacing w:after="0" w:line="240" w:lineRule="auto"/>
      </w:pPr>
      <w:r>
        <w:separator/>
      </w:r>
    </w:p>
  </w:footnote>
  <w:footnote w:type="continuationSeparator" w:id="0">
    <w:p w14:paraId="22A681CB" w14:textId="77777777" w:rsidR="00995B77" w:rsidRDefault="0099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53A" w14:textId="77777777" w:rsidR="00422D44" w:rsidRDefault="00422D4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C910" w14:textId="77777777" w:rsidR="00422D44" w:rsidRDefault="00000000">
    <w:pPr>
      <w:pStyle w:val="Title"/>
      <w:rPr>
        <w:b w:val="0"/>
        <w:smallCaps w:val="0"/>
        <w:color w:val="000000"/>
        <w:sz w:val="24"/>
        <w:szCs w:val="24"/>
      </w:rPr>
    </w:pPr>
    <w:bookmarkStart w:id="1" w:name="_qn4f0a34m71u" w:colFirst="0" w:colLast="0"/>
    <w:bookmarkEnd w:id="1"/>
    <w:r>
      <w:t>EVOLUTION PRESENTATION RUBRIC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6234" w14:textId="77777777" w:rsidR="00422D44" w:rsidRDefault="00422D4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44"/>
    <w:rsid w:val="000C0F32"/>
    <w:rsid w:val="00422D44"/>
    <w:rsid w:val="00995B77"/>
    <w:rsid w:val="00E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53CDF"/>
  <w15:docId w15:val="{7DCCBE33-AE50-4687-A1E6-76E06A1A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color w:val="90192A"/>
    </w:rPr>
  </w:style>
  <w:style w:type="paragraph" w:styleId="Heading2">
    <w:name w:val="heading 2"/>
    <w:basedOn w:val="Normal"/>
    <w:next w:val="Normal"/>
    <w:uiPriority w:val="9"/>
    <w:semiHidden/>
    <w:unhideWhenUsed/>
    <w:qFormat/>
    <w:pPr>
      <w:keepNext/>
      <w:keepLines/>
      <w:spacing w:before="160" w:after="80"/>
      <w:outlineLvl w:val="1"/>
    </w:pPr>
    <w:rPr>
      <w:i/>
      <w:color w:val="90192A"/>
    </w:rPr>
  </w:style>
  <w:style w:type="paragraph" w:styleId="Heading3">
    <w:name w:val="heading 3"/>
    <w:basedOn w:val="Normal"/>
    <w:next w:val="Normal"/>
    <w:uiPriority w:val="9"/>
    <w:semiHidden/>
    <w:unhideWhenUsed/>
    <w:qFormat/>
    <w:pPr>
      <w:keepNext/>
      <w:keepLines/>
      <w:spacing w:before="160" w:after="80"/>
      <w:outlineLvl w:val="2"/>
    </w:pPr>
    <w:rPr>
      <w:i/>
      <w:color w:val="000000"/>
      <w:sz w:val="18"/>
      <w:szCs w:val="18"/>
    </w:rPr>
  </w:style>
  <w:style w:type="paragraph" w:styleId="Heading4">
    <w:name w:val="heading 4"/>
    <w:basedOn w:val="Normal"/>
    <w:next w:val="Normal"/>
    <w:uiPriority w:val="9"/>
    <w:semiHidden/>
    <w:unhideWhenUsed/>
    <w:qFormat/>
    <w:pPr>
      <w:keepNext/>
      <w:keepLines/>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6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b/>
      <w:smallCaps/>
      <w:sz w:val="32"/>
      <w:szCs w:val="32"/>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1677</Characters>
  <Application>Microsoft Office Word</Application>
  <DocSecurity>0</DocSecurity>
  <Lines>104</Lines>
  <Paragraphs>36</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2025-09-25T17:22:00Z</dcterms:created>
  <dcterms:modified xsi:type="dcterms:W3CDTF">2025-09-25T17:22:00Z</dcterms:modified>
</cp:coreProperties>
</file>