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277C0C" w14:textId="6D6AA54F" w:rsidR="00446C13" w:rsidRPr="00DC7A6D" w:rsidRDefault="005058CB" w:rsidP="00DC7A6D">
      <w:pPr>
        <w:pStyle w:val="Title"/>
      </w:pPr>
      <w:r>
        <w:rPr>
          <w:bCs/>
          <w:lang w:val="es"/>
        </w:rPr>
        <w:t>Boleto de salida</w:t>
      </w:r>
    </w:p>
    <w:p w14:paraId="14D9EB45" w14:textId="39DD29E0" w:rsidR="009D6E8D" w:rsidRDefault="005058CB" w:rsidP="009D6E8D">
      <w:pPr>
        <w:pStyle w:val="BodyText"/>
      </w:pPr>
      <w:r>
        <w:rPr>
          <w:rFonts w:eastAsia="Cambria Math" w:cs="Cambria Math"/>
          <w:lang w:val="es"/>
        </w:rPr>
        <w:t xml:space="preserve">Crea dos ecuaciones diferentes que te den como solución </w:t>
      </w:r>
      <m:oMath>
        <m:r>
          <w:rPr>
            <w:rFonts w:ascii="Cambria Math" w:eastAsia="Cambria Math" w:hAnsi="Cambria Math" w:cs="Cambria Math"/>
            <w:szCs w:val="24"/>
          </w:rPr>
          <m:t>x=-7</m:t>
        </m:r>
      </m:oMath>
      <w:r>
        <w:rPr>
          <w:rFonts w:eastAsia="Cambria Math" w:cs="Cambria Math"/>
          <w:lang w:val="es"/>
        </w:rPr>
        <w:t xml:space="preserve">. Justifica tu respuesta. </w:t>
      </w:r>
    </w:p>
    <w:p w14:paraId="23AD197E" w14:textId="502EE1C2" w:rsidR="005058CB" w:rsidRDefault="005058CB" w:rsidP="009D6E8D">
      <w:pPr>
        <w:pStyle w:val="BodyText"/>
      </w:pPr>
    </w:p>
    <w:p w14:paraId="3197A80B" w14:textId="22167C4C" w:rsidR="00D94DDF" w:rsidRDefault="00D94DDF" w:rsidP="009D6E8D">
      <w:pPr>
        <w:pStyle w:val="BodyText"/>
      </w:pPr>
    </w:p>
    <w:p w14:paraId="53AB4254" w14:textId="6C1C7EBC" w:rsidR="00D94DDF" w:rsidRDefault="00D94DDF" w:rsidP="009D6E8D">
      <w:pPr>
        <w:pStyle w:val="BodyText"/>
      </w:pPr>
    </w:p>
    <w:p w14:paraId="1C36D38E" w14:textId="7E5EBFBB" w:rsidR="00D94DDF" w:rsidRDefault="00D94DDF" w:rsidP="009D6E8D">
      <w:pPr>
        <w:pStyle w:val="BodyText"/>
      </w:pPr>
    </w:p>
    <w:p w14:paraId="13EE5E46" w14:textId="3AA3684A" w:rsidR="00D94DDF" w:rsidRDefault="00D94DDF" w:rsidP="009D6E8D">
      <w:pPr>
        <w:pStyle w:val="BodyText"/>
      </w:pPr>
    </w:p>
    <w:p w14:paraId="29E4B5F3" w14:textId="13C11632" w:rsidR="00D94DDF" w:rsidRDefault="00D94DDF" w:rsidP="009D6E8D">
      <w:pPr>
        <w:pStyle w:val="BodyText"/>
      </w:pPr>
    </w:p>
    <w:p w14:paraId="15A3DD2D" w14:textId="45891667" w:rsidR="00D94DDF" w:rsidRDefault="00D94DDF" w:rsidP="009D6E8D">
      <w:pPr>
        <w:pStyle w:val="BodyText"/>
      </w:pPr>
    </w:p>
    <w:p w14:paraId="30C26C15" w14:textId="0F614A85" w:rsidR="00D94DDF" w:rsidRDefault="00D94DDF" w:rsidP="009D6E8D">
      <w:pPr>
        <w:pStyle w:val="BodyText"/>
      </w:pPr>
    </w:p>
    <w:p w14:paraId="335C9C99" w14:textId="40957E87" w:rsidR="00D94DDF" w:rsidRDefault="00D94DDF" w:rsidP="002A08D8">
      <w:pPr>
        <w:pStyle w:val="BodyText"/>
        <w:jc w:val="right"/>
      </w:pPr>
    </w:p>
    <w:p w14:paraId="5CA2D240" w14:textId="0E6682D8" w:rsidR="00D94DDF" w:rsidRDefault="00D94DDF" w:rsidP="009D6E8D">
      <w:pPr>
        <w:pStyle w:val="BodyText"/>
      </w:pPr>
    </w:p>
    <w:p w14:paraId="6936E37D" w14:textId="7FCC5FE7" w:rsidR="00D94DDF" w:rsidRDefault="000F3FAB" w:rsidP="0086618D">
      <w:pPr>
        <w:pStyle w:val="BodyText"/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880CF7" wp14:editId="5A0E297F">
                <wp:simplePos x="0" y="0"/>
                <wp:positionH relativeFrom="column">
                  <wp:posOffset>1352550</wp:posOffset>
                </wp:positionH>
                <wp:positionV relativeFrom="paragraph">
                  <wp:posOffset>79693</wp:posOffset>
                </wp:positionV>
                <wp:extent cx="4572000" cy="34290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42900"/>
                          <a:chOff x="323850" y="21590"/>
                          <a:chExt cx="4572000" cy="3429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3850" y="47625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1133475" y="2159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5422BF" w14:textId="77777777" w:rsidR="009E12A9" w:rsidRDefault="00000000" w:rsidP="009E12A9">
                              <w:pPr>
                                <w:pStyle w:val="LessonFooter"/>
                              </w:pPr>
                              <w:sdt>
                                <w:sdtPr>
                                  <w:alias w:val="Title"/>
                                  <w:tag w:val=""/>
                                  <w:id w:val="-944994721"/>
                                  <w:placeholder>
                                    <w:docPart w:val="12752C99F8224E22832EBEF92F0BA4CC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 w:rsidR="009E12A9">
                                    <w:rPr>
                                      <w:bCs/>
                                      <w:lang w:val="es"/>
                                    </w:rPr>
                                    <w:t>Journey of the Isolated Variable, Part 1</w:t>
                                  </w:r>
                                </w:sdtContent>
                              </w:sdt>
                            </w:p>
                            <w:p w14:paraId="18FC79A5" w14:textId="77777777" w:rsidR="009E12A9" w:rsidRDefault="009E12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880CF7" id="Group 11" o:spid="_x0000_s1026" style="position:absolute;margin-left:106.5pt;margin-top:6.3pt;width:5in;height:27pt;z-index:251660288;mso-height-relative:margin" coordorigin="3238,215" coordsize="45720,3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4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238;top:476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1334;top:215;width:3314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15422BF" w14:textId="77777777" w:rsidR="009E12A9" w:rsidRDefault="00000000" w:rsidP="009E12A9">
                        <w:pPr>
                          <w:pStyle w:val="LessonFooter"/>
                        </w:pPr>
                        <w:sdt>
                          <w:sdtPr>
                            <w:alias w:val="Title"/>
                            <w:tag w:val=""/>
                            <w:id w:val="-944994721"/>
                            <w:placeholder>
                              <w:docPart w:val="12752C99F8224E22832EBEF92F0BA4CC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 w:rsidR="009E12A9">
                              <w:rPr>
                                <w:bCs/>
                                <w:lang w:val="es"/>
                              </w:rPr>
                              <w:t>Journey of the Isolated Variable, Part 1</w:t>
                            </w:r>
                          </w:sdtContent>
                        </w:sdt>
                      </w:p>
                      <w:p w14:paraId="18FC79A5" w14:textId="77777777" w:rsidR="009E12A9" w:rsidRDefault="009E12A9"/>
                    </w:txbxContent>
                  </v:textbox>
                </v:shape>
              </v:group>
            </w:pict>
          </mc:Fallback>
        </mc:AlternateContent>
      </w:r>
    </w:p>
    <w:p w14:paraId="326BB203" w14:textId="5A67EDC4" w:rsidR="00FA64F2" w:rsidRDefault="00FA64F2" w:rsidP="0086618D">
      <w:pPr>
        <w:pStyle w:val="BodyText"/>
      </w:pPr>
    </w:p>
    <w:p w14:paraId="60195A82" w14:textId="77777777" w:rsidR="00301B09" w:rsidRDefault="00301B09" w:rsidP="0086618D">
      <w:pPr>
        <w:pStyle w:val="BodyText"/>
      </w:pPr>
    </w:p>
    <w:p w14:paraId="541FCD27" w14:textId="77777777" w:rsidR="00404F69" w:rsidRPr="00DC7A6D" w:rsidRDefault="00404F69" w:rsidP="00404F69">
      <w:pPr>
        <w:pStyle w:val="Title"/>
      </w:pPr>
      <w:r>
        <w:rPr>
          <w:bCs/>
          <w:lang w:val="es"/>
        </w:rPr>
        <w:t>Boleto de salida</w:t>
      </w:r>
    </w:p>
    <w:p w14:paraId="630E4694" w14:textId="77777777" w:rsidR="00404F69" w:rsidRDefault="00404F69" w:rsidP="00404F69">
      <w:pPr>
        <w:pStyle w:val="BodyText"/>
      </w:pPr>
      <w:r>
        <w:rPr>
          <w:rFonts w:eastAsia="Cambria Math" w:cs="Cambria Math"/>
          <w:lang w:val="es"/>
        </w:rPr>
        <w:t xml:space="preserve">Crea dos ecuaciones diferentes que te den como solución </w:t>
      </w:r>
      <m:oMath>
        <m:r>
          <w:rPr>
            <w:rFonts w:ascii="Cambria Math" w:eastAsia="Cambria Math" w:hAnsi="Cambria Math" w:cs="Cambria Math"/>
            <w:szCs w:val="24"/>
          </w:rPr>
          <m:t>x=-7</m:t>
        </m:r>
      </m:oMath>
      <w:r>
        <w:rPr>
          <w:rFonts w:eastAsia="Cambria Math" w:cs="Cambria Math"/>
          <w:lang w:val="es"/>
        </w:rPr>
        <w:t xml:space="preserve">. Justifica tu respuesta. </w:t>
      </w:r>
    </w:p>
    <w:p w14:paraId="28A113C8" w14:textId="35B68DCF" w:rsidR="00D94DDF" w:rsidRDefault="00D94DDF" w:rsidP="009D6E8D">
      <w:pPr>
        <w:pStyle w:val="BodyText"/>
      </w:pPr>
    </w:p>
    <w:p w14:paraId="376B0336" w14:textId="1F66ED42" w:rsidR="00404F69" w:rsidRDefault="00404F69" w:rsidP="009D6E8D">
      <w:pPr>
        <w:pStyle w:val="BodyText"/>
      </w:pPr>
    </w:p>
    <w:p w14:paraId="4AA8D11F" w14:textId="496B6B6D" w:rsidR="00404F69" w:rsidRDefault="00404F69" w:rsidP="009D6E8D">
      <w:pPr>
        <w:pStyle w:val="BodyText"/>
      </w:pPr>
    </w:p>
    <w:p w14:paraId="39051448" w14:textId="12E7E646" w:rsidR="00404F69" w:rsidRDefault="00404F69" w:rsidP="009D6E8D">
      <w:pPr>
        <w:pStyle w:val="BodyText"/>
      </w:pPr>
    </w:p>
    <w:p w14:paraId="6579D648" w14:textId="0E1E739B" w:rsidR="00404F69" w:rsidRDefault="00404F69" w:rsidP="009D6E8D">
      <w:pPr>
        <w:pStyle w:val="BodyText"/>
      </w:pPr>
    </w:p>
    <w:p w14:paraId="4145C6EB" w14:textId="2CECF565" w:rsidR="00404F69" w:rsidRDefault="00404F69" w:rsidP="009D6E8D">
      <w:pPr>
        <w:pStyle w:val="BodyText"/>
      </w:pPr>
    </w:p>
    <w:p w14:paraId="198EFD3C" w14:textId="1D959C99" w:rsidR="00404F69" w:rsidRDefault="00404F69" w:rsidP="009D6E8D">
      <w:pPr>
        <w:pStyle w:val="BodyText"/>
      </w:pPr>
    </w:p>
    <w:p w14:paraId="0FA55D18" w14:textId="55F12E72" w:rsidR="00404F69" w:rsidRDefault="00404F69" w:rsidP="009D6E8D">
      <w:pPr>
        <w:pStyle w:val="BodyText"/>
      </w:pPr>
    </w:p>
    <w:p w14:paraId="208FA541" w14:textId="41C38049" w:rsidR="00404F69" w:rsidRDefault="00404F69" w:rsidP="009D6E8D">
      <w:pPr>
        <w:pStyle w:val="BodyText"/>
      </w:pPr>
    </w:p>
    <w:p w14:paraId="61B75FC3" w14:textId="77777777" w:rsidR="00404F69" w:rsidRPr="009D6E8D" w:rsidRDefault="00404F69" w:rsidP="009D6E8D">
      <w:pPr>
        <w:pStyle w:val="BodyText"/>
      </w:pPr>
    </w:p>
    <w:sectPr w:rsidR="00404F69" w:rsidRPr="009D6E8D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A8D3C" w14:textId="77777777" w:rsidR="00EC5FB1" w:rsidRDefault="00EC5FB1" w:rsidP="00293785">
      <w:pPr>
        <w:spacing w:after="0" w:line="240" w:lineRule="auto"/>
      </w:pPr>
      <w:r>
        <w:separator/>
      </w:r>
    </w:p>
  </w:endnote>
  <w:endnote w:type="continuationSeparator" w:id="0">
    <w:p w14:paraId="5DBEFC3C" w14:textId="77777777" w:rsidR="00EC5FB1" w:rsidRDefault="00EC5FB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E08C4" w14:textId="17231FE0" w:rsidR="00293785" w:rsidRDefault="002A08D8">
    <w:pPr>
      <w:pStyle w:val="Footer"/>
    </w:pP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1E5D99D" wp14:editId="7BEECB09">
          <wp:simplePos x="0" y="0"/>
          <wp:positionH relativeFrom="column">
            <wp:posOffset>1371600</wp:posOffset>
          </wp:positionH>
          <wp:positionV relativeFrom="paragraph">
            <wp:posOffset>-222250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011F0" wp14:editId="7425A2BF">
              <wp:simplePos x="0" y="0"/>
              <wp:positionH relativeFrom="column">
                <wp:posOffset>1490345</wp:posOffset>
              </wp:positionH>
              <wp:positionV relativeFrom="paragraph">
                <wp:posOffset>-252095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A5A5E" w14:textId="37CB426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6CC87820E944E7EBF66BB26DF4567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C04B5">
                                <w:rPr>
                                  <w:bCs/>
                                  <w:lang w:val="es"/>
                                </w:rPr>
                                <w:t>Journey of the Isolated Variable,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011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117.35pt;margin-top:-19.8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VOUnld0AAAAJAQAADwAAAAAAAAAAAAAAAAC6BAAAZHJzL2Rv&#10;d25yZXYueG1sUEsFBgAAAAAEAAQA8wAAAMQFAAAAAA==&#10;" filled="f" stroked="f">
              <v:textbox>
                <w:txbxContent>
                  <w:p w14:paraId="0E9A5A5E" w14:textId="37CB426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6CC87820E944E7EBF66BB26DF4567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C04B5">
                          <w:rPr>
                            <w:bCs/>
                            <w:lang w:val="es"/>
                          </w:rPr>
                          <w:t>Journey of the Isolated Variable,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F5183" w14:textId="77777777" w:rsidR="00EC5FB1" w:rsidRDefault="00EC5FB1" w:rsidP="00293785">
      <w:pPr>
        <w:spacing w:after="0" w:line="240" w:lineRule="auto"/>
      </w:pPr>
      <w:r>
        <w:separator/>
      </w:r>
    </w:p>
  </w:footnote>
  <w:footnote w:type="continuationSeparator" w:id="0">
    <w:p w14:paraId="31E6DB11" w14:textId="77777777" w:rsidR="00EC5FB1" w:rsidRDefault="00EC5FB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805394">
    <w:abstractNumId w:val="6"/>
  </w:num>
  <w:num w:numId="2" w16cid:durableId="1835803291">
    <w:abstractNumId w:val="7"/>
  </w:num>
  <w:num w:numId="3" w16cid:durableId="1573655801">
    <w:abstractNumId w:val="0"/>
  </w:num>
  <w:num w:numId="4" w16cid:durableId="218706304">
    <w:abstractNumId w:val="2"/>
  </w:num>
  <w:num w:numId="5" w16cid:durableId="1750694145">
    <w:abstractNumId w:val="3"/>
  </w:num>
  <w:num w:numId="6" w16cid:durableId="1794245211">
    <w:abstractNumId w:val="5"/>
  </w:num>
  <w:num w:numId="7" w16cid:durableId="516312615">
    <w:abstractNumId w:val="4"/>
  </w:num>
  <w:num w:numId="8" w16cid:durableId="297535611">
    <w:abstractNumId w:val="8"/>
  </w:num>
  <w:num w:numId="9" w16cid:durableId="603609691">
    <w:abstractNumId w:val="9"/>
  </w:num>
  <w:num w:numId="10" w16cid:durableId="83305306">
    <w:abstractNumId w:val="10"/>
  </w:num>
  <w:num w:numId="11" w16cid:durableId="1328093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CB"/>
    <w:rsid w:val="0002180F"/>
    <w:rsid w:val="0004006F"/>
    <w:rsid w:val="00053775"/>
    <w:rsid w:val="0005619A"/>
    <w:rsid w:val="0008589D"/>
    <w:rsid w:val="000F3FAB"/>
    <w:rsid w:val="001045CB"/>
    <w:rsid w:val="0011259B"/>
    <w:rsid w:val="00116FDD"/>
    <w:rsid w:val="00125621"/>
    <w:rsid w:val="001D0BBF"/>
    <w:rsid w:val="001E1F85"/>
    <w:rsid w:val="001E599D"/>
    <w:rsid w:val="001F125D"/>
    <w:rsid w:val="002315DE"/>
    <w:rsid w:val="002345CC"/>
    <w:rsid w:val="002479BC"/>
    <w:rsid w:val="00293785"/>
    <w:rsid w:val="002A08D8"/>
    <w:rsid w:val="002C0879"/>
    <w:rsid w:val="002C37B4"/>
    <w:rsid w:val="002E255B"/>
    <w:rsid w:val="00301B09"/>
    <w:rsid w:val="0036040A"/>
    <w:rsid w:val="00390FE7"/>
    <w:rsid w:val="00397FA9"/>
    <w:rsid w:val="00404F69"/>
    <w:rsid w:val="00436D81"/>
    <w:rsid w:val="00441E77"/>
    <w:rsid w:val="00446C13"/>
    <w:rsid w:val="004F5654"/>
    <w:rsid w:val="005058CB"/>
    <w:rsid w:val="005078B4"/>
    <w:rsid w:val="0053328A"/>
    <w:rsid w:val="00537D00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D3880"/>
    <w:rsid w:val="007E6F1D"/>
    <w:rsid w:val="0086618D"/>
    <w:rsid w:val="00880013"/>
    <w:rsid w:val="008920A4"/>
    <w:rsid w:val="008F5386"/>
    <w:rsid w:val="00913172"/>
    <w:rsid w:val="00981E19"/>
    <w:rsid w:val="009B52E4"/>
    <w:rsid w:val="009D6E8D"/>
    <w:rsid w:val="009E12A9"/>
    <w:rsid w:val="00A101E8"/>
    <w:rsid w:val="00A143A8"/>
    <w:rsid w:val="00A520E1"/>
    <w:rsid w:val="00AC349E"/>
    <w:rsid w:val="00B3475F"/>
    <w:rsid w:val="00B836D2"/>
    <w:rsid w:val="00B92DBF"/>
    <w:rsid w:val="00BD119F"/>
    <w:rsid w:val="00C73EA1"/>
    <w:rsid w:val="00C8524A"/>
    <w:rsid w:val="00CC04B5"/>
    <w:rsid w:val="00CC4F77"/>
    <w:rsid w:val="00CD3CF6"/>
    <w:rsid w:val="00CE336D"/>
    <w:rsid w:val="00D106FF"/>
    <w:rsid w:val="00D626EB"/>
    <w:rsid w:val="00D94DDF"/>
    <w:rsid w:val="00DC7A6D"/>
    <w:rsid w:val="00E76BCF"/>
    <w:rsid w:val="00EC5FB1"/>
    <w:rsid w:val="00ED24C8"/>
    <w:rsid w:val="00F336CD"/>
    <w:rsid w:val="00F377E2"/>
    <w:rsid w:val="00F50748"/>
    <w:rsid w:val="00F72D02"/>
    <w:rsid w:val="00F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A90BF"/>
  <w15:docId w15:val="{E6CE3480-C354-41E0-91AA-A362F759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CC87820E944E7EBF66BB26DF45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F17EC-8D10-483C-BC73-A465A4FD9E1B}"/>
      </w:docPartPr>
      <w:docPartBody>
        <w:p w:rsidR="002E3FE7" w:rsidRDefault="00886CF5">
          <w:pPr>
            <w:pStyle w:val="26CC87820E944E7EBF66BB26DF456768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12752C99F8224E22832EBEF92F0B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2E49-8A01-4A89-9153-2F42B83B93A8}"/>
      </w:docPartPr>
      <w:docPartBody>
        <w:p w:rsidR="002E3FE7" w:rsidRDefault="00EA7485" w:rsidP="00EA7485">
          <w:pPr>
            <w:pStyle w:val="12752C99F8224E22832EBEF92F0BA4CC"/>
          </w:pPr>
          <w:r w:rsidRPr="00163A6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85"/>
    <w:rsid w:val="001045CB"/>
    <w:rsid w:val="001A689C"/>
    <w:rsid w:val="002E3FE7"/>
    <w:rsid w:val="00886CF5"/>
    <w:rsid w:val="00E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485"/>
    <w:rPr>
      <w:color w:val="808080"/>
    </w:rPr>
  </w:style>
  <w:style w:type="paragraph" w:customStyle="1" w:styleId="26CC87820E944E7EBF66BB26DF456768">
    <w:name w:val="26CC87820E944E7EBF66BB26DF456768"/>
  </w:style>
  <w:style w:type="paragraph" w:customStyle="1" w:styleId="12752C99F8224E22832EBEF92F0BA4CC">
    <w:name w:val="12752C99F8224E22832EBEF92F0BA4CC"/>
    <w:rsid w:val="00EA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1</dc:title>
  <dc:creator>k20center@ou.edu</dc:creator>
  <cp:lastModifiedBy>camryn agnello</cp:lastModifiedBy>
  <cp:revision>24</cp:revision>
  <cp:lastPrinted>2016-07-14T14:08:00Z</cp:lastPrinted>
  <dcterms:created xsi:type="dcterms:W3CDTF">2021-03-16T14:23:00Z</dcterms:created>
  <dcterms:modified xsi:type="dcterms:W3CDTF">2024-12-02T19:19:00Z</dcterms:modified>
</cp:coreProperties>
</file>