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B277C0C" w14:textId="52B4421C" w:rsidR="00446C13" w:rsidRPr="00DC7A6D" w:rsidRDefault="00452024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Punto más confuso</w:t>
      </w:r>
    </w:p>
    <w:p w14:paraId="23AD197E" w14:textId="46C0AC64" w:rsidR="005058CB" w:rsidRDefault="00DF1A51" w:rsidP="003A4C99">
      <w:pPr>
        <w:pStyle w:val="BodyText"/>
        <w:spacing w:after="24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es lo que todavía te confunde? </w:t>
      </w:r>
      <w:bookmarkStart w:id="0" w:name="_Hlk67385644"/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otras palabras, ¿cuál sigue siendo para ti el "punto más confuso" de las ecuaciones literales? </w:t>
      </w:r>
      <w:bookmarkEnd w:id="0"/>
    </w:p>
    <w:p w14:paraId="3197A80B" w14:textId="22167C4C" w:rsidR="00D94DDF" w:rsidRDefault="00D94DDF" w:rsidP="009D6E8D">
      <w:pPr>
        <w:pStyle w:val="BodyText"/>
      </w:pPr>
    </w:p>
    <w:p w14:paraId="53AB4254" w14:textId="6C1C7EBC" w:rsidR="00D94DDF" w:rsidRDefault="00D94DDF" w:rsidP="009D6E8D">
      <w:pPr>
        <w:pStyle w:val="BodyText"/>
      </w:pPr>
    </w:p>
    <w:p w14:paraId="1C36D38E" w14:textId="7E5EBFBB" w:rsidR="00D94DDF" w:rsidRDefault="00D94DDF" w:rsidP="009D6E8D">
      <w:pPr>
        <w:pStyle w:val="BodyText"/>
      </w:pPr>
    </w:p>
    <w:p w14:paraId="13EE5E46" w14:textId="3AA3684A" w:rsidR="00D94DDF" w:rsidRDefault="00D94DDF" w:rsidP="009D6E8D">
      <w:pPr>
        <w:pStyle w:val="BodyText"/>
      </w:pPr>
    </w:p>
    <w:p w14:paraId="29E4B5F3" w14:textId="13C11632" w:rsidR="00D94DDF" w:rsidRDefault="00D94DDF" w:rsidP="009D6E8D">
      <w:pPr>
        <w:pStyle w:val="BodyText"/>
      </w:pPr>
    </w:p>
    <w:p w14:paraId="15A3DD2D" w14:textId="45891667" w:rsidR="00D94DDF" w:rsidRDefault="00D94DDF" w:rsidP="009D6E8D">
      <w:pPr>
        <w:pStyle w:val="BodyText"/>
      </w:pPr>
    </w:p>
    <w:p w14:paraId="30C26C15" w14:textId="0F614A85" w:rsidR="00D94DDF" w:rsidRDefault="00D94DDF" w:rsidP="009D6E8D">
      <w:pPr>
        <w:pStyle w:val="BodyText"/>
      </w:pPr>
    </w:p>
    <w:p w14:paraId="335C9C99" w14:textId="40957E87" w:rsidR="00D94DDF" w:rsidRDefault="00D94DDF" w:rsidP="009D6E8D">
      <w:pPr>
        <w:pStyle w:val="BodyText"/>
      </w:pPr>
    </w:p>
    <w:p w14:paraId="5CA2D240" w14:textId="0E6682D8" w:rsidR="00D94DDF" w:rsidRDefault="00D94DDF" w:rsidP="009D6E8D">
      <w:pPr>
        <w:pStyle w:val="BodyText"/>
      </w:pPr>
    </w:p>
    <w:p w14:paraId="6936E37D" w14:textId="7FCC5FE7" w:rsidR="00D94DDF" w:rsidRDefault="000F3FAB" w:rsidP="0086618D">
      <w:pPr>
        <w:pStyle w:val="BodyText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880CF7" wp14:editId="7C288C99">
                <wp:simplePos x="0" y="0"/>
                <wp:positionH relativeFrom="column">
                  <wp:posOffset>1028700</wp:posOffset>
                </wp:positionH>
                <wp:positionV relativeFrom="paragraph">
                  <wp:posOffset>62865</wp:posOffset>
                </wp:positionV>
                <wp:extent cx="4572000" cy="36449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64490"/>
                          <a:chOff x="0" y="0"/>
                          <a:chExt cx="4572000" cy="3644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800100" y="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5422BF" w14:textId="2A0ECC93" w:rsidR="009E12A9" w:rsidRDefault="00813F47" w:rsidP="009E12A9">
                              <w:pPr>
                                <w:pStyle w:val="LessonFooter"/>
                                <w:bidi w:val="0"/>
                              </w:pPr>
                              <w:sdt>
                                <w:sdtPr>
                                  <w:alias w:val="Title"/>
                                  <w:tag w:val=""/>
                                  <w:id w:val="-944994721"/>
                                  <w:placeholder>
                                    <w:docPart w:val="12752C99F8224E22832EBEF92F0BA4CC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lang w:val="es"/>
                                      <w:b w:val="1"/>
                                      <w:bCs w:val="1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Journey of the Isolated Variable, Part 3</w:t>
                                  </w:r>
                                </w:sdtContent>
                              </w:sdt>
                            </w:p>
                            <w:p w14:paraId="18FC79A5" w14:textId="77777777" w:rsidR="009E12A9" w:rsidRDefault="009E12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80CF7" id="Group 11" o:spid="_x0000_s1026" style="position:absolute;margin-left:81pt;margin-top:4.95pt;width:5in;height:28.7pt;z-index:251660288" coordsize="45720,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0TSNbAwAA5QcAAA4AAABkcnMvZTJvRG9jLnhtbJxVUU8bORB+P+n+&#10;g+X3sgmEhKwIVQ4OVAm10UHVZ8fxZq3u2j7bIUt//X3j3U2A0JbjIZuxPR5/88039vnHpq7Yg/JB&#10;WzPjw6MBZ8pIu9JmPeNf768/nHEWojArUVmjZvxRBf7x4s8/zrcuV8e2tNVKeYYgJuRbN+NljC7P&#10;siBLVYtwZJ0yWCysr0XE0K+zlRdbRK+r7HgwGGdb61fOW6lCwOxVu8gvUvyiUDJ+KYqgIqtmHNhi&#10;+vr0XdI3uzgX+doLV2rZwRDvQFELbXDoLtSViIJtvD4IVWvpbbBFPJK2zmxRaKlSDshmOHiRzY23&#10;G5dyWefbtdvRBGpf8PTusPLzw8IzvULthpwZUaNG6ViGMcjZunUOnxvv7tzCdxPrdkT5NoWv6R+Z&#10;sCbR+rijVTWRSUyOTicoFdiXWDsZj0bTjndZojgH22T59683Zv2xGaHbgXFa5vh1LME6YOn3asKu&#10;uPGKd0HqN8Wohf++cR9QUCeiXupKx8ckTpSOQJmHhZYL3w72hE96vrFKh7IJEU4byKfdISijWyu/&#10;B2bsZSnMWs2Dg6pRL/LOnrun4bPjlpV217qqqEZkd4mhA14o6BVuWnVeWbmplYltu3lVIUdrQqld&#10;4Mznql4qqMd/WkE/Eq0eoSDntYmET+QhehVlSWYBHP8AO+F+spBA73FSRgFaox2vqms0GR+ftsFf&#10;V9hwfDZODjuhgEYf4o2yNSMDcAED1RG5eLgNHaDepWO1xZDAARJ1Am6o0BOI0QGF/6sJ70rhFCBQ&#10;2L0mpr0m7im1v2zDppRp50QtyGKD6a78NP8Trs4GuE/Qc4fteHIyHE127Tg6nsJuS9LT3TPxJrJE&#10;biwpLFW7Mmw74+OT00Fid7eCSlQGxO4BkxWbZdNlt7SrRyTnLYoD1MHJa41K3YoQF8LjSsYknpn4&#10;BZ+isjjEdhZnpfU/XpsnfxQJq5xtccXPePh3I6i7q08G5ZsORyOEjWmQLikI+unK8umK2dSXFq8I&#10;ZA50ycRmH6veLLytv+E1mtOpWBJG4uwZj715GduHB6+ZVPN5cmovjVtz53DVDBNpxP5980141/Ef&#10;oYXPthfMgWZbXxKzsfNNtIVOgiaCW1Y73iHeZKW3BNazx+rpOHntX+eL/wAAAP//AwBQSwMECgAA&#10;AAAAAAAhAEFhx9lmJwAAZicAABUAAABkcnMvbWVkaWEvaW1hZ2UxLmpwZWf/2P/gABBKRklGAAEB&#10;AQDcANwAAP/bAEMAAgEBAQEBAgEBAQICAgICBAMCAgICBQQEAwQGBQYGBgUGBgYHCQgGBwkHBgYI&#10;CwgJCgoKCgoGCAsMCwoMCQoKCv/bAEMBAgICAgICBQMDBQoHBgcKCgoKCgoKCgoKCgoKCgoKCgoK&#10;CgoKCgoKCgoKCgoKCgoKCgoKCgoKCgoKCgoKCgoKCv/AABEIAEwET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4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pGBK&#10;4ApaKAPJ/jp+1DpfwP8AFFr4W1Dwhcag9xp63SzQ3SxhQXdNuCp/ufrXoHw+8WxeO/BOmeMYLJrd&#10;NStFnWB3DFA3bI618uf8FAP+St6V/wBi5H/6UT19D/s7f8kN8Lf9geH+VaSjFQTOWnUnLESi3ojt&#10;K8b/AG0f25PgP+wb4F0v4k/H+/1S30zVtW/s6zbStNa6cz+W8mCoIwNqNzXslfmR/wAHSH/Jn/gH&#10;/soy/wDpDc1mdR7d8Cf+C6P7BP7RPxg8P/BH4beIPFEmu+JtQWy0uO88NvDE0rAkBn3HaOOtfY8h&#10;OMA1/MT/AMEjjj/gpX8Gj/1Otv8A+gtX7jf8Fi/28of2F/2RdS17wzqcEfjXxV5mk+DYWYF45mT9&#10;7dhe4gQ7sn5d5jBzuwQDC+L3/Bez/gnZ8E/idrnwl8T+OfEF5qXh/UHstQn0fw/JcW/npxIiSZG/&#10;a2VJHGVOCRgn1H9iv/go5+zv+3xLrj/s9Q+JLi18PCL+1NQ1bQ2tbdZJM7IlZmO5yAW2gcAc4yM/&#10;zM+APAnxA+N/xM0z4eeB9Iuta8R+JdUS2sbWM7pbq5lfuT6kklicAZJIAJr+nX/gn9+xh4K/YV/Z&#10;l0H4E+FYYZb6CH7T4l1VV+bUdSkAM0xOAduQEQHoiKOuSQDQ/a7/AG5f2af2IvA6eOf2g/iFHpa3&#10;Cv8A2XpVvGZr7UWXqkEK8t2BY7UXI3MBzXwRrn/B0/8AAi11OSHwx+yr4uvLMMfKnvtbtbaRl9TG&#10;qygH23n61+cP/BWX9pLxn+03+3f4/wDE3ifVpprHQ9euND8P2LN+7srK1kaJUQdBuZWkb1Z2Ne5f&#10;8Eov+CI1l/wUI+C2rfHf4jfF7UPCmkw61Lpeh2+maak8t1JFGjSTsXYARhpAgA5LI/IABIB+gH7M&#10;H/Bxd+w/8ePFcHg34kWOu/De/umCWt54jWObT5HJwENxCSYj/tSIierZwK+/bO9tNRtY72wuY5oZ&#10;o1eGaJgyupGQwI4II5BFfyjftd/s663+yX+0l4v/AGddf1mPUrjwtqzWo1CGMxrcxFVeOTaSdu5G&#10;UkZODkZPWv22/wCDcP8AaX8S/Gz9h68+G/jHUJLu9+HPiA6VY3EzFidOkiSW3Qn/AGGM0Y9ERB2o&#10;A+uP2rP2v/2f/wBi/wCHMnxS/aD8eRaLp5kMdlCsbS3N/MBnyYIlBaRz+CjqxUc1+ffiP/g6c+AV&#10;rqkkPhP9lnxhfWayHybjUNatbWR19TGglA+m418Yf8HA/wC0j4m+Nn/BQfXvh7caxLJofw7t4tH0&#10;nTxJmKKYoktzKB03tI20nriJB/CK3/8Agk1/wRO03/gob8G9c+OvxE+MN94Y0e11yTSdHtdJ09Jp&#10;7iaOKOSSZzIQqxjzVUAZJKvnbgEgH3t+zN/wcf8A7F3xv8Y23gX4oeGvEHw5ub2RY7XU9aMVzpxc&#10;nAV5ojuiyf4mjCDuy1+hNpd295ax3dnMssMsavHJG25XUjIIPcEV/Kj+2l+zBrv7G37Tviz9nDxD&#10;rceqSeG79Y7fU4oigu7eSNJYZduTtYxuuVycNkZOM1+1f/BCX9s2bx9/wT80fQPiZr73eoeDdauv&#10;D8FxdXA8xrWJIZYFJJyQkc6xj0WNR2oA/Q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5E/4KAf8lb0r/sXI/wD0&#10;onr6H/Z2/wCSG+Fv+wPD/Kvnj/goB/yVvSv+xcj/APSievof9nb/AJIb4W/7A8P8q2n/AA4nDR/3&#10;uZ2lfmR/wdIf8mf+Af8Asoy/+kNzX6b1+ZH/AAdIf8mf+Af+yjL/AOkNzWJ3H5cf8Enb+y0r/go5&#10;8IdT1K5jht7fxfDLcTSNhY0VHLMT2AAJra/4K5ft13X7eH7XereNdFmkTwh4d3aR4NtmfIa1jY77&#10;nHZp3Bk9lKKc7cnwz4E/D/x98VPinpvw8+GNxJHr2rx3NvpqxSFWmc20uYQR0Mi5j9Pn54rldj2V&#10;55d5a/NDJiSGRSOQeVPcelAdD9jP+Db/AP4J2ppOkXH7fXxW0OQXl4slj8PLa5jwEg+7cX+CMksf&#10;3UZ4G0SHncpH65n7nT9K8b/4J+/HX4XftEfsc+AfiZ8IbG2sdGl8PW9mNIteF0ua3QQy2mO3luhU&#10;eq7SMgg17NQB8j+LP+CHf/BNHx54t1Txv4o+AMtxqWsahNe6hOPEuoJ5k8rl3bas4AyzE4AA9K9s&#10;+DnwT/Z+/Yb+Bcvgb4Z6ZD4W8E+H0utRuDeahJJHaqxaWaV5JmZsdTyeB0r0p5FQZavxy/4OF/8A&#10;gqZFqs11+wX8AvExNvCw/wCFlapaNxI45XTFfuBw0u3vtjzxIpBn5yft5ftBab+1P+2F8QPj3okE&#10;keneIvEU02lrMu1/sqARQlh2JjRSR2JxX7Df8Gy3wV1rwD+xZ4i+LOs28kX/AAnHjB5NNVl4ks7S&#10;JYVk/GY3C/RAe9fjP+yP+zD8Qv2xf2gfDv7P/wANbORr3W7wLdXiwlo7C1Xma5kx0REyeSMnCjlh&#10;X9R3wK+DPgf9nr4PeHfgj8OrJ7fRfDOkw6fp6yNl2SNcb3IAy7HLMcDLMTQI/mO/4KLaw2v/ALfv&#10;xs1Rn3bvipr6Rs39xNQmRf8Ax1RX7a/8G6+n29r/AMExvD08cYVrnxNq8spx1b7SVz+Sj8q/C39s&#10;l55P2vfitJcptkb4ka4ZF9G/tCfP61+7f/BvAF/4dg+FSP8AoP6vn/wLegD8uv8Ag4Y06Ow/4Kc+&#10;KJETH2rQdJmb3P2VV/8AZa8F/Z6/aQ8VfB7wXdeGdD1WaCGfVHumSOQgFjHGmevogr6J/wCDjM5/&#10;4Ka61/2Kekf+iTXwok8sQ2o5FBUXY/r21HW9N0axk1PWdQt7S2iGZLi6lEcaD1LMQBTNH8S6J4is&#10;v7R8PaxaX9uWwtxZXCyoT3G5SRX82H/BSj/god8XP25/jrrGq6l4wvk8Eabqk0XhDw5HMY7aC2Vi&#10;qTMgOGmdRuZ2yRu2ggACuP8A2Lv24Pjp+xD8XbD4k/CrxbeR2P2qL+3vD7XBNpq1sG+aKSM/Lnbn&#10;a+NyE5B6g/OPiGmq3Koe73vr62/4J+yUvBzMqmUqu8QlWavycunflcr7+fLa/lqf1GoSVywpax/h&#10;5430H4leAND+I3heZpNM8QaRbalp0jrhmgniWWMkdiVcVsV9FGSkro/G5RlTk4yVmtGFFFFMk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CcDJoA+RP+CgH/JW9K/7FyP/ANKJ6+h/2dv+SG+Fv+wPD/Kvnf8Ab/IPxb0rB/5lyP8A9KJ6+iP2&#10;dv8Akhvhb/sDw/yraf8ADicNH/e5naV+ZH/B0h/yZ/4B/wCyjL/6Q3NfpvX5kf8AB0gf+MP/AACP&#10;+qjL/wCkNzWJ3H5ff8Ej+f8AgpV8GgR/zOlv/wCgtXff8FzP2MrX9kX9t/VtQ8I6XJbeE/Hytr+g&#10;rj5IZZG/0u3U9MJOWZV/hSWMc4yeB/4JHH/jZV8Gv+x0t/8A0Fq/aj/guf8AsZSfta/sP6vqvhfQ&#10;Vu/Fnw/369oPlxgzSRIn+l26dzvhBbYPvPFGOTigZ8Gf8G137bx+G3xl1b9jDxreqNI8bFtQ8Myy&#10;y4+z6pEnzwgek0Qz7NAoGdxx+4TEhciv5EPAnjfxX8MvG2j/ABF8D6xNp+taDqUF/pV/bth7e4hc&#10;SRuD6hlBr+pL9hz9qjwv+2b+y74T/aC8M3UO7WNPVNXtI25stQj+S4gYdtsgYjPVSrchgSCPn3/g&#10;tR/wVAs/2E/gt/wr/wCG2pK3xO8YWkiaCseG/sm2+69+4PcHKxgj5nBPRDX89+kaP42+KXjaHR9G&#10;sdQ13xBr2ohIYYlae5vrqV+ndndmP1JOa6r9p/8AaE+Jn7Uvx28RfG/4t6017rWtXzNJhj5dvEvy&#10;xwRgk7Y0QKqr6DnJJNfRn/BKL9tz9iz9gvxBe/GP4y/BLxN4w8fNI0Wg31ktqLXR7YrhmiEr7jO+&#10;WBkwNqfKPvMSAfrZ/wAEdP8Agl9o/wDwT6+Dra945ghuviZ4rt0fxPeoyuunxcMlhCw6qhwXYEh3&#10;5BKquPswKF+UGvzA/wCIpT9lYdP2cvHn/f8As/8A45X03/wTn/4KpfCn/gpJd+KbX4a/DjxB4fbw&#10;pHavdHWpIW87zzIF2+Ux6eWc59aAPwA/4KC6L/wjv7eHxo0ZUZUh+KniAQhuvlnUZyv/AI6RX7d/&#10;8G6t9Dd/8EyPD8MLhnt/E2rxyj0b7SWA/JhX5Z/8F7fgDr3wU/4KNeLPEV1pMkOleOlh1/SboRkR&#10;zGRAk4B6FlmR9w6jcCeGGfa/+CJn/BYr9n/9iP4DeIPgB+0jba1b2/8AwkEmsaDqmkaebreJYYkk&#10;tnQEFCGhDq3IPmsDjaMgHkn/AAcMakuof8FOvFEYk3fZtB0mFvY/ZVbH/j1fNHwf+B3iT4meGp9e&#10;0fTZpo4b5rdmjUkBgiNj8mFbv/BQL9qC1/bI/a/8bftE6ZpM1hp+vako0mzuMeZHaQxJDDvwSA5S&#10;MMwBIDMQCQK/Xb/ghB+xDpdv+wFp3jf4m+GIUuvGHiK81mwW+swZPsbJDBE3IyFYW5dfVXBHBBoK&#10;W5+X/wDwUc/YC+LH7DHx91rwtrvhK+/4RG61CWfwj4iSAta3VmzkxoZANqyoMKyHDZGcbWUnj/2P&#10;v2NfjZ+2p8XtM+Fnwj8KXlxHc3SjVNa+zMbTS7fPzzzSfdUBc4UnLNhRkkCv6jtW0DRNesn03XdJ&#10;t723kGJLe7hWSNh7qwINR6D4U8M+FrFdM8M+H7PTrZfu29japCg/4CoAr5t8PU3Wup+72tr6XP2a&#10;l4yZhTypUZYdOulbn5tL2+Jxtv1a5rN9tjgfD37J/wAKvDvhnSfC2lvrUdno+kWunWUcetToFgt4&#10;UhjGEYLnYi5wBk1c/wCGZvhp/wA99c/8KC5/+Lr0IAKNoor6SN4xSXQ/FpxjUm5yV23dvu2ee/8A&#10;DM3w0/5765/4UFz/APF0f8MzfDT/AJ765/4UFz/8XXoVFVzS7keyp9kee/8ADM3w0/5765/4UFz/&#10;APF0f8MzfDT/AJ765/4UFz/8XXoVFHNLuHsqfZHnv/DM3w0/5765/wCFBc//ABdH/DM3w0/5765/&#10;4UFz/wDF16FRRzS7h7Kn2R57/wAMzfDT/nvrn/hQXP8A8XR/wzN8NP8Anvrn/hQXP/xdehUUc0u4&#10;eyp9kee/8MzfDT/nvrn/AIUFz/8AF0f8MzfDT/nvrn/hQXP/AMXXoVFHNLuHsqfZHnv/AAzN8NP+&#10;e+uf+FBc/wDxdH/DM3w0/wCe+uf+FBc//F16FRRzS7h7Kn2R57/wzN8NP+e+uf8AhQXP/wAXR/wz&#10;N8NP+e+uf+FBc/8AxdehUUc0u4eyp9kee/8ADM3w0/5765/4UFz/APF0f8MzfDT/AJ765/4UFz/8&#10;XXoVFHNLuHsqfZHnv/DM3w0/5765/wCFBc//ABdH/DM3w0/5765/4UFz/wDF16FRRzS7h7Kn2R57&#10;/wAMzfDT/nvrn/hQXP8A8XR/wzN8NP8Anvrn/hQXP/xdehUUc0u4eyp9kee/8MzfDT/nvrn/AIUF&#10;z/8AF0f8MzfDT/nvrn/hQXP/AMXXoVFHNLuHsqfZHnv/AAzN8NP+e+uf+FBc/wDxdH/DM3w0/wCe&#10;+uf+FBc//F16FRRzS7h7Kn2R57/wzN8NP+e+uf8AhQXP/wAXR/wzN8NP+e+uf+FBc/8AxdehUUc0&#10;u4eyp9kee/8ADM3w0/5765/4UFz/APF0f8MzfDT/AJ765/4UFz/8XXoVFHNLuHsqfZHnv/DM3w0/&#10;5765/wCFBc//ABdH/DM3w0/5765/4UFz/wDF16FRRzS7h7Kn2R57/wAMzfDT/nvrn/hQXP8A8XR/&#10;wzN8NP8Anvrn/hQXP/xdehUUc0u4eyp9kee/8MzfDT/nvrn/AIUFz/8AF0f8MzfDT/nvrn/hQXP/&#10;AMXXoVFHNLuHsqfZHnv/AAzN8NP+e+uf+FBc/wDxdH/DM3w0/wCe+uf+FBc//F16FRRzS7h7Kn2R&#10;57/wzN8NP+e+uf8AhQXP/wAXR/wzN8NP+e+uf+FBc/8AxdehUUc0u4eyp9kee/8ADM3w0/5765/4&#10;UFz/APF0f8MzfDT/AJ765/4UFz/8XXoVFHNLuHsqfZHnv/DM3w0/5765/wCFBc//ABdH/DM3w0/5&#10;765/4UFz/wDF16FRRzS7h7Kn2R57/wAMzfDT/nvrn/hQXP8A8XR/wzN8NP8Anvrn/hQXP/xdehUU&#10;c0u4eyp9kee/8MzfDT/nvrn/AIUFz/8AF0f8MzfDT/nvrn/hQXP/AMXXoVFHNLuHsqfZHnv/AAzN&#10;8NP+e+uf+FBc/wDxdH/DM3w0/wCe+uf+FBc//F16FRRzS7h7Kn2R57/wzN8NP+e+uf8AhQXP/wAX&#10;R/wzN8NP+e+uf+FBc/8AxdehUUc0u4eyp9kee/8ADM3w0/5765/4UFz/APF0f8MzfDT/AJ765/4U&#10;Fz/8XXoVFHNLuHsqfZHnv/DM3w0/5765/wCFBc//ABdH/DM3w0/5765/4UFz/wDF16FRRzS7h7Kn&#10;2R57/wAMzfDT/nvrn/hQXP8A8XR/wzN8NP8Anvrn/hQXP/xdehUUc0u4eyp9kee/8MzfDT/nvrn/&#10;AIUFz/8AF0f8MzfDT/nvrn/hQXP/AMXXoVFHNLuHsqfZHnv/AAzN8NP+e+uf+FBc/wDxdH/DM3w0&#10;/wCe+uf+FBc//F16FRRzS7h7Kn2R57/wzN8NP+e+uf8AhQXP/wAXR/wzN8NP+e+uf+FBc/8Axdeh&#10;UUc0u4eyp9kee/8ADM3w0/5765/4UFz/APF0f8MzfDT/AJ765/4UFz/8XXoVFHNLuHsqfZHnv/DM&#10;3w0/5765/wCFBc//ABdH/DM3w0/5765/4UFz/wDF16FRRzS7h7Kn2R57/wAMzfDT/nvrn/hQXP8A&#10;8XR/wzN8NP8Anvrn/hQXP/xdehUUc0u4eyp9kee/8MzfDT/nvrn/AIUFz/8AF0f8MzfDT/nvrn/h&#10;QXP/AMXXoVFHNLuHsqfZHnv/AAzN8NP+e+uf+FBc/wDxdH/DM3w0/wCe+uf+FBc//F16FRRzS7h7&#10;Kn2R57/wzN8NP+e+uf8AhQXP/wAXR/wzN8NP+e+uf+FBc/8AxdehUUc0u4eyp9kee/8ADM3w0/57&#10;65/4UFz/APF0f8MzfDT/AJ765/4UFz/8XXoVFHNLuHsqfZHnv/DM3w0/5765/wCFBc//ABdH/DM3&#10;w0/5765/4UFz/wDF16FRRzS7h7Kn2R57/wAMzfDT/nvrn/hQXP8A8XR/wzN8NP8Anvrn/hQXP/xd&#10;ehUUc0u4eyp9kee/8MzfDT/nvrn/AIUFz/8AF0f8MzfDT/nvrn/hQXP/AMXXoVFHNLuHsqfZHnv/&#10;AAzN8NP+e+uf+FBc/wDxdH/DM3w0/wCe+uf+FBc//F16FRRzS7h7Kn2R57/wzN8NP+e+uf8AhQXP&#10;/wAXR/wzN8NP+e+uf+FBc/8AxdehUUc0u4eyp9kee/8ADM3w0/5765/4UFz/APF0f8MzfDT/AJ76&#10;5/4UFz/8XXoVFHNLuHsqfZHnv/DM3w0/5765/wCFBc//ABdH/DM3w0/5765/4UFz/wDF16FRRzS7&#10;h7Kn2R57/wAMzfDT/nvrn/hQXP8A8XR/wzN8NP8Anvrn/hQXP/xdehUUc0u4eyp9kee/8MzfDT/n&#10;vrn/AIUFz/8AF0f8MzfDT/nvrn/hQXP/AMXXoVFHNLuHsqfZHnv/AAzN8NP+e+uf+FBc/wDxdH/D&#10;M3w0/wCe+uf+FBc//F16FRRzS7h7Kn2R57/wzN8NP+e+uf8AhQXP/wAXR/wzN8NP+e+uf+FBc/8A&#10;xdehUUc0u4eyp9kee/8ADM3w0/5765/4UFz/APF0f8MzfDT/AJ765/4UFz/8XXoVFHNLuHsqfZHn&#10;v/DM3w0/5765/wCFBc//ABdH/DM3w0/5765/4UFz/wDF16FRRzS7h7Kn2R57/wAMzfDT/nvrn/hQ&#10;XP8A8XR/wzN8NP8Anvrn/hQXP/xdehUUc0u4eyp9kee/8MzfDT/nvrn/AIUFz/8AF0f8MzfDT/nv&#10;rn/hQXP/AMXXoVFHNLuHsqfZHnv/AAzN8NP+e+uf+FBc/wDxdH/DM3w0/wCe+uf+FBc//F16FRRz&#10;S7h7Kn2R57/wzN8NP+e+uf8AhQXP/wAXR/wzN8NP+e+uf+FBc/8AxdehUUc0u4eyp9kee/8ADM3w&#10;0/5765/4UFz/APF0f8MzfDT/AJ765/4UFz/8XXoVFHNLuHsqfZHnv/DM3w0/5765/wCFBc//ABdH&#10;/DM3w0/5765/4UFz/wDF16FRRzS7h7Kn2R57/wAMzfDT/nvrn/hQXP8A8XR/wzN8NP8Anvrn/hQX&#10;P/xdehUUc0u4eyp9kee/8MzfDT/nvrn/AIUFz/8AF0H9mb4a44n1z/woLn/4uvQqKOaXcPZ0+yPi&#10;r9sfwHofw++JGn6RoD3TQzaJHM32y8knbcZpV4ZySBhRx0/OvqH9nb/khvhb/sDw/wAq+eP+CgH/&#10;ACVvSv8AsXI//Sievof9nb/khvhb/sDw/wAq0qfw0ctBWxU0jtK+Wf8Agq5/wTp1n/gpJ8GvD3wq&#10;0X4q2vhOTQ/Eo1Rr260lrwTL9nli8sKskeD+8znJ6dK+pq+e/wDgoH+3Y37C2heAtbHwu/4Sj/hN&#10;/Hlp4b8r+2/sP2Lz1Y/aM+RL5m3b9zC5z94Vidx8Z/sdf8G5fjH9lr9p/wAE/tDX37Vmm6zD4S1y&#10;PUJNLh8JSQtchQRsEhuWC5z1wfpX6mXEEdzC0E0asrqVZWHBB6inPIscLSu2FVcszcY965X4f/HL&#10;4N/Fm+1DTPhZ8XPDPiS40mTZqkGga9b3j2bZI2yrE7GM5B4bHSlzK9maRpVZwc4xbS3dtFfu+h+W&#10;/wAZv+DXifxv8WfEnjL4cftS6foOhatrVxeaXolx4SeZrCGSQuIPMW5UMEztB2jgDivrD/glD/wT&#10;S+LH/BNvRvFHgfxB+0Jp/jLw34guIby10+Dw/JZvY3ijY8is08gKum0MuBzGpB655P4Mf8FXP2zP&#10;2mNQ8XH9nD/gmXb+KNL8H+KrrQr7UpvjZZWBeeFuvlXFkrcrhuNwGcZOK+2bDxLLB4Ws9e8b29vo&#10;dxLZxPqFrcXyOlpMygvF5vCvtbK7hgNjI61NSpTo03ObSS1beiS82TGMpOyR+QF1/wAGqvjy4u5b&#10;kftoaSPMkZsf8ITLxk5/5+6Z/wAQqHjz/o9HSP8AwiJf/kuv2F1bxh4d0TwxdeNdU121h0mxs5Ly&#10;71BpR5MVvGpd5Cw42hQST6Cvkn/gm3/wV60P/goT8TvE/wAMX+B114IutJ0dNY8PNfa59qbW9NNw&#10;0BuVT7PF5WG8vIBcZfAb5SS4yjOKlF3T2YrNbnxh/wAQqHjz/o9HSP8AwiJf/kuvsX/gkx/wSc8Q&#10;f8E0b3xrd618bLPxd/wlkVkka2uhvZ/ZvIMpJO6aTdnzPbGK+u9X8f8AgrQtYt/Dut+MtLstQu8f&#10;ZLG6v445p8nA2IxDN+ANfNn7an/BRT4m/s0/tLfDv9ln4PfsuxfEbxJ8R9Ou7nS0m8dR6MsbW+5m&#10;jLSWsqnKIzbiy9MYOa0cZRSbW5MZRldJ7Heft0f8E/8A4B/8FAvhjF8OfjZplxHNp8jzaFr2myCO&#10;80yZlwWjZgQVbC7kYFWwOhAI/L/xj/wawfHWy1eZfAf7VXhO+0/zP3MuraLc2s23P8SRmVc49G5r&#10;9Dv2Kv8Agov4i/ac+Ofj39mL4u/s63nw18ffD+GGfVdIbxJDq9vJDJjDJcxRxrn5lONpGGGCSCB9&#10;EaV8QvA3iDWbnw1oXjTSb3UbPP2ywtNQikmgwcfOisWXn1ArOUoxaTe+xR+Xf7J3/BsN4H8E+Mbf&#10;xj+1j8bI/FlpaSLJH4X8O6e9rb3Dg5HnzyMXePsUVEJ/v4yD+qWk6JpugaVa6FomnwWllZW6W9na&#10;28YWOGJFCqiqOAoAAAHQCviuX/gtF4a0L/go1qH7CPjv4ISaPpNn4lt9AX4it4k8yE39zbebaRSW&#10;32YeV5zholPnHBGTxnHlf7Z3/Bxa37In7T/jD9m//hjz/hIv+EU1FLX+2v8AhYH2T7Vuhjk3eT9g&#10;k2ffxje3TOecVQj9N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CQBk0UjnCZxQB8mft6aXqeofFfS5rDTbiZF8Oxhmhh&#10;ZgD58/HAr6C/Z7ilt/gl4YhniZHXR4gyupBBx6V1hyFGKlThauUuaKRjCjyVZVL7i1+e/wDwcKG+&#10;svhJ8G/EtvoeoX1vovxl0+/v49NsnuJEgihmd22oCeg/Piv0IqOViJFAqDY+c/gR+3F+z9/wUP0b&#10;xj8HfhUnjXS5v+Ebli1C71rw1NpxiiuFaDdE8nDSAtkAcjGa8R/4JXf8EbvG/wCwF8dfEXxn8efG&#10;ix1z7XpMmlaPp+j2ssayQvKkhmuDJjDjy1AjXcAWJ3cDP30OCAPWnSduaynRp1Jqb3R7GBz7NMty&#10;7EYHDztTrpKasne21m1db9D8EP2ctI/Yu8NeM/ikP2w5PjjpGtTfEvUpdHj8Aw6hFay2nmnDv5K7&#10;Wfdu59MV+0Ws+DtO+OXwZ8O3fgzVLm3tZLG1vNMOqRurvC0I2iVT8wfaQTkZByDXpsX3cU0HEuwV&#10;xZxlOBzzLauAxkealUVpK7WnqtVrqefh8TWwleNWm7Sjqj4m/wCCrl/48+Dv/BPxv2c/hda3uteM&#10;filrlv4U0mGxhdsfa5Mzucf6uIRgxljxmVc9Tj5Sm+EH7cn7BX7Uv7Nnx9+Onw+8F2fhjwvHb/Di&#10;4uvh213cM+mSrL898JN3QySzb1AG5TxwtfsNMeVFNyRyK2y/AYXK8DSweGjy06cVGKu3aMVZK71e&#10;i6k1q1TEVpVaju5Nt+rPnT49/sMa18XvjnH8UtO8ex2djcG3OoW8yOZovKVV/ckcchR1xhiTz0r5&#10;k/4KpfBjxF8bf+CrH7NPhDTPEvjDw5aXmkapBdeKvBd7LZ3uncSNmO5QHyWbG0nurEd6/SqT7hpm&#10;OcV62IxmIxNOFOo7qCsvJf0kcGHweHw1Sc6as5u79T86v+CV/wAMdX/Zs/4KH/tG/s1avNq+uW0k&#10;dhquleOPE8Rn1fUkZRvSW+Kgz484cZ4K5xkmvoL9nX9g/XPgf8dJvidqHj+G+sLdbhdOhiidZpfN&#10;BX99n5eAc8E5bB4xivpLJzUk33OteTiMDhsVWp1aiu4O8ddnp/kjrUmtEfk1r/7Gur/taftXftze&#10;BU0690/WPtHh3WPAOs/ZWXZq1pBNJAY3I5DMPKYrkhZSeoFfmL+1Xqnx0/aP+PWu/Gjxd8IvEFtr&#10;GtC0OsR/2POQbyK0hgncfJwGkjdgOcBgMnGa/qbwc7dxqZfu12En/9lQSwMEFAAGAAgAAAAhAF8Q&#10;gVXeAAAACAEAAA8AAABkcnMvZG93bnJldi54bWxMj0FLw0AQhe+C/2EZwZvdpMWYxmxKKeqpCG0F&#10;8bbNTpPQ7GzIbpP03zs96fHjDW++l68m24oBe984UhDPIhBIpTMNVQq+Du9PKQgfNBndOkIFV/Sw&#10;Ku7vcp0ZN9IOh32oBJeQz7SCOoQuk9KXNVrtZ65D4uzkeqsDY19J0+uRy20r51GUSKsb4g+17nBT&#10;Y3neX6yCj1GP60X8NmzPp8315/D8+b2NUanHh2n9CiLgFP6O4abP6lCw09FdyHjRMidz3hIULJcg&#10;OE/TGx8VJC8LkEUu/w8ofg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QfRNI1sDAADlBwAADgAAAAAAAAAAAAAAAAA8AgAAZHJzL2Uyb0RvYy54bWxQSwECLQAKAAAA&#10;AAAAACEAQWHH2WYnAABmJwAAFQAAAAAAAAAAAAAAAADDBQAAZHJzL21lZGlhL2ltYWdlMS5qcGVn&#10;UEsBAi0AFAAGAAgAAAAhAF8QgVXeAAAACAEAAA8AAAAAAAAAAAAAAAAAXC0AAGRycy9kb3ducmV2&#10;LnhtbFBLAQItABQABgAIAAAAIQBYYLMbugAAACIBAAAZAAAAAAAAAAAAAAAAAGcuAABkcnMvX3Jl&#10;bHMvZTJvRG9jLnhtbC5yZWxzUEsFBgAAAAAGAAYAfQEAAFg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476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joXwgAAANoAAAAPAAAAZHJzL2Rvd25yZXYueG1sRI/BasMw&#10;EETvhf6D2EBvtZwUmuJGCcbQ0B56cNoPWKyNLWKtjLWJ3b+vAoEch5l5w2x2s+/VhcboAhtYZjko&#10;4iZYx62B35+P5zdQUZAt9oHJwB9F2G0fHzZY2DBxTZeDtCpBOBZooBMZCq1j05HHmIWBOHnHMHqU&#10;JMdW2xGnBPe9XuX5q/boOC10OFDVUXM6nL0BXb+IlMvS1fW0/zr1346rc2XM02Iu30EJzXIP39qf&#10;1sAarlfSDdDbfwAAAP//AwBQSwECLQAUAAYACAAAACEA2+H2y+4AAACFAQAAEwAAAAAAAAAAAAAA&#10;AAAAAAAAW0NvbnRlbnRfVHlwZXNdLnhtbFBLAQItABQABgAIAAAAIQBa9CxbvwAAABUBAAALAAAA&#10;AAAAAAAAAAAAAB8BAABfcmVscy8ucmVsc1BLAQItABQABgAIAAAAIQCt6joX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001;width:3314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215422BF" w14:textId="2A0ECC93" w:rsidR="009E12A9" w:rsidRDefault="00813F47" w:rsidP="009E12A9">
                        <w:pPr>
                          <w:pStyle w:val="LessonFooter"/>
                          <w:bidi w:val="0"/>
                        </w:pPr>
                        <w:sdt>
                          <w:sdtPr>
                            <w:alias w:val="Title"/>
                            <w:tag w:val=""/>
                            <w:id w:val="-944994721"/>
                            <w:placeholder>
                              <w:docPart w:val="12752C99F8224E22832EBEF92F0BA4CC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>
                              <w:rPr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Journey of the Isolated Variable, Part 3</w:t>
                            </w:r>
                          </w:sdtContent>
                        </w:sdt>
                      </w:p>
                      <w:p w14:paraId="18FC79A5" w14:textId="77777777" w:rsidR="009E12A9" w:rsidRDefault="009E12A9"/>
                    </w:txbxContent>
                  </v:textbox>
                </v:shape>
              </v:group>
            </w:pict>
          </mc:Fallback>
        </mc:AlternateContent>
      </w:r>
    </w:p>
    <w:p w14:paraId="326BB203" w14:textId="5A67EDC4" w:rsidR="00FA64F2" w:rsidRDefault="00FA64F2" w:rsidP="0086618D">
      <w:pPr>
        <w:pStyle w:val="BodyText"/>
      </w:pPr>
    </w:p>
    <w:p w14:paraId="60195A82" w14:textId="77777777" w:rsidR="00301B09" w:rsidRDefault="00301B09" w:rsidP="0086618D">
      <w:pPr>
        <w:pStyle w:val="BodyText"/>
      </w:pPr>
    </w:p>
    <w:p w14:paraId="541FCD27" w14:textId="13280B87" w:rsidR="00404F69" w:rsidRPr="00DC7A6D" w:rsidRDefault="00452024" w:rsidP="00404F69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Punto más confuso</w:t>
      </w:r>
    </w:p>
    <w:p w14:paraId="63DFBF6E" w14:textId="6CCC719E" w:rsidR="00E543AE" w:rsidRDefault="00E543AE" w:rsidP="00813F47">
      <w:pPr>
        <w:pStyle w:val="BodyText"/>
        <w:spacing w:after="24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es lo que todavía te confunde? En otras palabras, ¿cuál sigue siendo para ti el "punto más confuso" de las ecuaciones literales? </w:t>
      </w:r>
    </w:p>
    <w:p w14:paraId="28A113C8" w14:textId="35B68DCF" w:rsidR="00D94DDF" w:rsidRDefault="00D94DDF" w:rsidP="009D6E8D">
      <w:pPr>
        <w:pStyle w:val="BodyText"/>
      </w:pPr>
    </w:p>
    <w:p w14:paraId="376B0336" w14:textId="1F66ED42" w:rsidR="00404F69" w:rsidRDefault="00404F69" w:rsidP="009D6E8D">
      <w:pPr>
        <w:pStyle w:val="BodyText"/>
      </w:pPr>
    </w:p>
    <w:p w14:paraId="4AA8D11F" w14:textId="496B6B6D" w:rsidR="00404F69" w:rsidRDefault="00404F69" w:rsidP="009D6E8D">
      <w:pPr>
        <w:pStyle w:val="BodyText"/>
      </w:pPr>
    </w:p>
    <w:p w14:paraId="39051448" w14:textId="12E7E646" w:rsidR="00404F69" w:rsidRDefault="00404F69" w:rsidP="009D6E8D">
      <w:pPr>
        <w:pStyle w:val="BodyText"/>
      </w:pPr>
    </w:p>
    <w:p w14:paraId="6579D648" w14:textId="0E1E739B" w:rsidR="00404F69" w:rsidRDefault="00404F69" w:rsidP="009D6E8D">
      <w:pPr>
        <w:pStyle w:val="BodyText"/>
      </w:pPr>
    </w:p>
    <w:p w14:paraId="4145C6EB" w14:textId="2CECF565" w:rsidR="00404F69" w:rsidRDefault="00404F69" w:rsidP="009D6E8D">
      <w:pPr>
        <w:pStyle w:val="BodyText"/>
      </w:pPr>
    </w:p>
    <w:p w14:paraId="198EFD3C" w14:textId="1D959C99" w:rsidR="00404F69" w:rsidRDefault="00404F69" w:rsidP="009D6E8D">
      <w:pPr>
        <w:pStyle w:val="BodyText"/>
      </w:pPr>
    </w:p>
    <w:p w14:paraId="61B75FC3" w14:textId="77777777" w:rsidR="00404F69" w:rsidRPr="009D6E8D" w:rsidRDefault="00404F69" w:rsidP="009D6E8D">
      <w:pPr>
        <w:pStyle w:val="BodyText"/>
      </w:pPr>
    </w:p>
    <w:sectPr w:rsidR="00404F69" w:rsidRPr="009D6E8D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F294D" w14:textId="77777777" w:rsidR="00CC04B5" w:rsidRDefault="00CC04B5" w:rsidP="00293785">
      <w:pPr>
        <w:spacing w:after="0" w:line="240" w:lineRule="auto"/>
      </w:pPr>
      <w:r>
        <w:separator/>
      </w:r>
    </w:p>
  </w:endnote>
  <w:endnote w:type="continuationSeparator" w:id="0">
    <w:p w14:paraId="4601FBBD" w14:textId="77777777" w:rsidR="00CC04B5" w:rsidRDefault="00CC04B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E08C4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1011F0" wp14:editId="298D042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A5A5E" w14:textId="4884F1AB" w:rsidR="00293785" w:rsidRDefault="00813F47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6CC87820E944E7EBF66BB26DF45676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Journey of the Isolated Variable, Part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011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E9A5A5E" w14:textId="4884F1AB" w:rsidR="00293785" w:rsidRDefault="00813F47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6CC87820E944E7EBF66BB26DF45676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Journey of the Isolated Variable, Part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21E5D99D" wp14:editId="09DA16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223B9" w14:textId="77777777" w:rsidR="00CC04B5" w:rsidRDefault="00CC04B5" w:rsidP="00293785">
      <w:pPr>
        <w:spacing w:after="0" w:line="240" w:lineRule="auto"/>
      </w:pPr>
      <w:r>
        <w:separator/>
      </w:r>
    </w:p>
  </w:footnote>
  <w:footnote w:type="continuationSeparator" w:id="0">
    <w:p w14:paraId="21A6EBBF" w14:textId="77777777" w:rsidR="00CC04B5" w:rsidRDefault="00CC04B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CB"/>
    <w:rsid w:val="0004006F"/>
    <w:rsid w:val="00053775"/>
    <w:rsid w:val="0005619A"/>
    <w:rsid w:val="0008589D"/>
    <w:rsid w:val="000F3FAB"/>
    <w:rsid w:val="0010448B"/>
    <w:rsid w:val="0011259B"/>
    <w:rsid w:val="00116FDD"/>
    <w:rsid w:val="00125621"/>
    <w:rsid w:val="001D0BBF"/>
    <w:rsid w:val="001E1F85"/>
    <w:rsid w:val="001E599D"/>
    <w:rsid w:val="001F125D"/>
    <w:rsid w:val="002315DE"/>
    <w:rsid w:val="002345CC"/>
    <w:rsid w:val="002479BC"/>
    <w:rsid w:val="00293785"/>
    <w:rsid w:val="002C0879"/>
    <w:rsid w:val="002C37B4"/>
    <w:rsid w:val="002E255B"/>
    <w:rsid w:val="00301B09"/>
    <w:rsid w:val="0036040A"/>
    <w:rsid w:val="00390FE7"/>
    <w:rsid w:val="00397FA9"/>
    <w:rsid w:val="003A4C99"/>
    <w:rsid w:val="00404F69"/>
    <w:rsid w:val="00436D81"/>
    <w:rsid w:val="00441E77"/>
    <w:rsid w:val="00446C13"/>
    <w:rsid w:val="00452024"/>
    <w:rsid w:val="004F5654"/>
    <w:rsid w:val="005058CB"/>
    <w:rsid w:val="005078B4"/>
    <w:rsid w:val="0053328A"/>
    <w:rsid w:val="00537D00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34257"/>
    <w:rsid w:val="00797CB5"/>
    <w:rsid w:val="007B055F"/>
    <w:rsid w:val="007D3880"/>
    <w:rsid w:val="007E6F1D"/>
    <w:rsid w:val="00813F47"/>
    <w:rsid w:val="0086618D"/>
    <w:rsid w:val="00880013"/>
    <w:rsid w:val="008920A4"/>
    <w:rsid w:val="008F5386"/>
    <w:rsid w:val="00913172"/>
    <w:rsid w:val="00981E19"/>
    <w:rsid w:val="009B52E4"/>
    <w:rsid w:val="009D6E8D"/>
    <w:rsid w:val="009E12A9"/>
    <w:rsid w:val="00A101E8"/>
    <w:rsid w:val="00A143A8"/>
    <w:rsid w:val="00A520E1"/>
    <w:rsid w:val="00AC349E"/>
    <w:rsid w:val="00B3475F"/>
    <w:rsid w:val="00B836D2"/>
    <w:rsid w:val="00B92DBF"/>
    <w:rsid w:val="00BD119F"/>
    <w:rsid w:val="00C73EA1"/>
    <w:rsid w:val="00C8524A"/>
    <w:rsid w:val="00CC04B5"/>
    <w:rsid w:val="00CC4F77"/>
    <w:rsid w:val="00CD3CF6"/>
    <w:rsid w:val="00CE336D"/>
    <w:rsid w:val="00D106FF"/>
    <w:rsid w:val="00D626EB"/>
    <w:rsid w:val="00D94DDF"/>
    <w:rsid w:val="00DC7A6D"/>
    <w:rsid w:val="00DE6F7D"/>
    <w:rsid w:val="00DF1A51"/>
    <w:rsid w:val="00E543AE"/>
    <w:rsid w:val="00E76BCF"/>
    <w:rsid w:val="00ED24C8"/>
    <w:rsid w:val="00F336CD"/>
    <w:rsid w:val="00F3759E"/>
    <w:rsid w:val="00F377E2"/>
    <w:rsid w:val="00F50748"/>
    <w:rsid w:val="00F72D02"/>
    <w:rsid w:val="00FA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6A90BF"/>
  <w15:docId w15:val="{E6CE3480-C354-41E0-91AA-A362F759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CC87820E944E7EBF66BB26DF45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F17EC-8D10-483C-BC73-A465A4FD9E1B}"/>
      </w:docPartPr>
      <w:docPartBody>
        <w:p w:rsidR="00042689" w:rsidRDefault="00886CF5">
          <w:pPr>
            <w:pStyle w:val="26CC87820E944E7EBF66BB26DF456768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12752C99F8224E22832EBEF92F0B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2E49-8A01-4A89-9153-2F42B83B93A8}"/>
      </w:docPartPr>
      <w:docPartBody>
        <w:p w:rsidR="00042689" w:rsidRDefault="00EA7485" w:rsidP="00EA7485">
          <w:pPr>
            <w:pStyle w:val="12752C99F8224E22832EBEF92F0BA4CC"/>
          </w:pPr>
          <w:r w:rsidRPr="00163A6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85"/>
    <w:rsid w:val="00042689"/>
    <w:rsid w:val="00886CF5"/>
    <w:rsid w:val="00EA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485"/>
    <w:rPr>
      <w:color w:val="808080"/>
    </w:rPr>
  </w:style>
  <w:style w:type="paragraph" w:customStyle="1" w:styleId="26CC87820E944E7EBF66BB26DF456768">
    <w:name w:val="26CC87820E944E7EBF66BB26DF456768"/>
  </w:style>
  <w:style w:type="paragraph" w:customStyle="1" w:styleId="12752C99F8224E22832EBEF92F0BA4CC">
    <w:name w:val="12752C99F8224E22832EBEF92F0BA4CC"/>
    <w:rsid w:val="00EA7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Journey of the Isolated Variable, Part 1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3</dc:title>
  <dc:creator>k20center@ou.edu</dc:creator>
  <cp:lastModifiedBy>Peters, Daniella M.</cp:lastModifiedBy>
  <cp:revision>10</cp:revision>
  <cp:lastPrinted>2016-07-14T14:08:00Z</cp:lastPrinted>
  <dcterms:created xsi:type="dcterms:W3CDTF">2021-03-23T14:50:00Z</dcterms:created>
  <dcterms:modified xsi:type="dcterms:W3CDTF">2021-03-23T14:57:00Z</dcterms:modified>
</cp:coreProperties>
</file>