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2682DE" w14:textId="6DBF7A98" w:rsidR="00446C13" w:rsidRPr="001872E7" w:rsidRDefault="00B3356A" w:rsidP="001872E7">
      <w:pPr>
        <w:pStyle w:val="Title"/>
      </w:pPr>
      <w:r>
        <w:t>SOAPStone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849"/>
        <w:gridCol w:w="1849"/>
        <w:gridCol w:w="1849"/>
        <w:gridCol w:w="1849"/>
        <w:gridCol w:w="1848"/>
        <w:gridCol w:w="1848"/>
        <w:gridCol w:w="1848"/>
      </w:tblGrid>
      <w:tr w:rsidR="00B3356A" w14:paraId="248080ED" w14:textId="7A9D1045" w:rsidTr="00B97A29">
        <w:trPr>
          <w:cantSplit/>
          <w:tblHeader/>
        </w:trPr>
        <w:tc>
          <w:tcPr>
            <w:tcW w:w="1849" w:type="dxa"/>
            <w:shd w:val="clear" w:color="auto" w:fill="3E5C61" w:themeFill="accent2"/>
          </w:tcPr>
          <w:p w14:paraId="1C77405F" w14:textId="5B8AAB74" w:rsidR="00B3356A" w:rsidRPr="0053328A" w:rsidRDefault="00B3356A" w:rsidP="00B97A29">
            <w:pPr>
              <w:pStyle w:val="TableColumnHeaders"/>
            </w:pPr>
          </w:p>
        </w:tc>
        <w:tc>
          <w:tcPr>
            <w:tcW w:w="1849" w:type="dxa"/>
            <w:shd w:val="clear" w:color="auto" w:fill="3E5C61" w:themeFill="accent2"/>
          </w:tcPr>
          <w:p w14:paraId="25ED34EF" w14:textId="4A8D18A3" w:rsidR="00B3356A" w:rsidRPr="00B97A29" w:rsidRDefault="00B3356A" w:rsidP="00B97A29">
            <w:pPr>
              <w:pStyle w:val="TableColumnHeaders"/>
              <w:rPr>
                <w:color w:val="FFFFFF" w:themeColor="background1"/>
              </w:rPr>
            </w:pPr>
            <w:r w:rsidRPr="00B97A29">
              <w:rPr>
                <w:color w:val="FFFFFF" w:themeColor="background1"/>
              </w:rPr>
              <w:t>S</w:t>
            </w:r>
          </w:p>
        </w:tc>
        <w:tc>
          <w:tcPr>
            <w:tcW w:w="1849" w:type="dxa"/>
            <w:shd w:val="clear" w:color="auto" w:fill="3E5C61" w:themeFill="accent2"/>
          </w:tcPr>
          <w:p w14:paraId="1814860D" w14:textId="5AEC526D" w:rsidR="00B3356A" w:rsidRPr="00B97A29" w:rsidRDefault="00B3356A" w:rsidP="00B97A29">
            <w:pPr>
              <w:pStyle w:val="TableColumnHeaders"/>
              <w:rPr>
                <w:color w:val="FFFFFF" w:themeColor="background1"/>
              </w:rPr>
            </w:pPr>
            <w:r w:rsidRPr="00B97A29">
              <w:rPr>
                <w:color w:val="FFFFFF" w:themeColor="background1"/>
              </w:rPr>
              <w:t>O</w:t>
            </w:r>
          </w:p>
        </w:tc>
        <w:tc>
          <w:tcPr>
            <w:tcW w:w="1849" w:type="dxa"/>
            <w:shd w:val="clear" w:color="auto" w:fill="3E5C61" w:themeFill="accent2"/>
          </w:tcPr>
          <w:p w14:paraId="6667504D" w14:textId="550FC09D" w:rsidR="00B3356A" w:rsidRPr="00B97A29" w:rsidRDefault="00B3356A" w:rsidP="00B97A29">
            <w:pPr>
              <w:pStyle w:val="TableColumnHeaders"/>
              <w:rPr>
                <w:color w:val="FFFFFF" w:themeColor="background1"/>
              </w:rPr>
            </w:pPr>
            <w:r w:rsidRPr="00B97A29">
              <w:rPr>
                <w:color w:val="FFFFFF" w:themeColor="background1"/>
              </w:rPr>
              <w:t>A</w:t>
            </w:r>
          </w:p>
        </w:tc>
        <w:tc>
          <w:tcPr>
            <w:tcW w:w="1848" w:type="dxa"/>
            <w:shd w:val="clear" w:color="auto" w:fill="3E5C61" w:themeFill="accent2"/>
          </w:tcPr>
          <w:p w14:paraId="3FC334D4" w14:textId="0862A07C" w:rsidR="00B3356A" w:rsidRPr="00B97A29" w:rsidRDefault="00B3356A" w:rsidP="00B97A29">
            <w:pPr>
              <w:pStyle w:val="TableColumnHeaders"/>
              <w:rPr>
                <w:color w:val="FFFFFF" w:themeColor="background1"/>
              </w:rPr>
            </w:pPr>
            <w:r w:rsidRPr="00B97A29">
              <w:rPr>
                <w:color w:val="FFFFFF" w:themeColor="background1"/>
              </w:rPr>
              <w:t>P</w:t>
            </w:r>
          </w:p>
        </w:tc>
        <w:tc>
          <w:tcPr>
            <w:tcW w:w="1848" w:type="dxa"/>
            <w:shd w:val="clear" w:color="auto" w:fill="3E5C61" w:themeFill="accent2"/>
          </w:tcPr>
          <w:p w14:paraId="0F718741" w14:textId="4AB35AA9" w:rsidR="00B3356A" w:rsidRPr="00B97A29" w:rsidRDefault="00B3356A" w:rsidP="00B97A29">
            <w:pPr>
              <w:pStyle w:val="TableColumnHeaders"/>
              <w:rPr>
                <w:color w:val="FFFFFF" w:themeColor="background1"/>
              </w:rPr>
            </w:pPr>
            <w:r w:rsidRPr="00B97A29">
              <w:rPr>
                <w:color w:val="FFFFFF" w:themeColor="background1"/>
              </w:rPr>
              <w:t>S</w:t>
            </w:r>
          </w:p>
        </w:tc>
        <w:tc>
          <w:tcPr>
            <w:tcW w:w="1848" w:type="dxa"/>
            <w:shd w:val="clear" w:color="auto" w:fill="3E5C61" w:themeFill="accent2"/>
          </w:tcPr>
          <w:p w14:paraId="76862C10" w14:textId="1E5E978A" w:rsidR="00B3356A" w:rsidRPr="00B97A29" w:rsidRDefault="00B3356A" w:rsidP="00B97A29">
            <w:pPr>
              <w:pStyle w:val="TableColumnHeaders"/>
              <w:rPr>
                <w:color w:val="FFFFFF" w:themeColor="background1"/>
              </w:rPr>
            </w:pPr>
            <w:r w:rsidRPr="00B97A29">
              <w:rPr>
                <w:color w:val="FFFFFF" w:themeColor="background1"/>
              </w:rPr>
              <w:t>TONE</w:t>
            </w:r>
          </w:p>
        </w:tc>
      </w:tr>
      <w:tr w:rsidR="00B3356A" w14:paraId="7322A909" w14:textId="77777777" w:rsidTr="00B97A29">
        <w:trPr>
          <w:cantSplit/>
          <w:trHeight w:val="585"/>
          <w:tblHeader/>
        </w:trPr>
        <w:tc>
          <w:tcPr>
            <w:tcW w:w="1849" w:type="dxa"/>
            <w:shd w:val="clear" w:color="auto" w:fill="E5EFED" w:themeFill="accent3" w:themeFillTint="66"/>
          </w:tcPr>
          <w:p w14:paraId="0FFC4673" w14:textId="77777777" w:rsidR="00B3356A" w:rsidRPr="0053328A" w:rsidRDefault="00B3356A" w:rsidP="00B97A29">
            <w:pPr>
              <w:pStyle w:val="TableColumnHeaders"/>
            </w:pPr>
          </w:p>
        </w:tc>
        <w:tc>
          <w:tcPr>
            <w:tcW w:w="1849" w:type="dxa"/>
            <w:shd w:val="clear" w:color="auto" w:fill="E5EFED" w:themeFill="accent3" w:themeFillTint="66"/>
          </w:tcPr>
          <w:p w14:paraId="2902B4C9" w14:textId="77777777" w:rsidR="00B3356A" w:rsidRPr="00B97A29" w:rsidRDefault="00B3356A" w:rsidP="00B97A29">
            <w:pPr>
              <w:pStyle w:val="TableColumnHeaders"/>
            </w:pPr>
            <w:r w:rsidRPr="00B97A29">
              <w:t>Speaker</w:t>
            </w:r>
          </w:p>
          <w:p w14:paraId="76A62EC5" w14:textId="77777777" w:rsidR="00B97A29" w:rsidRPr="00B97A29" w:rsidRDefault="00B3356A" w:rsidP="00B97A29">
            <w:pPr>
              <w:pStyle w:val="TableColumnHeaders"/>
            </w:pPr>
            <w:r w:rsidRPr="00B97A29">
              <w:t>Who is telling the story</w:t>
            </w:r>
            <w:r w:rsidR="00B97A29" w:rsidRPr="00B97A29">
              <w:t xml:space="preserve">? </w:t>
            </w:r>
          </w:p>
          <w:p w14:paraId="5C275323" w14:textId="48C6332D" w:rsidR="00B3356A" w:rsidRPr="00B3356A" w:rsidRDefault="00B97A29" w:rsidP="00B97A29">
            <w:pPr>
              <w:pStyle w:val="TableColumnHeaders"/>
              <w:rPr>
                <w:sz w:val="18"/>
                <w:szCs w:val="18"/>
              </w:rPr>
            </w:pPr>
            <w:r w:rsidRPr="00B97A29">
              <w:t xml:space="preserve">What is </w:t>
            </w:r>
            <w:r w:rsidR="00B3356A" w:rsidRPr="00B97A29">
              <w:t>the voice of the piece?</w:t>
            </w:r>
          </w:p>
        </w:tc>
        <w:tc>
          <w:tcPr>
            <w:tcW w:w="1849" w:type="dxa"/>
            <w:shd w:val="clear" w:color="auto" w:fill="E5EFED" w:themeFill="accent3" w:themeFillTint="66"/>
          </w:tcPr>
          <w:p w14:paraId="3D568A53" w14:textId="77777777" w:rsidR="00B3356A" w:rsidRDefault="00B3356A" w:rsidP="00B97A29">
            <w:pPr>
              <w:pStyle w:val="TableColumnHeaders"/>
            </w:pPr>
            <w:r w:rsidRPr="00B3356A">
              <w:t>Occasion</w:t>
            </w:r>
          </w:p>
          <w:p w14:paraId="6BAD49BE" w14:textId="605D2B35" w:rsidR="00B3356A" w:rsidRPr="00B97A29" w:rsidRDefault="00B3356A" w:rsidP="00B97A29">
            <w:pPr>
              <w:pStyle w:val="TableColumnHeaders"/>
            </w:pPr>
            <w:r w:rsidRPr="00B97A29">
              <w:t>What is the setting, the time</w:t>
            </w:r>
            <w:r w:rsidR="00B97A29" w:rsidRPr="00B97A29">
              <w:t>,</w:t>
            </w:r>
            <w:r w:rsidRPr="00B97A29">
              <w:t xml:space="preserve"> and place?</w:t>
            </w:r>
          </w:p>
        </w:tc>
        <w:tc>
          <w:tcPr>
            <w:tcW w:w="1849" w:type="dxa"/>
            <w:shd w:val="clear" w:color="auto" w:fill="E5EFED" w:themeFill="accent3" w:themeFillTint="66"/>
          </w:tcPr>
          <w:p w14:paraId="0A75B961" w14:textId="77777777" w:rsidR="00B3356A" w:rsidRDefault="00B3356A" w:rsidP="00B97A29">
            <w:pPr>
              <w:pStyle w:val="TableColumnHeaders"/>
            </w:pPr>
            <w:r w:rsidRPr="00B3356A">
              <w:t>Audience</w:t>
            </w:r>
          </w:p>
          <w:p w14:paraId="71F2EAAB" w14:textId="649B9E76" w:rsidR="00B3356A" w:rsidRPr="00B97A29" w:rsidRDefault="00B3356A" w:rsidP="00B97A29">
            <w:pPr>
              <w:pStyle w:val="TableColumnHeaders"/>
            </w:pPr>
            <w:r w:rsidRPr="00B97A29">
              <w:t>Who are the readers or listeners to whom this piece is directed?</w:t>
            </w:r>
          </w:p>
        </w:tc>
        <w:tc>
          <w:tcPr>
            <w:tcW w:w="1848" w:type="dxa"/>
            <w:shd w:val="clear" w:color="auto" w:fill="E5EFED" w:themeFill="accent3" w:themeFillTint="66"/>
          </w:tcPr>
          <w:p w14:paraId="46466DBF" w14:textId="77777777" w:rsidR="00B3356A" w:rsidRDefault="00B3356A" w:rsidP="00B97A29">
            <w:pPr>
              <w:pStyle w:val="TableColumnHeaders"/>
            </w:pPr>
            <w:r w:rsidRPr="00B3356A">
              <w:t>Purpose</w:t>
            </w:r>
          </w:p>
          <w:p w14:paraId="0F218AA6" w14:textId="6D6F1EF6" w:rsidR="00B3356A" w:rsidRPr="00B97A29" w:rsidRDefault="00B3356A" w:rsidP="00B97A29">
            <w:pPr>
              <w:pStyle w:val="TableColumnHeaders"/>
            </w:pPr>
            <w:r w:rsidRPr="00B97A29">
              <w:t>Why was the piece written</w:t>
            </w:r>
            <w:r w:rsidR="00B97A29" w:rsidRPr="00B97A29">
              <w:t>? W</w:t>
            </w:r>
            <w:r w:rsidRPr="00B97A29">
              <w:t xml:space="preserve">hat </w:t>
            </w:r>
            <w:r w:rsidR="002F243F" w:rsidRPr="00B97A29">
              <w:t>were the author’s goals?</w:t>
            </w:r>
          </w:p>
        </w:tc>
        <w:tc>
          <w:tcPr>
            <w:tcW w:w="1848" w:type="dxa"/>
            <w:shd w:val="clear" w:color="auto" w:fill="E5EFED" w:themeFill="accent3" w:themeFillTint="66"/>
          </w:tcPr>
          <w:p w14:paraId="6E966262" w14:textId="77777777" w:rsidR="00B3356A" w:rsidRPr="00B97A29" w:rsidRDefault="00B3356A" w:rsidP="00B97A29">
            <w:pPr>
              <w:pStyle w:val="TableColumnHeaders"/>
            </w:pPr>
            <w:r w:rsidRPr="00B97A29">
              <w:t>Subject</w:t>
            </w:r>
          </w:p>
          <w:p w14:paraId="14D0C4C5" w14:textId="0A3602C3" w:rsidR="002F243F" w:rsidRPr="00B97A29" w:rsidRDefault="002F243F" w:rsidP="00B97A29">
            <w:pPr>
              <w:pStyle w:val="TableColumnHeaders"/>
            </w:pPr>
            <w:r w:rsidRPr="00B97A29">
              <w:t>What is the general topic or idea that the speaker is discussing?</w:t>
            </w:r>
          </w:p>
        </w:tc>
        <w:tc>
          <w:tcPr>
            <w:tcW w:w="1848" w:type="dxa"/>
            <w:shd w:val="clear" w:color="auto" w:fill="E5EFED" w:themeFill="accent3" w:themeFillTint="66"/>
            <w:vAlign w:val="bottom"/>
          </w:tcPr>
          <w:p w14:paraId="28197177" w14:textId="474575B8" w:rsidR="002F243F" w:rsidRPr="00B97A29" w:rsidRDefault="00B97A29" w:rsidP="00B97A29">
            <w:pPr>
              <w:pStyle w:val="TableColumnHeaders"/>
            </w:pPr>
            <w:r w:rsidRPr="00B97A29">
              <w:t>What attitudes or emotions does the speaker express toward the topic?</w:t>
            </w:r>
          </w:p>
        </w:tc>
      </w:tr>
      <w:tr w:rsidR="00B3356A" w14:paraId="029BA933" w14:textId="14554B8A" w:rsidTr="00B97A29">
        <w:trPr>
          <w:trHeight w:val="1973"/>
        </w:trPr>
        <w:tc>
          <w:tcPr>
            <w:tcW w:w="1849" w:type="dxa"/>
          </w:tcPr>
          <w:p w14:paraId="46CBE141" w14:textId="77777777" w:rsidR="00B3356A" w:rsidRDefault="00B3356A" w:rsidP="007D4DF2">
            <w:pPr>
              <w:pStyle w:val="RowHeader"/>
            </w:pPr>
            <w:r>
              <w:t>Document 1</w:t>
            </w:r>
          </w:p>
          <w:p w14:paraId="70DECD9A" w14:textId="2DE841B5" w:rsidR="00B3356A" w:rsidRDefault="00B3356A" w:rsidP="007D4DF2">
            <w:pPr>
              <w:pStyle w:val="RowHeader"/>
            </w:pPr>
          </w:p>
        </w:tc>
        <w:tc>
          <w:tcPr>
            <w:tcW w:w="1849" w:type="dxa"/>
          </w:tcPr>
          <w:p w14:paraId="2E826E0E" w14:textId="77777777" w:rsidR="00B3356A" w:rsidRDefault="00B3356A" w:rsidP="007D4DF2">
            <w:pPr>
              <w:pStyle w:val="TableBody"/>
            </w:pPr>
          </w:p>
        </w:tc>
        <w:tc>
          <w:tcPr>
            <w:tcW w:w="1849" w:type="dxa"/>
          </w:tcPr>
          <w:p w14:paraId="5CC4D225" w14:textId="77777777" w:rsidR="00B3356A" w:rsidRDefault="00B3356A" w:rsidP="007D4DF2">
            <w:pPr>
              <w:pStyle w:val="TableBody"/>
            </w:pPr>
          </w:p>
        </w:tc>
        <w:tc>
          <w:tcPr>
            <w:tcW w:w="1849" w:type="dxa"/>
          </w:tcPr>
          <w:p w14:paraId="05BEC517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11FDAE90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7160C94D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273FAC00" w14:textId="77777777" w:rsidR="00B3356A" w:rsidRDefault="00B3356A" w:rsidP="007D4DF2">
            <w:pPr>
              <w:pStyle w:val="TableBody"/>
            </w:pPr>
          </w:p>
        </w:tc>
      </w:tr>
      <w:tr w:rsidR="00B3356A" w14:paraId="414C0FA8" w14:textId="50B63EAF" w:rsidTr="00B97A29">
        <w:trPr>
          <w:trHeight w:val="1971"/>
        </w:trPr>
        <w:tc>
          <w:tcPr>
            <w:tcW w:w="1849" w:type="dxa"/>
          </w:tcPr>
          <w:p w14:paraId="077657AA" w14:textId="0AF992E0" w:rsidR="00B3356A" w:rsidRDefault="00B3356A" w:rsidP="00B3356A">
            <w:pPr>
              <w:pStyle w:val="RowHeader"/>
            </w:pPr>
            <w:r>
              <w:t>Document 2</w:t>
            </w:r>
          </w:p>
          <w:p w14:paraId="28B6B297" w14:textId="422D758D" w:rsidR="00B3356A" w:rsidRDefault="00B3356A" w:rsidP="00B3356A">
            <w:pPr>
              <w:pStyle w:val="RowHeader"/>
            </w:pPr>
          </w:p>
        </w:tc>
        <w:tc>
          <w:tcPr>
            <w:tcW w:w="1849" w:type="dxa"/>
          </w:tcPr>
          <w:p w14:paraId="03EE1305" w14:textId="77777777" w:rsidR="00B3356A" w:rsidRDefault="00B3356A" w:rsidP="007D4DF2">
            <w:pPr>
              <w:pStyle w:val="TableBody"/>
            </w:pPr>
          </w:p>
        </w:tc>
        <w:tc>
          <w:tcPr>
            <w:tcW w:w="1849" w:type="dxa"/>
          </w:tcPr>
          <w:p w14:paraId="5F5C47DC" w14:textId="77777777" w:rsidR="00B3356A" w:rsidRDefault="00B3356A" w:rsidP="007D4DF2">
            <w:pPr>
              <w:pStyle w:val="TableBody"/>
            </w:pPr>
          </w:p>
        </w:tc>
        <w:tc>
          <w:tcPr>
            <w:tcW w:w="1849" w:type="dxa"/>
          </w:tcPr>
          <w:p w14:paraId="723DA0BB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4AFFE6B5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046CEAAC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7A8FB2BC" w14:textId="77777777" w:rsidR="00B3356A" w:rsidRDefault="00B3356A" w:rsidP="007D4DF2">
            <w:pPr>
              <w:pStyle w:val="TableBody"/>
            </w:pPr>
          </w:p>
        </w:tc>
      </w:tr>
      <w:tr w:rsidR="00B3356A" w14:paraId="632C9983" w14:textId="75C8DD77" w:rsidTr="00B97A29">
        <w:trPr>
          <w:trHeight w:val="1973"/>
        </w:trPr>
        <w:tc>
          <w:tcPr>
            <w:tcW w:w="1849" w:type="dxa"/>
          </w:tcPr>
          <w:p w14:paraId="410A240F" w14:textId="292A6C54" w:rsidR="00B3356A" w:rsidRDefault="00B3356A" w:rsidP="00B3356A">
            <w:pPr>
              <w:pStyle w:val="RowHeader"/>
            </w:pPr>
            <w:r>
              <w:t>Document 3</w:t>
            </w:r>
          </w:p>
          <w:p w14:paraId="5FE48732" w14:textId="65036FEC" w:rsidR="00B3356A" w:rsidRDefault="00B3356A" w:rsidP="00B3356A">
            <w:pPr>
              <w:pStyle w:val="RowHeader"/>
            </w:pPr>
          </w:p>
        </w:tc>
        <w:tc>
          <w:tcPr>
            <w:tcW w:w="1849" w:type="dxa"/>
          </w:tcPr>
          <w:p w14:paraId="5D23658D" w14:textId="77777777" w:rsidR="00B3356A" w:rsidRDefault="00B3356A" w:rsidP="007D4DF2">
            <w:pPr>
              <w:pStyle w:val="TableBody"/>
            </w:pPr>
          </w:p>
        </w:tc>
        <w:tc>
          <w:tcPr>
            <w:tcW w:w="1849" w:type="dxa"/>
          </w:tcPr>
          <w:p w14:paraId="31FBAAA4" w14:textId="77777777" w:rsidR="00B3356A" w:rsidRDefault="00B3356A" w:rsidP="007D4DF2">
            <w:pPr>
              <w:pStyle w:val="TableBody"/>
            </w:pPr>
          </w:p>
        </w:tc>
        <w:tc>
          <w:tcPr>
            <w:tcW w:w="1849" w:type="dxa"/>
          </w:tcPr>
          <w:p w14:paraId="1ECE15F2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50F6E849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26A3BB53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35E51225" w14:textId="77777777" w:rsidR="00B3356A" w:rsidRDefault="00B3356A" w:rsidP="007D4DF2">
            <w:pPr>
              <w:pStyle w:val="TableBody"/>
            </w:pPr>
          </w:p>
        </w:tc>
      </w:tr>
    </w:tbl>
    <w:p w14:paraId="1E018543" w14:textId="77777777" w:rsidR="00895E9E" w:rsidRPr="00895E9E" w:rsidRDefault="00895E9E" w:rsidP="00B97A29">
      <w:pPr>
        <w:pStyle w:val="BodyText"/>
      </w:pPr>
    </w:p>
    <w:sectPr w:rsidR="00895E9E" w:rsidRPr="00895E9E" w:rsidSect="008E4D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E4D7" w14:textId="77777777" w:rsidR="00FD0796" w:rsidRDefault="00FD0796" w:rsidP="00293785">
      <w:pPr>
        <w:spacing w:after="0" w:line="240" w:lineRule="auto"/>
      </w:pPr>
      <w:r>
        <w:separator/>
      </w:r>
    </w:p>
  </w:endnote>
  <w:endnote w:type="continuationSeparator" w:id="0">
    <w:p w14:paraId="34132083" w14:textId="77777777" w:rsidR="00FD0796" w:rsidRDefault="00FD079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DBAB" w14:textId="77777777" w:rsidR="00454F51" w:rsidRDefault="00454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9140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F8FBB6" wp14:editId="02DD6A75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121394" w14:textId="6507499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6135617F57824893B892548F5E5665A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C4486">
                                <w:t>It's Never Too Late To Apologize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8FB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71121394" w14:textId="65074998" w:rsidR="00293785" w:rsidRDefault="004424A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6135617F57824893B892548F5E5665A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C4486">
                          <w:t>It's Never Too Late To Apologize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349CF5E" wp14:editId="41A4F9D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6967" w14:textId="77777777" w:rsidR="00454F51" w:rsidRDefault="00454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D856" w14:textId="77777777" w:rsidR="00FD0796" w:rsidRDefault="00FD0796" w:rsidP="00293785">
      <w:pPr>
        <w:spacing w:after="0" w:line="240" w:lineRule="auto"/>
      </w:pPr>
      <w:r>
        <w:separator/>
      </w:r>
    </w:p>
  </w:footnote>
  <w:footnote w:type="continuationSeparator" w:id="0">
    <w:p w14:paraId="03DFFC21" w14:textId="77777777" w:rsidR="00FD0796" w:rsidRDefault="00FD079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7B92" w14:textId="77777777" w:rsidR="00454F51" w:rsidRDefault="00454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A5F6" w14:textId="77777777" w:rsidR="00454F51" w:rsidRDefault="00454F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E09C" w14:textId="77777777" w:rsidR="00454F51" w:rsidRDefault="00454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89286">
    <w:abstractNumId w:val="6"/>
  </w:num>
  <w:num w:numId="2" w16cid:durableId="2050564727">
    <w:abstractNumId w:val="7"/>
  </w:num>
  <w:num w:numId="3" w16cid:durableId="480342742">
    <w:abstractNumId w:val="0"/>
  </w:num>
  <w:num w:numId="4" w16cid:durableId="1177112891">
    <w:abstractNumId w:val="2"/>
  </w:num>
  <w:num w:numId="5" w16cid:durableId="2051414832">
    <w:abstractNumId w:val="3"/>
  </w:num>
  <w:num w:numId="6" w16cid:durableId="2121028858">
    <w:abstractNumId w:val="5"/>
  </w:num>
  <w:num w:numId="7" w16cid:durableId="1155798526">
    <w:abstractNumId w:val="4"/>
  </w:num>
  <w:num w:numId="8" w16cid:durableId="854928434">
    <w:abstractNumId w:val="8"/>
  </w:num>
  <w:num w:numId="9" w16cid:durableId="858665770">
    <w:abstractNumId w:val="9"/>
  </w:num>
  <w:num w:numId="10" w16cid:durableId="1495223398">
    <w:abstractNumId w:val="10"/>
  </w:num>
  <w:num w:numId="11" w16cid:durableId="1911959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6A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F243F"/>
    <w:rsid w:val="0036040A"/>
    <w:rsid w:val="00446C13"/>
    <w:rsid w:val="00454F51"/>
    <w:rsid w:val="005078B4"/>
    <w:rsid w:val="0053328A"/>
    <w:rsid w:val="00540FC6"/>
    <w:rsid w:val="00546B9B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3356A"/>
    <w:rsid w:val="00B54581"/>
    <w:rsid w:val="00B92DBF"/>
    <w:rsid w:val="00B97A29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DC4486"/>
    <w:rsid w:val="00ED24C8"/>
    <w:rsid w:val="00EE3A34"/>
    <w:rsid w:val="00F377E2"/>
    <w:rsid w:val="00F50748"/>
    <w:rsid w:val="00F72D02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7FD44"/>
  <w15:docId w15:val="{5965CD59-4A13-4225-A616-4FBD4692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B97A29"/>
    <w:pPr>
      <w:spacing w:after="0" w:line="240" w:lineRule="auto"/>
      <w:jc w:val="center"/>
    </w:pPr>
    <w:rPr>
      <w:rFonts w:asciiTheme="majorHAnsi" w:hAnsiTheme="majorHAnsi"/>
      <w:b/>
      <w:color w:val="808080" w:themeColor="background2" w:themeShade="80"/>
      <w:sz w:val="16"/>
      <w:szCs w:val="16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B97A29"/>
    <w:rPr>
      <w:rFonts w:asciiTheme="majorHAnsi" w:hAnsiTheme="majorHAnsi"/>
      <w:b/>
      <w:color w:val="808080" w:themeColor="background2" w:themeShade="80"/>
      <w:sz w:val="16"/>
      <w:szCs w:val="16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35617F57824893B892548F5E566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5277B-5067-4587-B2E2-6139225FB1B1}"/>
      </w:docPartPr>
      <w:docPartBody>
        <w:p w:rsidR="007A4CF5" w:rsidRDefault="003223CE">
          <w:pPr>
            <w:pStyle w:val="6135617F57824893B892548F5E5665A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CE"/>
    <w:rsid w:val="003223CE"/>
    <w:rsid w:val="007A4CF5"/>
    <w:rsid w:val="00AB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35617F57824893B892548F5E5665A0">
    <w:name w:val="6135617F57824893B892548F5E5665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FC319-5AF7-4DF8-9067-928B9CB7F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2E4994-28A7-47E3-A610-98E07D116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570164-C10C-4FD8-A8A3-3F0102BB9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1</TotalTime>
  <Pages>1</Pages>
  <Words>83</Words>
  <Characters>375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Never Too Late To Apologize</vt:lpstr>
    </vt:vector>
  </TitlesOfParts>
  <Manager/>
  <Company/>
  <LinksUpToDate>false</LinksUpToDate>
  <CharactersWithSpaces>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Never Too Late To Apologize</dc:title>
  <dc:subject/>
  <dc:creator>K20 Center</dc:creator>
  <cp:keywords/>
  <dc:description/>
  <cp:lastModifiedBy>Walker, Lena M.</cp:lastModifiedBy>
  <cp:revision>2</cp:revision>
  <cp:lastPrinted>2016-07-14T14:08:00Z</cp:lastPrinted>
  <dcterms:created xsi:type="dcterms:W3CDTF">2023-06-14T20:31:00Z</dcterms:created>
  <dcterms:modified xsi:type="dcterms:W3CDTF">2023-06-14T20:31:00Z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