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C98617A" w14:textId="427CC734" w:rsidR="00446C13" w:rsidRPr="00DC7A6D" w:rsidRDefault="00F7741E" w:rsidP="00DC7A6D">
      <w:pPr>
        <w:pStyle w:val="Title"/>
      </w:pPr>
      <w:r>
        <w:t>I</w:t>
      </w:r>
      <w:r w:rsidR="00400DDE">
        <w:t>mperialism in Africa</w:t>
      </w:r>
    </w:p>
    <w:p w14:paraId="11F3023A" w14:textId="6DEDB54E" w:rsidR="005047FD" w:rsidRDefault="005047FD" w:rsidP="00353EBE">
      <w:pPr>
        <w:pStyle w:val="Heading1"/>
      </w:pPr>
      <w:r>
        <w:t>The Search for Natural Resources</w:t>
      </w:r>
    </w:p>
    <w:p w14:paraId="4455569B" w14:textId="49F3D31C" w:rsidR="00A2603B" w:rsidRDefault="008E625C" w:rsidP="00400DDE">
      <w:pPr>
        <w:pStyle w:val="BodyText"/>
      </w:pPr>
      <w:r>
        <w:t>During</w:t>
      </w:r>
      <w:r w:rsidR="00400DDE">
        <w:t xml:space="preserve"> the 19th century, the Industrial Revolution </w:t>
      </w:r>
      <w:r w:rsidR="000D4FAC">
        <w:t>was powered by</w:t>
      </w:r>
      <w:r w:rsidR="00400DDE">
        <w:t xml:space="preserve"> machines and factories that created goods. Th</w:t>
      </w:r>
      <w:r w:rsidR="001E428D">
        <w:t xml:space="preserve">e construction of these machines and factories </w:t>
      </w:r>
      <w:r w:rsidR="00E018C8">
        <w:t>resulted in</w:t>
      </w:r>
      <w:r w:rsidR="00400DDE">
        <w:t xml:space="preserve"> a need for large amounts of natural resources. </w:t>
      </w:r>
      <w:r w:rsidR="008A1BC8">
        <w:t xml:space="preserve">However, </w:t>
      </w:r>
      <w:r w:rsidR="0079409E">
        <w:t>many</w:t>
      </w:r>
      <w:r w:rsidR="00400DDE">
        <w:t xml:space="preserve"> European countries did not have the natural resources needed, so they looked to other countries. The continent of Africa had </w:t>
      </w:r>
      <w:r w:rsidR="0021442D">
        <w:t>vast quantities</w:t>
      </w:r>
      <w:r w:rsidR="00400DDE">
        <w:t xml:space="preserve"> of natural resources</w:t>
      </w:r>
      <w:r w:rsidR="00C81E4A">
        <w:t>—</w:t>
      </w:r>
      <w:r w:rsidR="00FA77C5">
        <w:t>such as</w:t>
      </w:r>
      <w:r w:rsidR="00400DDE">
        <w:t xml:space="preserve"> gold, silver, diamonds, coal, palm oil, and rubber</w:t>
      </w:r>
      <w:r w:rsidR="00A2603B">
        <w:t xml:space="preserve">—and </w:t>
      </w:r>
      <w:r w:rsidR="00400DDE">
        <w:t xml:space="preserve">European </w:t>
      </w:r>
      <w:r w:rsidR="00D83195">
        <w:t>leaders</w:t>
      </w:r>
      <w:r w:rsidR="00400DDE">
        <w:t xml:space="preserve"> knew they would profit greatly from these resources. </w:t>
      </w:r>
    </w:p>
    <w:p w14:paraId="6101CBCC" w14:textId="1986C517" w:rsidR="00122F96" w:rsidRDefault="00400DDE" w:rsidP="00400DDE">
      <w:pPr>
        <w:pStyle w:val="BodyText"/>
      </w:pPr>
      <w:r>
        <w:t xml:space="preserve">In 1884, several European countries </w:t>
      </w:r>
      <w:r w:rsidR="00FA77C5">
        <w:t>including</w:t>
      </w:r>
      <w:r>
        <w:t xml:space="preserve"> Great Britain, France, Belgium, and Germany met at the Berlin Conference to divide up the continent of Africa for themselves. </w:t>
      </w:r>
      <w:r w:rsidR="00570F77">
        <w:t>Representatives from the</w:t>
      </w:r>
      <w:r w:rsidR="00891CFB">
        <w:t xml:space="preserve"> U</w:t>
      </w:r>
      <w:r w:rsidR="00570F77">
        <w:t>nited States</w:t>
      </w:r>
      <w:r w:rsidR="00891CFB">
        <w:t xml:space="preserve"> also </w:t>
      </w:r>
      <w:r w:rsidR="00D60A22">
        <w:t>attended</w:t>
      </w:r>
      <w:r w:rsidR="002B218F">
        <w:t xml:space="preserve"> the conference</w:t>
      </w:r>
      <w:r w:rsidR="00891CFB">
        <w:t xml:space="preserve">, </w:t>
      </w:r>
      <w:r w:rsidR="003938B2">
        <w:t xml:space="preserve">though they did not claim </w:t>
      </w:r>
      <w:r w:rsidR="00D60A22">
        <w:t>any African territory for themselves</w:t>
      </w:r>
      <w:r>
        <w:t>. No one from Africa was in attendance. When one country takes control of another country to profit economically</w:t>
      </w:r>
      <w:r w:rsidR="00D3030C">
        <w:t xml:space="preserve"> or politically</w:t>
      </w:r>
      <w:r>
        <w:t xml:space="preserve">, it is known as </w:t>
      </w:r>
      <w:r w:rsidRPr="00400DDE">
        <w:rPr>
          <w:b/>
          <w:bCs/>
        </w:rPr>
        <w:t>imperialism</w:t>
      </w:r>
      <w:r>
        <w:t xml:space="preserve">. </w:t>
      </w:r>
    </w:p>
    <w:p w14:paraId="542A1C93" w14:textId="32309170" w:rsidR="00AF3D2B" w:rsidRDefault="00816DC3" w:rsidP="00816DC3">
      <w:pPr>
        <w:pStyle w:val="Heading1"/>
      </w:pPr>
      <w:r>
        <w:t>Control and “Civilization”</w:t>
      </w:r>
    </w:p>
    <w:p w14:paraId="6D938B51" w14:textId="212CF66E" w:rsidR="00400DDE" w:rsidRDefault="00400DDE" w:rsidP="00400DDE">
      <w:pPr>
        <w:pStyle w:val="BodyText"/>
      </w:pPr>
      <w:r>
        <w:t xml:space="preserve">By the </w:t>
      </w:r>
      <w:r w:rsidR="004C6CF1">
        <w:t xml:space="preserve">early </w:t>
      </w:r>
      <w:r>
        <w:t xml:space="preserve">1900s, almost the entire continent of Africa had been split into </w:t>
      </w:r>
      <w:r w:rsidRPr="00BB2F96">
        <w:rPr>
          <w:b/>
          <w:bCs/>
        </w:rPr>
        <w:t>colonies</w:t>
      </w:r>
      <w:r>
        <w:t xml:space="preserve"> that were controlled by European countries. </w:t>
      </w:r>
      <w:r w:rsidR="008B4C44">
        <w:t>In the</w:t>
      </w:r>
      <w:r w:rsidR="00F75677">
        <w:t>se countries’</w:t>
      </w:r>
      <w:r w:rsidR="008B4C44">
        <w:t xml:space="preserve"> quest to obtain </w:t>
      </w:r>
      <w:r w:rsidR="00422A1B">
        <w:t>more natural resources and riches, t</w:t>
      </w:r>
      <w:r>
        <w:t>he</w:t>
      </w:r>
      <w:r w:rsidR="00EE42B3">
        <w:t xml:space="preserve"> </w:t>
      </w:r>
      <w:r w:rsidR="00C6363D">
        <w:t xml:space="preserve">colonial borders </w:t>
      </w:r>
      <w:r w:rsidR="007355D2">
        <w:t xml:space="preserve">they established </w:t>
      </w:r>
      <w:r>
        <w:t xml:space="preserve">disregarded the existing boundaries of ethnic groups, often putting </w:t>
      </w:r>
      <w:r w:rsidR="00463086">
        <w:t xml:space="preserve">groups of </w:t>
      </w:r>
      <w:r>
        <w:t xml:space="preserve">native people together who did not traditionally get along. </w:t>
      </w:r>
    </w:p>
    <w:p w14:paraId="390AFEED" w14:textId="14A8831F" w:rsidR="00F02286" w:rsidRDefault="00A90F98" w:rsidP="00400DDE">
      <w:pPr>
        <w:pStyle w:val="BodyText"/>
      </w:pPr>
      <w:r>
        <w:t>Economic growth</w:t>
      </w:r>
      <w:r w:rsidR="00400DDE">
        <w:t xml:space="preserve"> was not the only reason for imperialism. Europe</w:t>
      </w:r>
      <w:r w:rsidR="005B157F">
        <w:t>an countr</w:t>
      </w:r>
      <w:r w:rsidR="006C070F">
        <w:t>ies</w:t>
      </w:r>
      <w:r w:rsidR="00400DDE">
        <w:t xml:space="preserve"> also wanted to control distant lands because this enable</w:t>
      </w:r>
      <w:r w:rsidR="00A31EF8">
        <w:t>d</w:t>
      </w:r>
      <w:r w:rsidR="00400DDE">
        <w:t xml:space="preserve"> them to</w:t>
      </w:r>
      <w:r w:rsidR="0079400E">
        <w:t xml:space="preserve"> </w:t>
      </w:r>
      <w:r w:rsidR="00400DDE">
        <w:t xml:space="preserve">increase their </w:t>
      </w:r>
      <w:r w:rsidR="00651B63">
        <w:t xml:space="preserve">political </w:t>
      </w:r>
      <w:r w:rsidR="00400DDE">
        <w:t xml:space="preserve">power and influence over the </w:t>
      </w:r>
      <w:r w:rsidR="00240308">
        <w:t xml:space="preserve">rest of the </w:t>
      </w:r>
      <w:r w:rsidR="00400DDE">
        <w:t>world</w:t>
      </w:r>
      <w:r w:rsidR="0079400E">
        <w:t xml:space="preserve">, thus building an </w:t>
      </w:r>
      <w:r w:rsidR="0079400E" w:rsidRPr="007D037D">
        <w:rPr>
          <w:b/>
          <w:bCs/>
        </w:rPr>
        <w:t>empire</w:t>
      </w:r>
      <w:r w:rsidR="00400DDE">
        <w:t xml:space="preserve">. </w:t>
      </w:r>
      <w:r w:rsidR="00832AF7">
        <w:t xml:space="preserve">(This is </w:t>
      </w:r>
      <w:r w:rsidR="00A92426">
        <w:t xml:space="preserve">where </w:t>
      </w:r>
      <w:r w:rsidR="00832AF7">
        <w:t>t</w:t>
      </w:r>
      <w:r w:rsidR="00400DDE">
        <w:t xml:space="preserve">he </w:t>
      </w:r>
      <w:r w:rsidR="00F04402">
        <w:t>term</w:t>
      </w:r>
      <w:r w:rsidR="00400DDE">
        <w:t xml:space="preserve"> </w:t>
      </w:r>
      <w:r w:rsidR="00400DDE" w:rsidRPr="003B34E5">
        <w:rPr>
          <w:i/>
          <w:iCs/>
        </w:rPr>
        <w:t>imperialism</w:t>
      </w:r>
      <w:r w:rsidR="00A92426">
        <w:t xml:space="preserve"> comes from</w:t>
      </w:r>
      <w:r w:rsidR="00832AF7">
        <w:t>.)</w:t>
      </w:r>
      <w:r w:rsidR="00400DDE">
        <w:t xml:space="preserve"> European leaders </w:t>
      </w:r>
      <w:r w:rsidR="00A60581">
        <w:t>thought</w:t>
      </w:r>
      <w:r w:rsidR="00400DDE">
        <w:t xml:space="preserve"> the people in Africa </w:t>
      </w:r>
      <w:r w:rsidR="00A60581">
        <w:t>were</w:t>
      </w:r>
      <w:r w:rsidR="00400DDE">
        <w:t xml:space="preserve"> </w:t>
      </w:r>
      <w:r w:rsidR="00A575EE">
        <w:t>“</w:t>
      </w:r>
      <w:r w:rsidR="00400DDE">
        <w:t>uncivilized</w:t>
      </w:r>
      <w:r w:rsidR="00A575EE">
        <w:t>”</w:t>
      </w:r>
      <w:r w:rsidR="00400DDE">
        <w:t xml:space="preserve"> and felt </w:t>
      </w:r>
      <w:r w:rsidR="00661B18">
        <w:t>th</w:t>
      </w:r>
      <w:r w:rsidR="00F06D70">
        <w:t xml:space="preserve">at </w:t>
      </w:r>
      <w:r w:rsidR="00A60581">
        <w:t>creating</w:t>
      </w:r>
      <w:r w:rsidR="00661B18">
        <w:t xml:space="preserve"> colonies would </w:t>
      </w:r>
      <w:r w:rsidR="00400DDE">
        <w:t>not only increase the</w:t>
      </w:r>
      <w:r w:rsidR="00B43944">
        <w:t xml:space="preserve">ir </w:t>
      </w:r>
      <w:r w:rsidR="00400DDE">
        <w:t>countr</w:t>
      </w:r>
      <w:r w:rsidR="00B43944">
        <w:t>ies’ power</w:t>
      </w:r>
      <w:r w:rsidR="00400DDE">
        <w:t xml:space="preserve"> but also </w:t>
      </w:r>
      <w:r w:rsidR="00A575EE">
        <w:t>“</w:t>
      </w:r>
      <w:r w:rsidR="00400DDE">
        <w:t>civilize</w:t>
      </w:r>
      <w:r w:rsidR="00A575EE">
        <w:t>”</w:t>
      </w:r>
      <w:r w:rsidR="00400DDE">
        <w:t xml:space="preserve"> native African</w:t>
      </w:r>
      <w:r w:rsidR="00661B18">
        <w:t>s</w:t>
      </w:r>
      <w:r w:rsidR="00400DDE">
        <w:t xml:space="preserve">. </w:t>
      </w:r>
    </w:p>
    <w:p w14:paraId="41DBCE65" w14:textId="671740BB" w:rsidR="00830764" w:rsidRDefault="00830764" w:rsidP="00830764">
      <w:pPr>
        <w:pStyle w:val="Heading1"/>
      </w:pPr>
      <w:r>
        <w:t>Colonial Policies</w:t>
      </w:r>
      <w:r w:rsidR="00484F79">
        <w:t xml:space="preserve"> and Legacy</w:t>
      </w:r>
    </w:p>
    <w:p w14:paraId="555B0100" w14:textId="59B37C49" w:rsidR="00400DDE" w:rsidRDefault="00EA4F05" w:rsidP="00400DDE">
      <w:pPr>
        <w:pStyle w:val="BodyText"/>
      </w:pPr>
      <w:r>
        <w:t xml:space="preserve">Through forced labor and slavery, </w:t>
      </w:r>
      <w:r w:rsidR="00F02286">
        <w:t xml:space="preserve">European </w:t>
      </w:r>
      <w:r w:rsidR="008D52AD">
        <w:t xml:space="preserve">colonial </w:t>
      </w:r>
      <w:r w:rsidR="00400DDE">
        <w:t xml:space="preserve">leaders </w:t>
      </w:r>
      <w:r w:rsidR="00112F8F">
        <w:t xml:space="preserve">made </w:t>
      </w:r>
      <w:r w:rsidR="00D731DF">
        <w:t>African people</w:t>
      </w:r>
      <w:r w:rsidR="00112F8F">
        <w:t xml:space="preserve"> </w:t>
      </w:r>
      <w:r w:rsidR="00400DDE">
        <w:t xml:space="preserve">work against their will to extract natural resources. </w:t>
      </w:r>
      <w:r w:rsidR="00AB3DD0">
        <w:t xml:space="preserve">These resources </w:t>
      </w:r>
      <w:r w:rsidR="00314C6D">
        <w:t xml:space="preserve">from Africa </w:t>
      </w:r>
      <w:r w:rsidR="00BA6A29">
        <w:t xml:space="preserve">were then shipped back to Europe. </w:t>
      </w:r>
      <w:r w:rsidR="00D8085B">
        <w:t>Additionally, a</w:t>
      </w:r>
      <w:r w:rsidR="00400DDE">
        <w:t xml:space="preserve">n African colony was not permitted to conduct trade with any country besides the one that controlled it. For example, modern-day Nigeria was controlled by Great Britain until 1960. </w:t>
      </w:r>
      <w:r w:rsidR="006D7DC6">
        <w:t>Wh</w:t>
      </w:r>
      <w:r w:rsidR="00DB5447">
        <w:t>ile</w:t>
      </w:r>
      <w:r w:rsidR="006D7DC6">
        <w:t xml:space="preserve"> under British</w:t>
      </w:r>
      <w:r w:rsidR="00400DDE">
        <w:t xml:space="preserve"> control, Nigeria </w:t>
      </w:r>
      <w:r w:rsidR="00A73912">
        <w:t>could not</w:t>
      </w:r>
      <w:r w:rsidR="00400DDE">
        <w:t xml:space="preserve"> trade with anyone besides Great Britain. </w:t>
      </w:r>
      <w:r w:rsidR="00D8085B">
        <w:t xml:space="preserve">In this way, European powers </w:t>
      </w:r>
      <w:r w:rsidR="00BB5C10">
        <w:t>made</w:t>
      </w:r>
      <w:r w:rsidR="00D8085B">
        <w:t xml:space="preserve"> Africans economically dependent on them.</w:t>
      </w:r>
      <w:r w:rsidR="006E52DB">
        <w:t xml:space="preserve"> </w:t>
      </w:r>
    </w:p>
    <w:p w14:paraId="16C268B1" w14:textId="12AB1F55" w:rsidR="00EB5DE7" w:rsidRDefault="00845214" w:rsidP="00400DDE">
      <w:pPr>
        <w:pStyle w:val="BodyText"/>
      </w:pPr>
      <w:r>
        <w:t xml:space="preserve">While </w:t>
      </w:r>
      <w:r w:rsidR="00400DDE">
        <w:t>European countries</w:t>
      </w:r>
      <w:r w:rsidR="00F708B9">
        <w:t xml:space="preserve"> </w:t>
      </w:r>
      <w:r w:rsidR="00400DDE">
        <w:t>varied</w:t>
      </w:r>
      <w:r w:rsidR="00F708B9">
        <w:t xml:space="preserve"> in how they ruled their colonies</w:t>
      </w:r>
      <w:r w:rsidR="00404F5E">
        <w:t xml:space="preserve">, </w:t>
      </w:r>
      <w:r>
        <w:t xml:space="preserve">African </w:t>
      </w:r>
      <w:r w:rsidR="00261249">
        <w:t xml:space="preserve">people were </w:t>
      </w:r>
      <w:r w:rsidR="009E441E">
        <w:t xml:space="preserve">exploited and </w:t>
      </w:r>
      <w:r w:rsidR="00261249">
        <w:t xml:space="preserve">treated as </w:t>
      </w:r>
      <w:r w:rsidR="004D4223">
        <w:t>inferior</w:t>
      </w:r>
      <w:r w:rsidR="00EF66F8">
        <w:t xml:space="preserve"> </w:t>
      </w:r>
      <w:r w:rsidR="00261249">
        <w:t>in every colony</w:t>
      </w:r>
      <w:r w:rsidR="00400DDE">
        <w:t xml:space="preserve">. </w:t>
      </w:r>
      <w:r w:rsidR="00EB5DE7">
        <w:t xml:space="preserve">France’s colonial leaders encouraged Africans to assimilate and become like the French in every way possible, yet Africans in French colonies were not given the same rights or opportunities as French citizens. In Belgium’s African </w:t>
      </w:r>
      <w:r w:rsidR="00EB5DE7">
        <w:lastRenderedPageBreak/>
        <w:t>colonies, most notably the Congo, rulers forced the native people to harvest rubber from trees and murdered an estimated 10 million Africans</w:t>
      </w:r>
      <w:r w:rsidR="00B05A2E">
        <w:t xml:space="preserve">, </w:t>
      </w:r>
      <w:r w:rsidR="00EB5DE7">
        <w:t>one of the largest genocides in recent history.</w:t>
      </w:r>
      <w:r w:rsidR="00ED3E40">
        <w:t xml:space="preserve"> </w:t>
      </w:r>
    </w:p>
    <w:p w14:paraId="4A3BC7E8" w14:textId="22805AD4" w:rsidR="00400DDE" w:rsidRDefault="009D0362" w:rsidP="00400DDE">
      <w:pPr>
        <w:pStyle w:val="BodyText"/>
      </w:pPr>
      <w:r>
        <w:t xml:space="preserve">Meanwhile, </w:t>
      </w:r>
      <w:r w:rsidR="00EB5DE7">
        <w:t xml:space="preserve">Great Britain generally allowed the people in </w:t>
      </w:r>
      <w:r w:rsidR="00BB35BE">
        <w:t>its</w:t>
      </w:r>
      <w:r w:rsidR="00EB5DE7">
        <w:t xml:space="preserve"> colonies to keep their traditional ways of life and leadership roles, but the</w:t>
      </w:r>
      <w:r w:rsidR="0043395A">
        <w:t xml:space="preserve">y </w:t>
      </w:r>
      <w:r w:rsidR="00EB5DE7">
        <w:t>still had to follow orders from the British government</w:t>
      </w:r>
      <w:r w:rsidR="004C5EA4">
        <w:t xml:space="preserve"> despite not being considered citizens</w:t>
      </w:r>
      <w:r w:rsidR="00EB5DE7">
        <w:t xml:space="preserve">. The British also taxed the native people and brought the money back to Great Britain, which hurt the colonies’ economic development. </w:t>
      </w:r>
    </w:p>
    <w:p w14:paraId="2406AFC5" w14:textId="1BBDB77F" w:rsidR="00492FD8" w:rsidRDefault="00C03192" w:rsidP="00400DDE">
      <w:pPr>
        <w:pStyle w:val="BodyText"/>
      </w:pPr>
      <w:r>
        <w:t xml:space="preserve">Beginning </w:t>
      </w:r>
      <w:r w:rsidR="00A46816">
        <w:t xml:space="preserve">with Ghana </w:t>
      </w:r>
      <w:r>
        <w:t>in the late 1950s</w:t>
      </w:r>
      <w:r w:rsidR="004F26DB">
        <w:t xml:space="preserve">, </w:t>
      </w:r>
      <w:r w:rsidR="00400DDE">
        <w:t xml:space="preserve">African countries </w:t>
      </w:r>
      <w:r>
        <w:t>gradually</w:t>
      </w:r>
      <w:r w:rsidR="00400DDE">
        <w:t xml:space="preserve"> gain</w:t>
      </w:r>
      <w:r w:rsidR="00EA0783">
        <w:t>ed</w:t>
      </w:r>
      <w:r w:rsidR="00400DDE">
        <w:t xml:space="preserve"> independence from </w:t>
      </w:r>
      <w:r w:rsidR="00B87194">
        <w:t xml:space="preserve">the </w:t>
      </w:r>
      <w:r w:rsidR="00400DDE">
        <w:t xml:space="preserve">European </w:t>
      </w:r>
      <w:r w:rsidR="00B87194">
        <w:t>countries that had colonized them</w:t>
      </w:r>
      <w:r w:rsidR="00156B5F">
        <w:t xml:space="preserve">. By that time, however, </w:t>
      </w:r>
      <w:r w:rsidR="00450CCC">
        <w:t xml:space="preserve">Europeans’ imperialist </w:t>
      </w:r>
      <w:r w:rsidR="009F2375">
        <w:t>ventures</w:t>
      </w:r>
      <w:r w:rsidR="00156B5F">
        <w:t xml:space="preserve"> had </w:t>
      </w:r>
      <w:r w:rsidR="009F2375">
        <w:t xml:space="preserve">already </w:t>
      </w:r>
      <w:r w:rsidR="001625C5">
        <w:t>taken</w:t>
      </w:r>
      <w:r w:rsidR="00341CD0">
        <w:t xml:space="preserve"> </w:t>
      </w:r>
      <w:r w:rsidR="00A264B2">
        <w:t xml:space="preserve">much from native Africans: </w:t>
      </w:r>
      <w:r w:rsidR="00492FD8">
        <w:t>natural resources</w:t>
      </w:r>
      <w:r w:rsidR="00DB53DD">
        <w:t xml:space="preserve"> and </w:t>
      </w:r>
      <w:r w:rsidR="005369D0">
        <w:t xml:space="preserve">the </w:t>
      </w:r>
      <w:r w:rsidR="00DB53DD">
        <w:t>economic wealth</w:t>
      </w:r>
      <w:r w:rsidR="005369D0">
        <w:t xml:space="preserve"> th</w:t>
      </w:r>
      <w:r w:rsidR="00417347">
        <w:t>at came with them</w:t>
      </w:r>
      <w:r w:rsidR="00DB53DD">
        <w:t>,</w:t>
      </w:r>
      <w:r w:rsidR="00492FD8">
        <w:t xml:space="preserve"> traditional ways of living</w:t>
      </w:r>
      <w:r w:rsidR="002C2F5C">
        <w:t xml:space="preserve"> and cultural practices</w:t>
      </w:r>
      <w:r w:rsidR="004654A7">
        <w:t>, and in some cases their very lives</w:t>
      </w:r>
      <w:r w:rsidR="00492FD8">
        <w:t xml:space="preserve">. </w:t>
      </w:r>
      <w:r w:rsidR="0027766A">
        <w:t>Even today</w:t>
      </w:r>
      <w:r w:rsidR="00D1055B">
        <w:t xml:space="preserve">, the consequences of imperialism </w:t>
      </w:r>
      <w:r w:rsidR="008C1A47">
        <w:t>throughout</w:t>
      </w:r>
      <w:r w:rsidR="00BE529B">
        <w:t xml:space="preserve"> the</w:t>
      </w:r>
      <w:r w:rsidR="00D1055B">
        <w:t xml:space="preserve"> Africa</w:t>
      </w:r>
      <w:r w:rsidR="00BE529B">
        <w:t>n continent</w:t>
      </w:r>
      <w:r w:rsidR="00D1055B">
        <w:t xml:space="preserve"> c</w:t>
      </w:r>
      <w:r w:rsidR="000237FC">
        <w:t xml:space="preserve">an </w:t>
      </w:r>
      <w:r w:rsidR="00D1055B">
        <w:t>be seen</w:t>
      </w:r>
      <w:r w:rsidR="000237FC">
        <w:t xml:space="preserve"> </w:t>
      </w:r>
      <w:r w:rsidR="00AD7015">
        <w:t xml:space="preserve">through </w:t>
      </w:r>
      <w:r w:rsidR="009F180A">
        <w:t xml:space="preserve">lingering </w:t>
      </w:r>
      <w:r w:rsidR="006C291C">
        <w:t xml:space="preserve">issues of </w:t>
      </w:r>
      <w:r w:rsidR="0028428A">
        <w:t>scarcity</w:t>
      </w:r>
      <w:r w:rsidR="009F180A">
        <w:t>,</w:t>
      </w:r>
      <w:r w:rsidR="0028428A">
        <w:t xml:space="preserve"> inequity</w:t>
      </w:r>
      <w:r w:rsidR="009F180A">
        <w:t>, and conflict in many countries</w:t>
      </w:r>
      <w:r w:rsidR="00D1055B">
        <w:t xml:space="preserve">. </w:t>
      </w:r>
    </w:p>
    <w:p w14:paraId="355B6B9B" w14:textId="5ECC9951" w:rsidR="00400DDE" w:rsidRDefault="00400DDE" w:rsidP="009D6E8D">
      <w:pPr>
        <w:pStyle w:val="BodyText"/>
      </w:pPr>
    </w:p>
    <w:p w14:paraId="6A22AB97" w14:textId="2602A07E" w:rsidR="002F3C2E" w:rsidRDefault="002F3C2E" w:rsidP="009D6E8D">
      <w:pPr>
        <w:pStyle w:val="BodyText"/>
      </w:pPr>
    </w:p>
    <w:p w14:paraId="4DD3CA87" w14:textId="510D8531" w:rsidR="00F76BD2" w:rsidRDefault="00F76BD2" w:rsidP="009D6E8D">
      <w:pPr>
        <w:pStyle w:val="BodyText"/>
      </w:pPr>
    </w:p>
    <w:p w14:paraId="0EBB9513" w14:textId="4D52BF6F" w:rsidR="00F76BD2" w:rsidRDefault="00F76BD2" w:rsidP="009D6E8D">
      <w:pPr>
        <w:pStyle w:val="BodyText"/>
      </w:pPr>
    </w:p>
    <w:p w14:paraId="7A86F4BD" w14:textId="2667FAB0" w:rsidR="00F76BD2" w:rsidRDefault="00F76BD2" w:rsidP="009D6E8D">
      <w:pPr>
        <w:pStyle w:val="BodyText"/>
      </w:pPr>
    </w:p>
    <w:p w14:paraId="7E08E782" w14:textId="36A6618F" w:rsidR="00F76BD2" w:rsidRDefault="00F76BD2" w:rsidP="009D6E8D">
      <w:pPr>
        <w:pStyle w:val="BodyText"/>
      </w:pPr>
    </w:p>
    <w:p w14:paraId="27F98431" w14:textId="2A510C17" w:rsidR="00F76BD2" w:rsidRDefault="00F76BD2" w:rsidP="009D6E8D">
      <w:pPr>
        <w:pStyle w:val="BodyText"/>
      </w:pPr>
    </w:p>
    <w:p w14:paraId="0249A25B" w14:textId="5DE621EC" w:rsidR="00F76BD2" w:rsidRDefault="00F76BD2" w:rsidP="009D6E8D">
      <w:pPr>
        <w:pStyle w:val="BodyText"/>
      </w:pPr>
    </w:p>
    <w:p w14:paraId="60B042A9" w14:textId="64FA3BC3" w:rsidR="00F76BD2" w:rsidRDefault="00F76BD2" w:rsidP="009D6E8D">
      <w:pPr>
        <w:pStyle w:val="BodyText"/>
      </w:pPr>
    </w:p>
    <w:p w14:paraId="6ED39708" w14:textId="4655FD06" w:rsidR="00F76BD2" w:rsidRDefault="00F76BD2" w:rsidP="009D6E8D">
      <w:pPr>
        <w:pStyle w:val="BodyText"/>
      </w:pPr>
    </w:p>
    <w:p w14:paraId="6BD8B767" w14:textId="7400DDA8" w:rsidR="00F76BD2" w:rsidRDefault="00F76BD2" w:rsidP="009D6E8D">
      <w:pPr>
        <w:pStyle w:val="BodyText"/>
      </w:pPr>
    </w:p>
    <w:p w14:paraId="7A1A521A" w14:textId="77777777" w:rsidR="002F3C2E" w:rsidRDefault="002F3C2E" w:rsidP="009D6E8D">
      <w:pPr>
        <w:pStyle w:val="BodyText"/>
      </w:pPr>
    </w:p>
    <w:p w14:paraId="66EAF913" w14:textId="644BC796" w:rsidR="00400DDE" w:rsidRDefault="00400DDE" w:rsidP="008F6EEA">
      <w:pPr>
        <w:pStyle w:val="Heading1"/>
      </w:pPr>
      <w:r>
        <w:t xml:space="preserve">Sources </w:t>
      </w:r>
    </w:p>
    <w:p w14:paraId="2FD9EAC3" w14:textId="15D8C8F8" w:rsidR="00447BB6" w:rsidRPr="00447BB6" w:rsidRDefault="00400DDE" w:rsidP="00447BB6">
      <w:pPr>
        <w:pStyle w:val="Citation"/>
      </w:pPr>
      <w:r>
        <w:t xml:space="preserve">Encyclopedia Britannica. (n.d.). Imperialism. Definition, history, examples, &amp; facts. Encyclopedia Britannica. </w:t>
      </w:r>
      <w:hyperlink r:id="rId8" w:history="1">
        <w:r w:rsidR="00447BB6" w:rsidRPr="001D57F7">
          <w:rPr>
            <w:rStyle w:val="Hyperlink"/>
          </w:rPr>
          <w:t>https://www.britannica.com/topic/imperialism</w:t>
        </w:r>
      </w:hyperlink>
    </w:p>
    <w:p w14:paraId="1607FA67" w14:textId="0A678700" w:rsidR="00447BB6" w:rsidRDefault="00447BB6" w:rsidP="00447BB6">
      <w:pPr>
        <w:pStyle w:val="Citation"/>
      </w:pPr>
      <w:r>
        <w:t xml:space="preserve">South African History Online. (n.d.). </w:t>
      </w:r>
      <w:r w:rsidR="00F05B2C">
        <w:t xml:space="preserve">Gold Coast (Ghana) gains independence. South African History Online. </w:t>
      </w:r>
      <w:hyperlink r:id="rId9" w:history="1">
        <w:r w:rsidR="00F05B2C" w:rsidRPr="001D57F7">
          <w:rPr>
            <w:rStyle w:val="Hyperlink"/>
          </w:rPr>
          <w:t>https://www.sahistory.org.za/dated-event/gold-coast-ghana-gains-independence</w:t>
        </w:r>
      </w:hyperlink>
    </w:p>
    <w:p w14:paraId="24D816B0" w14:textId="77777777" w:rsidR="00D76B3B" w:rsidRDefault="00D76B3B" w:rsidP="00D76B3B">
      <w:pPr>
        <w:pStyle w:val="Citation"/>
      </w:pPr>
      <w:r>
        <w:t xml:space="preserve">South African History Online. (n.d.). Imperialism and socialism in the context of Africa. South African History Online. </w:t>
      </w:r>
      <w:hyperlink r:id="rId10" w:history="1">
        <w:r w:rsidRPr="001D57F7">
          <w:rPr>
            <w:rStyle w:val="Hyperlink"/>
          </w:rPr>
          <w:t>https://www.sahistory.org.za/article/imperialism-and-socialism-context-africa</w:t>
        </w:r>
      </w:hyperlink>
    </w:p>
    <w:p w14:paraId="5A4E1337" w14:textId="0044026C" w:rsidR="00400DDE" w:rsidRDefault="00400DDE" w:rsidP="009D6E8D">
      <w:pPr>
        <w:pStyle w:val="BodyText"/>
      </w:pPr>
    </w:p>
    <w:sectPr w:rsidR="00400DDE">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3C453" w14:textId="77777777" w:rsidR="007D5A79" w:rsidRDefault="007D5A79" w:rsidP="00293785">
      <w:pPr>
        <w:spacing w:after="0" w:line="240" w:lineRule="auto"/>
      </w:pPr>
      <w:r>
        <w:separator/>
      </w:r>
    </w:p>
  </w:endnote>
  <w:endnote w:type="continuationSeparator" w:id="0">
    <w:p w14:paraId="60383DAF" w14:textId="77777777" w:rsidR="007D5A79" w:rsidRDefault="007D5A79"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172D6"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1CF5854C" wp14:editId="12077BDF">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782990" w14:textId="43B8B9F4" w:rsidR="00293785" w:rsidRDefault="00057B76" w:rsidP="00D106FF">
                          <w:pPr>
                            <w:pStyle w:val="LessonFooter"/>
                          </w:pPr>
                          <w:sdt>
                            <w:sdtPr>
                              <w:alias w:val="Title"/>
                              <w:tag w:val=""/>
                              <w:id w:val="1281607793"/>
                              <w:placeholder>
                                <w:docPart w:val="8F63D06309854D9FA479E13B98D63B10"/>
                              </w:placeholder>
                              <w:dataBinding w:prefixMappings="xmlns:ns0='http://purl.org/dc/elements/1.1/' xmlns:ns1='http://schemas.openxmlformats.org/package/2006/metadata/core-properties' " w:xpath="/ns1:coreProperties[1]/ns0:title[1]" w:storeItemID="{6C3C8BC8-F283-45AE-878A-BAB7291924A1}"/>
                              <w:text/>
                            </w:sdtPr>
                            <w:sdtEndPr/>
                            <w:sdtContent>
                              <w:r w:rsidR="008D4E7C">
                                <w:t>You Take and You Take</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F5854C"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" filled="f" stroked="f">
              <v:textbox>
                <w:txbxContent>
                  <w:p w14:paraId="32782990" w14:textId="43B8B9F4" w:rsidR="00293785" w:rsidRDefault="00057B76" w:rsidP="00D106FF">
                    <w:pPr>
                      <w:pStyle w:val="LessonFooter"/>
                    </w:pPr>
                    <w:sdt>
                      <w:sdtPr>
                        <w:alias w:val="Title"/>
                        <w:tag w:val=""/>
                        <w:id w:val="1281607793"/>
                        <w:placeholder>
                          <w:docPart w:val="8F63D06309854D9FA479E13B98D63B10"/>
                        </w:placeholder>
                        <w:dataBinding w:prefixMappings="xmlns:ns0='http://purl.org/dc/elements/1.1/' xmlns:ns1='http://schemas.openxmlformats.org/package/2006/metadata/core-properties' " w:xpath="/ns1:coreProperties[1]/ns0:title[1]" w:storeItemID="{6C3C8BC8-F283-45AE-878A-BAB7291924A1}"/>
                        <w:text/>
                      </w:sdtPr>
                      <w:sdtEndPr/>
                      <w:sdtContent>
                        <w:r w:rsidR="008D4E7C">
                          <w:t>You Take and You Take</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4427C386" wp14:editId="4484B748">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9B64B" w14:textId="77777777" w:rsidR="007D5A79" w:rsidRDefault="007D5A79" w:rsidP="00293785">
      <w:pPr>
        <w:spacing w:after="0" w:line="240" w:lineRule="auto"/>
      </w:pPr>
      <w:r>
        <w:separator/>
      </w:r>
    </w:p>
  </w:footnote>
  <w:footnote w:type="continuationSeparator" w:id="0">
    <w:p w14:paraId="37905223" w14:textId="77777777" w:rsidR="007D5A79" w:rsidRDefault="007D5A79"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2"/>
  </w:num>
  <w:num w:numId="5">
    <w:abstractNumId w:val="3"/>
  </w:num>
  <w:num w:numId="6">
    <w:abstractNumId w:val="5"/>
  </w:num>
  <w:num w:numId="7">
    <w:abstractNumId w:val="4"/>
  </w:num>
  <w:num w:numId="8">
    <w:abstractNumId w:val="8"/>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DDE"/>
    <w:rsid w:val="000237FC"/>
    <w:rsid w:val="0004006F"/>
    <w:rsid w:val="00040154"/>
    <w:rsid w:val="00053775"/>
    <w:rsid w:val="00055B11"/>
    <w:rsid w:val="0005619A"/>
    <w:rsid w:val="00073467"/>
    <w:rsid w:val="0008589D"/>
    <w:rsid w:val="000917CC"/>
    <w:rsid w:val="00095F36"/>
    <w:rsid w:val="000D4FAC"/>
    <w:rsid w:val="0011259B"/>
    <w:rsid w:val="00112F8F"/>
    <w:rsid w:val="00116FDD"/>
    <w:rsid w:val="00122F96"/>
    <w:rsid w:val="00125621"/>
    <w:rsid w:val="00130D1D"/>
    <w:rsid w:val="00156B5F"/>
    <w:rsid w:val="001625C5"/>
    <w:rsid w:val="001643C6"/>
    <w:rsid w:val="001708EB"/>
    <w:rsid w:val="0018650F"/>
    <w:rsid w:val="001D0BBF"/>
    <w:rsid w:val="001D665F"/>
    <w:rsid w:val="001E1F85"/>
    <w:rsid w:val="001E428D"/>
    <w:rsid w:val="001F125D"/>
    <w:rsid w:val="001F3895"/>
    <w:rsid w:val="0021442D"/>
    <w:rsid w:val="002223AE"/>
    <w:rsid w:val="002315DE"/>
    <w:rsid w:val="0023175F"/>
    <w:rsid w:val="002345CC"/>
    <w:rsid w:val="00240308"/>
    <w:rsid w:val="00261249"/>
    <w:rsid w:val="0027253C"/>
    <w:rsid w:val="0027766A"/>
    <w:rsid w:val="0028428A"/>
    <w:rsid w:val="00293785"/>
    <w:rsid w:val="002B218F"/>
    <w:rsid w:val="002C0879"/>
    <w:rsid w:val="002C1A3A"/>
    <w:rsid w:val="002C2892"/>
    <w:rsid w:val="002C2F5C"/>
    <w:rsid w:val="002C37B4"/>
    <w:rsid w:val="002C6914"/>
    <w:rsid w:val="002D26AF"/>
    <w:rsid w:val="002E1570"/>
    <w:rsid w:val="002F3C2E"/>
    <w:rsid w:val="0030250A"/>
    <w:rsid w:val="003030EA"/>
    <w:rsid w:val="00314C6D"/>
    <w:rsid w:val="00332CA4"/>
    <w:rsid w:val="00341CD0"/>
    <w:rsid w:val="00353EBE"/>
    <w:rsid w:val="00356B1B"/>
    <w:rsid w:val="0036040A"/>
    <w:rsid w:val="00370837"/>
    <w:rsid w:val="003938B2"/>
    <w:rsid w:val="00397FA9"/>
    <w:rsid w:val="003A0269"/>
    <w:rsid w:val="003A278B"/>
    <w:rsid w:val="003B34E5"/>
    <w:rsid w:val="003B61FC"/>
    <w:rsid w:val="00400DDE"/>
    <w:rsid w:val="00401D3C"/>
    <w:rsid w:val="00404F5E"/>
    <w:rsid w:val="00417347"/>
    <w:rsid w:val="00422A1B"/>
    <w:rsid w:val="0043395A"/>
    <w:rsid w:val="00443EBD"/>
    <w:rsid w:val="00446C13"/>
    <w:rsid w:val="00447BB6"/>
    <w:rsid w:val="00447E7D"/>
    <w:rsid w:val="00450CCC"/>
    <w:rsid w:val="00463086"/>
    <w:rsid w:val="004654A7"/>
    <w:rsid w:val="00482494"/>
    <w:rsid w:val="00484F79"/>
    <w:rsid w:val="00492FD8"/>
    <w:rsid w:val="004C5EA4"/>
    <w:rsid w:val="004C6CF1"/>
    <w:rsid w:val="004D4223"/>
    <w:rsid w:val="004D719C"/>
    <w:rsid w:val="004E1F3B"/>
    <w:rsid w:val="004E79B8"/>
    <w:rsid w:val="004F26DB"/>
    <w:rsid w:val="004F5489"/>
    <w:rsid w:val="005047FD"/>
    <w:rsid w:val="005078B4"/>
    <w:rsid w:val="0052578D"/>
    <w:rsid w:val="0053328A"/>
    <w:rsid w:val="005369D0"/>
    <w:rsid w:val="00540FC6"/>
    <w:rsid w:val="005511B6"/>
    <w:rsid w:val="00553C98"/>
    <w:rsid w:val="00570F77"/>
    <w:rsid w:val="00591665"/>
    <w:rsid w:val="005A1E6E"/>
    <w:rsid w:val="005A7635"/>
    <w:rsid w:val="005B157F"/>
    <w:rsid w:val="005F5B4F"/>
    <w:rsid w:val="005F7E2A"/>
    <w:rsid w:val="00607A49"/>
    <w:rsid w:val="0062585D"/>
    <w:rsid w:val="00645D7F"/>
    <w:rsid w:val="00651B63"/>
    <w:rsid w:val="00656940"/>
    <w:rsid w:val="00661B18"/>
    <w:rsid w:val="00662D9A"/>
    <w:rsid w:val="00665274"/>
    <w:rsid w:val="00666C03"/>
    <w:rsid w:val="00670BBD"/>
    <w:rsid w:val="00686DAB"/>
    <w:rsid w:val="006911C5"/>
    <w:rsid w:val="006A0236"/>
    <w:rsid w:val="006B4A29"/>
    <w:rsid w:val="006B4CC2"/>
    <w:rsid w:val="006C070F"/>
    <w:rsid w:val="006C1847"/>
    <w:rsid w:val="006C291C"/>
    <w:rsid w:val="006D7DC6"/>
    <w:rsid w:val="006E1542"/>
    <w:rsid w:val="006E52DB"/>
    <w:rsid w:val="006E7DD2"/>
    <w:rsid w:val="006F5881"/>
    <w:rsid w:val="0070739D"/>
    <w:rsid w:val="00714297"/>
    <w:rsid w:val="00721EA4"/>
    <w:rsid w:val="007250B9"/>
    <w:rsid w:val="00731EDC"/>
    <w:rsid w:val="00733903"/>
    <w:rsid w:val="00734534"/>
    <w:rsid w:val="007355D2"/>
    <w:rsid w:val="00743C1D"/>
    <w:rsid w:val="00751B20"/>
    <w:rsid w:val="007557A8"/>
    <w:rsid w:val="0076254A"/>
    <w:rsid w:val="007730B6"/>
    <w:rsid w:val="0078100D"/>
    <w:rsid w:val="007917D5"/>
    <w:rsid w:val="0079400E"/>
    <w:rsid w:val="0079409E"/>
    <w:rsid w:val="00797CB5"/>
    <w:rsid w:val="007B055F"/>
    <w:rsid w:val="007B158B"/>
    <w:rsid w:val="007D037D"/>
    <w:rsid w:val="007D5A79"/>
    <w:rsid w:val="007E3F85"/>
    <w:rsid w:val="007E6F1D"/>
    <w:rsid w:val="008013B6"/>
    <w:rsid w:val="00803D32"/>
    <w:rsid w:val="00816DC3"/>
    <w:rsid w:val="00821F82"/>
    <w:rsid w:val="00830764"/>
    <w:rsid w:val="00832AF7"/>
    <w:rsid w:val="0083308C"/>
    <w:rsid w:val="00833EE2"/>
    <w:rsid w:val="00845214"/>
    <w:rsid w:val="008641A3"/>
    <w:rsid w:val="00880013"/>
    <w:rsid w:val="00891CFB"/>
    <w:rsid w:val="008920A4"/>
    <w:rsid w:val="008A1BC8"/>
    <w:rsid w:val="008A1C3D"/>
    <w:rsid w:val="008B1D6F"/>
    <w:rsid w:val="008B4C44"/>
    <w:rsid w:val="008C1A47"/>
    <w:rsid w:val="008D4E7C"/>
    <w:rsid w:val="008D52AD"/>
    <w:rsid w:val="008E625C"/>
    <w:rsid w:val="008E7F2F"/>
    <w:rsid w:val="008F0260"/>
    <w:rsid w:val="008F5386"/>
    <w:rsid w:val="008F6EEA"/>
    <w:rsid w:val="00913172"/>
    <w:rsid w:val="009172D7"/>
    <w:rsid w:val="00981E19"/>
    <w:rsid w:val="009862BF"/>
    <w:rsid w:val="009B52E4"/>
    <w:rsid w:val="009D0362"/>
    <w:rsid w:val="009D6E8D"/>
    <w:rsid w:val="009E441E"/>
    <w:rsid w:val="009F180A"/>
    <w:rsid w:val="009F2375"/>
    <w:rsid w:val="009F34F6"/>
    <w:rsid w:val="00A101E8"/>
    <w:rsid w:val="00A11252"/>
    <w:rsid w:val="00A11BED"/>
    <w:rsid w:val="00A1591A"/>
    <w:rsid w:val="00A2234C"/>
    <w:rsid w:val="00A2603B"/>
    <w:rsid w:val="00A264B2"/>
    <w:rsid w:val="00A31EF8"/>
    <w:rsid w:val="00A46816"/>
    <w:rsid w:val="00A538E7"/>
    <w:rsid w:val="00A5542C"/>
    <w:rsid w:val="00A575EE"/>
    <w:rsid w:val="00A60581"/>
    <w:rsid w:val="00A607DD"/>
    <w:rsid w:val="00A72FDB"/>
    <w:rsid w:val="00A73912"/>
    <w:rsid w:val="00A73937"/>
    <w:rsid w:val="00A84CC2"/>
    <w:rsid w:val="00A90F98"/>
    <w:rsid w:val="00A92426"/>
    <w:rsid w:val="00A95953"/>
    <w:rsid w:val="00AA383E"/>
    <w:rsid w:val="00AB3DD0"/>
    <w:rsid w:val="00AC349E"/>
    <w:rsid w:val="00AD2457"/>
    <w:rsid w:val="00AD7015"/>
    <w:rsid w:val="00AF3D2B"/>
    <w:rsid w:val="00B05A2E"/>
    <w:rsid w:val="00B15C5E"/>
    <w:rsid w:val="00B3475F"/>
    <w:rsid w:val="00B43944"/>
    <w:rsid w:val="00B62F78"/>
    <w:rsid w:val="00B71E49"/>
    <w:rsid w:val="00B77782"/>
    <w:rsid w:val="00B87194"/>
    <w:rsid w:val="00B914D2"/>
    <w:rsid w:val="00B92DBF"/>
    <w:rsid w:val="00BA6A29"/>
    <w:rsid w:val="00BB2F96"/>
    <w:rsid w:val="00BB35BE"/>
    <w:rsid w:val="00BB5C10"/>
    <w:rsid w:val="00BC1ADB"/>
    <w:rsid w:val="00BC432B"/>
    <w:rsid w:val="00BD119F"/>
    <w:rsid w:val="00BD1452"/>
    <w:rsid w:val="00BE529B"/>
    <w:rsid w:val="00BF7E77"/>
    <w:rsid w:val="00C03192"/>
    <w:rsid w:val="00C035D9"/>
    <w:rsid w:val="00C42D70"/>
    <w:rsid w:val="00C52A35"/>
    <w:rsid w:val="00C56A0F"/>
    <w:rsid w:val="00C6363D"/>
    <w:rsid w:val="00C73EA1"/>
    <w:rsid w:val="00C81E4A"/>
    <w:rsid w:val="00C8524A"/>
    <w:rsid w:val="00CA16B0"/>
    <w:rsid w:val="00CC4F77"/>
    <w:rsid w:val="00CC7160"/>
    <w:rsid w:val="00CD0373"/>
    <w:rsid w:val="00CD3CF6"/>
    <w:rsid w:val="00CE336D"/>
    <w:rsid w:val="00CE3D30"/>
    <w:rsid w:val="00CE6419"/>
    <w:rsid w:val="00D05F94"/>
    <w:rsid w:val="00D1055B"/>
    <w:rsid w:val="00D106FF"/>
    <w:rsid w:val="00D3030C"/>
    <w:rsid w:val="00D46FDE"/>
    <w:rsid w:val="00D60757"/>
    <w:rsid w:val="00D60A22"/>
    <w:rsid w:val="00D60AD7"/>
    <w:rsid w:val="00D626EB"/>
    <w:rsid w:val="00D708D7"/>
    <w:rsid w:val="00D731DF"/>
    <w:rsid w:val="00D76B3B"/>
    <w:rsid w:val="00D8085B"/>
    <w:rsid w:val="00D83195"/>
    <w:rsid w:val="00D96D7C"/>
    <w:rsid w:val="00DA4FDC"/>
    <w:rsid w:val="00DB53DD"/>
    <w:rsid w:val="00DB5447"/>
    <w:rsid w:val="00DC7A6D"/>
    <w:rsid w:val="00DD1FD7"/>
    <w:rsid w:val="00E018C8"/>
    <w:rsid w:val="00E04422"/>
    <w:rsid w:val="00E3769A"/>
    <w:rsid w:val="00E37AFA"/>
    <w:rsid w:val="00E50A84"/>
    <w:rsid w:val="00E529A5"/>
    <w:rsid w:val="00E62915"/>
    <w:rsid w:val="00E866AE"/>
    <w:rsid w:val="00E94AD9"/>
    <w:rsid w:val="00EA0783"/>
    <w:rsid w:val="00EA4F05"/>
    <w:rsid w:val="00EB5DE7"/>
    <w:rsid w:val="00EB62C2"/>
    <w:rsid w:val="00EC3E4D"/>
    <w:rsid w:val="00ED24C8"/>
    <w:rsid w:val="00ED3E40"/>
    <w:rsid w:val="00ED676A"/>
    <w:rsid w:val="00EE42B3"/>
    <w:rsid w:val="00EF3087"/>
    <w:rsid w:val="00EF3B7F"/>
    <w:rsid w:val="00EF66F8"/>
    <w:rsid w:val="00F02286"/>
    <w:rsid w:val="00F04402"/>
    <w:rsid w:val="00F05B2C"/>
    <w:rsid w:val="00F06D70"/>
    <w:rsid w:val="00F377E2"/>
    <w:rsid w:val="00F50748"/>
    <w:rsid w:val="00F55116"/>
    <w:rsid w:val="00F708B9"/>
    <w:rsid w:val="00F72D02"/>
    <w:rsid w:val="00F75677"/>
    <w:rsid w:val="00F76BD2"/>
    <w:rsid w:val="00F7741E"/>
    <w:rsid w:val="00F8465C"/>
    <w:rsid w:val="00FA2A18"/>
    <w:rsid w:val="00FA77C5"/>
    <w:rsid w:val="00FE2296"/>
    <w:rsid w:val="00FE5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D4D4FD"/>
  <w15:docId w15:val="{5D46AA41-8107-4AE7-91C6-E93F36CEC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topic/imperialism"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ahistory.org.za/article/imperialism-and-socialism-context-africa" TargetMode="External"/><Relationship Id="rId4" Type="http://schemas.openxmlformats.org/officeDocument/2006/relationships/settings" Target="settings.xml"/><Relationship Id="rId9" Type="http://schemas.openxmlformats.org/officeDocument/2006/relationships/hyperlink" Target="https://www.sahistory.org.za/dated-event/gold-coast-ghana-gains-independenc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a%20-%20Work\OneDrive%20-%20University%20of%20Oklahoma\Documents\Custom%20Office%20Templates\TEMPLATE%20Vertical%20LEARN%20Attachment%20with%20Instruction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63D06309854D9FA479E13B98D63B10"/>
        <w:category>
          <w:name w:val="General"/>
          <w:gallery w:val="placeholder"/>
        </w:category>
        <w:types>
          <w:type w:val="bbPlcHdr"/>
        </w:types>
        <w:behaviors>
          <w:behavior w:val="content"/>
        </w:behaviors>
        <w:guid w:val="{9596600C-0903-4340-A0AE-D3A2814C7803}"/>
      </w:docPartPr>
      <w:docPartBody>
        <w:p w:rsidR="00290B0E" w:rsidRDefault="00290B0E">
          <w:pPr>
            <w:pStyle w:val="8F63D06309854D9FA479E13B98D63B10"/>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B0E"/>
    <w:rsid w:val="00290B0E"/>
    <w:rsid w:val="00EC1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F63D06309854D9FA479E13B98D63B10">
    <w:name w:val="8F63D06309854D9FA479E13B98D63B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Vertical LEARN Attachment with Instructions</Template>
  <TotalTime>310</TotalTime>
  <Pages>2</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Vertical LEARN Document Attachment</vt:lpstr>
    </vt:vector>
  </TitlesOfParts>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Take and You Take</dc:title>
  <dc:creator>k20center@ou.edu</dc:creator>
  <cp:lastModifiedBy>Daniella Peters</cp:lastModifiedBy>
  <cp:revision>316</cp:revision>
  <cp:lastPrinted>2016-07-14T14:08:00Z</cp:lastPrinted>
  <dcterms:created xsi:type="dcterms:W3CDTF">2021-08-26T14:44:00Z</dcterms:created>
  <dcterms:modified xsi:type="dcterms:W3CDTF">2021-08-31T14:48:00Z</dcterms:modified>
</cp:coreProperties>
</file>