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B8C845" w14:textId="1FC2E751" w:rsidR="00446C13" w:rsidRPr="00DC7A6D" w:rsidRDefault="00B70F33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Mapas: África en 1878 y 1914</w:t>
      </w:r>
    </w:p>
    <w:p w14:paraId="729D1E7C" w14:textId="1F86FA16" w:rsidR="00B70F33" w:rsidRDefault="00B70F33" w:rsidP="00F72D02">
      <w:pPr>
        <w:bidi w:val="0"/>
      </w:pPr>
      <w:r>
        <w:rPr>
          <w:rFonts w:ascii="Arial" w:cs="Arial" w:eastAsia="Arial" w:hAnsi="Arial"/>
          <w:noProof/>
          <w:sz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inline distT="114300" distB="114300" distL="114300" distR="114300" wp14:anchorId="1834D524" wp14:editId="3010B2C3">
            <wp:extent cx="5945287" cy="7159752"/>
            <wp:effectExtent l="0" t="0" r="0" b="3175"/>
            <wp:docPr id="3" name="image3.jpg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g" descr="Map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5287" cy="71597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8A820B" w14:textId="0524309A" w:rsidR="00F547A8" w:rsidRPr="00F547A8" w:rsidRDefault="00B70F33" w:rsidP="00F547A8">
      <w:pPr>
        <w:pStyle w:val="Citation"/>
        <w:spacing w:before="120" w:after="0"/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Fuente: Facing History and Ourselves (n.d.).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Presencia colonial en África [Mapa].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Enfrentarse a la historia y a nosotros mismos </w:t>
      </w:r>
      <w:hyperlink r:id="rId9" w:history="1">
        <w:r>
          <w:rPr>
            <w:rStyle w:val="Hyperlink"/>
            <w:lang w:val="es"/>
            <w:b w:val="0"/>
            <w:bCs w:val="0"/>
            <w:i w:val="1"/>
            <w:iCs w:val="1"/>
            <w:u w:val="single"/>
            <w:vertAlign w:val="baseline"/>
            <w:rtl w:val="0"/>
          </w:rPr>
          <w:t xml:space="preserve">https://www.facinghistory.org/resource-library/image/colonial-presence-africa</w:t>
        </w:r>
      </w:hyperlink>
    </w:p>
    <w:sectPr w:rsidR="00F547A8" w:rsidRPr="00F547A8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D29D" w14:textId="77777777" w:rsidR="00B70F33" w:rsidRDefault="00B70F33" w:rsidP="00293785">
      <w:pPr>
        <w:spacing w:after="0" w:line="240" w:lineRule="auto"/>
      </w:pPr>
      <w:r>
        <w:separator/>
      </w:r>
    </w:p>
  </w:endnote>
  <w:endnote w:type="continuationSeparator" w:id="0">
    <w:p w14:paraId="6F321069" w14:textId="77777777" w:rsidR="00B70F33" w:rsidRDefault="00B70F3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1480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F5A0E0" wp14:editId="7D298DA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EE223C" w14:textId="2F911B8C" w:rsidR="00293785" w:rsidRDefault="00AF2A82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5107423EEEE44C5A76E8D07F4DD73A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You Take and You Take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5A0E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7BEE223C" w14:textId="2F911B8C" w:rsidR="00293785" w:rsidRDefault="00AF2A82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5107423EEEE44C5A76E8D07F4DD73A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You Take and You Take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3E2D6A63" wp14:editId="6F571C8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E2EBB" w14:textId="77777777" w:rsidR="00B70F33" w:rsidRDefault="00B70F33" w:rsidP="00293785">
      <w:pPr>
        <w:spacing w:after="0" w:line="240" w:lineRule="auto"/>
      </w:pPr>
      <w:r>
        <w:separator/>
      </w:r>
    </w:p>
  </w:footnote>
  <w:footnote w:type="continuationSeparator" w:id="0">
    <w:p w14:paraId="3781BFE6" w14:textId="77777777" w:rsidR="00B70F33" w:rsidRDefault="00B70F3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33"/>
    <w:rsid w:val="0004006F"/>
    <w:rsid w:val="00053775"/>
    <w:rsid w:val="0005619A"/>
    <w:rsid w:val="0008589D"/>
    <w:rsid w:val="0011259B"/>
    <w:rsid w:val="00116FDD"/>
    <w:rsid w:val="00125621"/>
    <w:rsid w:val="001B721D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D122B"/>
    <w:rsid w:val="007E6F1D"/>
    <w:rsid w:val="00880013"/>
    <w:rsid w:val="008920A4"/>
    <w:rsid w:val="008F5386"/>
    <w:rsid w:val="00913172"/>
    <w:rsid w:val="00946D8F"/>
    <w:rsid w:val="00981E19"/>
    <w:rsid w:val="009B52E4"/>
    <w:rsid w:val="009D6E8D"/>
    <w:rsid w:val="00A101E8"/>
    <w:rsid w:val="00AC349E"/>
    <w:rsid w:val="00AF2A82"/>
    <w:rsid w:val="00B3475F"/>
    <w:rsid w:val="00B70F33"/>
    <w:rsid w:val="00B92DBF"/>
    <w:rsid w:val="00BB2C04"/>
    <w:rsid w:val="00BD119F"/>
    <w:rsid w:val="00C73EA1"/>
    <w:rsid w:val="00C8524A"/>
    <w:rsid w:val="00CC04EC"/>
    <w:rsid w:val="00CC4F77"/>
    <w:rsid w:val="00CD3CF6"/>
    <w:rsid w:val="00CE336D"/>
    <w:rsid w:val="00D106FF"/>
    <w:rsid w:val="00D51C99"/>
    <w:rsid w:val="00D626EB"/>
    <w:rsid w:val="00DB641F"/>
    <w:rsid w:val="00DC7A6D"/>
    <w:rsid w:val="00ED24C8"/>
    <w:rsid w:val="00F377E2"/>
    <w:rsid w:val="00F50748"/>
    <w:rsid w:val="00F547A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1C0974"/>
  <w15:docId w15:val="{5F00D9BF-0C5D-437D-A374-854E930B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Mode="External" Target="https://www.facinghistory.org/resource-library/image/colonial-presence-afric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107423EEEE44C5A76E8D07F4DD7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A43DE-F836-48DD-A49A-ADF1F13ECE84}"/>
      </w:docPartPr>
      <w:docPartBody>
        <w:p w:rsidR="00EA4E80" w:rsidRDefault="00EA4E80">
          <w:pPr>
            <w:pStyle w:val="F5107423EEEE44C5A76E8D07F4DD73A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80"/>
    <w:rsid w:val="00EA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5107423EEEE44C5A76E8D07F4DD73A8">
    <w:name w:val="F5107423EEEE44C5A76E8D07F4DD73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Take and You Take</dc:title>
  <dc:creator>k20center@ou.edu</dc:creator>
  <cp:lastModifiedBy>Daniella Peters</cp:lastModifiedBy>
  <cp:revision>10</cp:revision>
  <cp:lastPrinted>2016-07-14T14:08:00Z</cp:lastPrinted>
  <dcterms:created xsi:type="dcterms:W3CDTF">2021-08-26T22:25:00Z</dcterms:created>
  <dcterms:modified xsi:type="dcterms:W3CDTF">2021-08-27T18:42:00Z</dcterms:modified>
</cp:coreProperties>
</file>