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6B3C1E3E" w:rsidR="007C4F63" w:rsidRDefault="00FA2F5E">
      <w:pPr>
        <w:pStyle w:val="Title"/>
      </w:pPr>
      <w:r>
        <w:rPr>
          <w:bCs/>
          <w:lang w:val="es"/>
        </w:rPr>
        <w:t>lista de control del microcosmos</w:t>
      </w:r>
    </w:p>
    <w:p w14:paraId="32D5C80D" w14:textId="7B2C396A" w:rsidR="00FA2F5E" w:rsidRDefault="00FA2F5E" w:rsidP="00FA2F5E">
      <w:r>
        <w:rPr>
          <w:lang w:val="es"/>
        </w:rPr>
        <w:t>Utiliza esta lista de control para ayudarte a construir tu microcosmos.  Ten en cuenta que tu microcosmos debe ser un reflejo de tu mundo tal y como lo ves.  Una vez que hayas añadido un requisito, márcalo como completado.</w:t>
      </w:r>
    </w:p>
    <w:tbl>
      <w:tblPr>
        <w:tblW w:w="936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760"/>
        <w:gridCol w:w="4710"/>
        <w:gridCol w:w="1890"/>
      </w:tblGrid>
      <w:tr w:rsidR="00FA2F5E" w14:paraId="7CFBB635" w14:textId="77777777" w:rsidTr="004C4DD2">
        <w:trPr>
          <w:jc w:val="center"/>
        </w:trPr>
        <w:tc>
          <w:tcPr>
            <w:tcW w:w="2760" w:type="dxa"/>
            <w:shd w:val="clear" w:color="auto" w:fill="3E5C61"/>
          </w:tcPr>
          <w:p w14:paraId="4E68643A" w14:textId="77777777" w:rsidR="00FA2F5E" w:rsidRDefault="00FA2F5E" w:rsidP="004C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>
              <w:rPr>
                <w:b/>
                <w:bCs/>
                <w:color w:val="FFFFFF"/>
                <w:lang w:val="es"/>
              </w:rPr>
              <w:t>Requisitos</w:t>
            </w:r>
          </w:p>
        </w:tc>
        <w:tc>
          <w:tcPr>
            <w:tcW w:w="4710" w:type="dxa"/>
            <w:shd w:val="clear" w:color="auto" w:fill="3E5C61"/>
          </w:tcPr>
          <w:p w14:paraId="15D9E62E" w14:textId="77777777" w:rsidR="00FA2F5E" w:rsidRDefault="00FA2F5E" w:rsidP="004C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Ejemplos</w:t>
            </w:r>
          </w:p>
        </w:tc>
        <w:tc>
          <w:tcPr>
            <w:tcW w:w="1890" w:type="dxa"/>
            <w:shd w:val="clear" w:color="auto" w:fill="3E5C61"/>
          </w:tcPr>
          <w:p w14:paraId="636035C5" w14:textId="47773A1C" w:rsidR="00FA2F5E" w:rsidRDefault="00FA2F5E" w:rsidP="004C4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 xml:space="preserve">Completado </w:t>
            </w:r>
            <w:r>
              <w:rPr>
                <w:color w:val="FFFFFF"/>
                <w:lang w:val="es"/>
              </w:rPr>
              <w:sym w:font="Wingdings" w:char="F0FC"/>
            </w:r>
          </w:p>
        </w:tc>
      </w:tr>
      <w:tr w:rsidR="00FA2F5E" w14:paraId="77F976B7" w14:textId="77777777" w:rsidTr="004C4DD2">
        <w:trPr>
          <w:jc w:val="center"/>
        </w:trPr>
        <w:tc>
          <w:tcPr>
            <w:tcW w:w="2760" w:type="dxa"/>
            <w:vAlign w:val="center"/>
          </w:tcPr>
          <w:p w14:paraId="5F8A01D1" w14:textId="77777777" w:rsidR="00FA2F5E" w:rsidRDefault="00FA2F5E" w:rsidP="004C4DD2">
            <w:pPr>
              <w:pStyle w:val="Heading1"/>
              <w:jc w:val="center"/>
            </w:pPr>
            <w:r>
              <w:rPr>
                <w:bCs/>
                <w:lang w:val="es"/>
              </w:rPr>
              <w:t>Tú mismo y aquellos más importantes para ti.</w:t>
            </w:r>
          </w:p>
        </w:tc>
        <w:tc>
          <w:tcPr>
            <w:tcW w:w="4710" w:type="dxa"/>
          </w:tcPr>
          <w:p w14:paraId="4C74A4CA" w14:textId="77777777" w:rsidR="00FA2F5E" w:rsidRDefault="00FA2F5E" w:rsidP="00FA2F5E">
            <w:pPr>
              <w:numPr>
                <w:ilvl w:val="0"/>
                <w:numId w:val="4"/>
              </w:numPr>
            </w:pPr>
            <w:r>
              <w:rPr>
                <w:lang w:val="es"/>
              </w:rPr>
              <w:t>Familia</w:t>
            </w:r>
          </w:p>
          <w:p w14:paraId="31E2A882" w14:textId="77777777" w:rsidR="00FA2F5E" w:rsidRDefault="00FA2F5E" w:rsidP="00FA2F5E">
            <w:pPr>
              <w:numPr>
                <w:ilvl w:val="0"/>
                <w:numId w:val="4"/>
              </w:numPr>
            </w:pPr>
            <w:r>
              <w:rPr>
                <w:lang w:val="es"/>
              </w:rPr>
              <w:t>Compañeros de clase</w:t>
            </w:r>
          </w:p>
          <w:p w14:paraId="5F6755DF" w14:textId="77777777" w:rsidR="00FA2F5E" w:rsidRDefault="00FA2F5E" w:rsidP="00FA2F5E">
            <w:pPr>
              <w:numPr>
                <w:ilvl w:val="0"/>
                <w:numId w:val="4"/>
              </w:numPr>
            </w:pPr>
            <w:r>
              <w:rPr>
                <w:lang w:val="es"/>
              </w:rPr>
              <w:t>Amigos</w:t>
            </w:r>
          </w:p>
        </w:tc>
        <w:tc>
          <w:tcPr>
            <w:tcW w:w="1890" w:type="dxa"/>
          </w:tcPr>
          <w:p w14:paraId="1A563344" w14:textId="77777777" w:rsidR="00FA2F5E" w:rsidRDefault="00FA2F5E" w:rsidP="004C4DD2"/>
        </w:tc>
      </w:tr>
      <w:tr w:rsidR="00FA2F5E" w14:paraId="6BA57786" w14:textId="77777777" w:rsidTr="004C4DD2">
        <w:trPr>
          <w:jc w:val="center"/>
        </w:trPr>
        <w:tc>
          <w:tcPr>
            <w:tcW w:w="2760" w:type="dxa"/>
            <w:vAlign w:val="center"/>
          </w:tcPr>
          <w:p w14:paraId="384C4178" w14:textId="77777777" w:rsidR="00FA2F5E" w:rsidRDefault="00FA2F5E" w:rsidP="004C4DD2">
            <w:pPr>
              <w:pStyle w:val="Heading1"/>
              <w:jc w:val="center"/>
            </w:pPr>
            <w:r>
              <w:rPr>
                <w:bCs/>
                <w:lang w:val="es"/>
              </w:rPr>
              <w:t>Entorno</w:t>
            </w:r>
          </w:p>
        </w:tc>
        <w:tc>
          <w:tcPr>
            <w:tcW w:w="4710" w:type="dxa"/>
          </w:tcPr>
          <w:p w14:paraId="60785D27" w14:textId="77777777" w:rsidR="00FA2F5E" w:rsidRDefault="00FA2F5E" w:rsidP="00FA2F5E">
            <w:pPr>
              <w:numPr>
                <w:ilvl w:val="0"/>
                <w:numId w:val="3"/>
              </w:numPr>
            </w:pPr>
            <w:r>
              <w:rPr>
                <w:lang w:val="es"/>
              </w:rPr>
              <w:t>Playa</w:t>
            </w:r>
          </w:p>
          <w:p w14:paraId="049A82BB" w14:textId="77777777" w:rsidR="00FA2F5E" w:rsidRDefault="00FA2F5E" w:rsidP="00FA2F5E">
            <w:pPr>
              <w:numPr>
                <w:ilvl w:val="0"/>
                <w:numId w:val="3"/>
              </w:numPr>
            </w:pPr>
            <w:r>
              <w:rPr>
                <w:lang w:val="es"/>
              </w:rPr>
              <w:t>Hogar</w:t>
            </w:r>
          </w:p>
          <w:p w14:paraId="3695E014" w14:textId="77777777" w:rsidR="00FA2F5E" w:rsidRDefault="00FA2F5E" w:rsidP="00FA2F5E">
            <w:pPr>
              <w:numPr>
                <w:ilvl w:val="0"/>
                <w:numId w:val="3"/>
              </w:numPr>
            </w:pPr>
            <w:r>
              <w:rPr>
                <w:lang w:val="es"/>
              </w:rPr>
              <w:t>Escuela</w:t>
            </w:r>
            <w:r>
              <w:rPr>
                <w:lang w:val="es"/>
              </w:rPr>
              <w:tab/>
            </w:r>
          </w:p>
        </w:tc>
        <w:tc>
          <w:tcPr>
            <w:tcW w:w="1890" w:type="dxa"/>
          </w:tcPr>
          <w:p w14:paraId="2EC2362F" w14:textId="77777777" w:rsidR="00FA2F5E" w:rsidRDefault="00FA2F5E" w:rsidP="004C4DD2"/>
        </w:tc>
      </w:tr>
      <w:tr w:rsidR="00FA2F5E" w14:paraId="3067FA1B" w14:textId="77777777" w:rsidTr="004C4DD2">
        <w:trPr>
          <w:jc w:val="center"/>
        </w:trPr>
        <w:tc>
          <w:tcPr>
            <w:tcW w:w="2760" w:type="dxa"/>
            <w:vAlign w:val="center"/>
          </w:tcPr>
          <w:p w14:paraId="45E73056" w14:textId="77777777" w:rsidR="00FA2F5E" w:rsidRDefault="00FA2F5E" w:rsidP="004C4DD2">
            <w:pPr>
              <w:pStyle w:val="Heading1"/>
              <w:jc w:val="center"/>
            </w:pPr>
            <w:r>
              <w:rPr>
                <w:bCs/>
                <w:lang w:val="es"/>
              </w:rPr>
              <w:t>Artículos de supervivencia</w:t>
            </w:r>
          </w:p>
        </w:tc>
        <w:tc>
          <w:tcPr>
            <w:tcW w:w="4710" w:type="dxa"/>
          </w:tcPr>
          <w:p w14:paraId="5136395E" w14:textId="77777777" w:rsidR="00FA2F5E" w:rsidRDefault="00FA2F5E" w:rsidP="00FA2F5E">
            <w:pPr>
              <w:numPr>
                <w:ilvl w:val="0"/>
                <w:numId w:val="5"/>
              </w:numPr>
            </w:pPr>
            <w:r>
              <w:rPr>
                <w:lang w:val="es"/>
              </w:rPr>
              <w:t>Alimentos</w:t>
            </w:r>
          </w:p>
          <w:p w14:paraId="2843BB18" w14:textId="77777777" w:rsidR="00FA2F5E" w:rsidRDefault="00FA2F5E" w:rsidP="00FA2F5E">
            <w:pPr>
              <w:numPr>
                <w:ilvl w:val="0"/>
                <w:numId w:val="5"/>
              </w:numPr>
            </w:pPr>
            <w:r>
              <w:rPr>
                <w:lang w:val="es"/>
              </w:rPr>
              <w:t>Fuente de agua</w:t>
            </w:r>
          </w:p>
          <w:p w14:paraId="496D496E" w14:textId="77777777" w:rsidR="00FA2F5E" w:rsidRDefault="00FA2F5E" w:rsidP="00FA2F5E">
            <w:pPr>
              <w:numPr>
                <w:ilvl w:val="0"/>
                <w:numId w:val="5"/>
              </w:numPr>
            </w:pPr>
            <w:r>
              <w:rPr>
                <w:lang w:val="es"/>
              </w:rPr>
              <w:t>Refugio</w:t>
            </w:r>
          </w:p>
          <w:p w14:paraId="00A6E645" w14:textId="77777777" w:rsidR="00FA2F5E" w:rsidRDefault="00FA2F5E" w:rsidP="00FA2F5E">
            <w:pPr>
              <w:numPr>
                <w:ilvl w:val="0"/>
                <w:numId w:val="5"/>
              </w:numPr>
            </w:pPr>
            <w:r>
              <w:rPr>
                <w:lang w:val="es"/>
              </w:rPr>
              <w:t>Ropa</w:t>
            </w:r>
            <w:r>
              <w:rPr>
                <w:lang w:val="es"/>
              </w:rPr>
              <w:tab/>
            </w:r>
          </w:p>
        </w:tc>
        <w:tc>
          <w:tcPr>
            <w:tcW w:w="1890" w:type="dxa"/>
          </w:tcPr>
          <w:p w14:paraId="1DDC885C" w14:textId="77777777" w:rsidR="00FA2F5E" w:rsidRDefault="00FA2F5E" w:rsidP="004C4DD2"/>
        </w:tc>
      </w:tr>
      <w:tr w:rsidR="00FA2F5E" w14:paraId="33D60181" w14:textId="77777777" w:rsidTr="004C4DD2">
        <w:trPr>
          <w:jc w:val="center"/>
        </w:trPr>
        <w:tc>
          <w:tcPr>
            <w:tcW w:w="2760" w:type="dxa"/>
            <w:vAlign w:val="center"/>
          </w:tcPr>
          <w:p w14:paraId="1FF2A422" w14:textId="77777777" w:rsidR="00FA2F5E" w:rsidRDefault="00FA2F5E" w:rsidP="004C4DD2">
            <w:pPr>
              <w:pStyle w:val="Heading1"/>
              <w:jc w:val="center"/>
            </w:pPr>
            <w:r>
              <w:rPr>
                <w:bCs/>
                <w:lang w:val="es"/>
              </w:rPr>
              <w:t>Estructura de poder</w:t>
            </w:r>
          </w:p>
        </w:tc>
        <w:tc>
          <w:tcPr>
            <w:tcW w:w="4710" w:type="dxa"/>
          </w:tcPr>
          <w:p w14:paraId="3A8F5EAB" w14:textId="77777777" w:rsidR="00FA2F5E" w:rsidRDefault="00FA2F5E" w:rsidP="00FA2F5E">
            <w:pPr>
              <w:numPr>
                <w:ilvl w:val="0"/>
                <w:numId w:val="2"/>
              </w:numPr>
            </w:pPr>
            <w:r>
              <w:rPr>
                <w:lang w:val="es"/>
              </w:rPr>
              <w:t>Gobierno</w:t>
            </w:r>
          </w:p>
          <w:p w14:paraId="292F8BB2" w14:textId="77777777" w:rsidR="00FA2F5E" w:rsidRDefault="00FA2F5E" w:rsidP="00FA2F5E">
            <w:pPr>
              <w:numPr>
                <w:ilvl w:val="0"/>
                <w:numId w:val="2"/>
              </w:numPr>
            </w:pPr>
            <w:r>
              <w:rPr>
                <w:lang w:val="es"/>
              </w:rPr>
              <w:t>Jerárquico</w:t>
            </w:r>
          </w:p>
          <w:p w14:paraId="200EE510" w14:textId="77777777" w:rsidR="00FA2F5E" w:rsidRDefault="00FA2F5E" w:rsidP="004C4DD2">
            <w:r>
              <w:rPr>
                <w:lang w:val="es"/>
              </w:rPr>
              <w:t>Los individuos que están representados en tu microcosmos te ayudarán a determinar qué tipo de estructura de poder estará representada.</w:t>
            </w:r>
          </w:p>
        </w:tc>
        <w:tc>
          <w:tcPr>
            <w:tcW w:w="1890" w:type="dxa"/>
          </w:tcPr>
          <w:p w14:paraId="76764F88" w14:textId="77777777" w:rsidR="00FA2F5E" w:rsidRDefault="00FA2F5E" w:rsidP="004C4DD2"/>
        </w:tc>
      </w:tr>
      <w:tr w:rsidR="00FA2F5E" w14:paraId="7BAF5EF6" w14:textId="77777777" w:rsidTr="004C4DD2">
        <w:trPr>
          <w:jc w:val="center"/>
        </w:trPr>
        <w:tc>
          <w:tcPr>
            <w:tcW w:w="2760" w:type="dxa"/>
            <w:vAlign w:val="center"/>
          </w:tcPr>
          <w:p w14:paraId="34047753" w14:textId="77777777" w:rsidR="00FA2F5E" w:rsidRDefault="00FA2F5E" w:rsidP="004C4DD2">
            <w:pPr>
              <w:pStyle w:val="Heading1"/>
              <w:jc w:val="center"/>
            </w:pPr>
            <w:r>
              <w:rPr>
                <w:bCs/>
                <w:lang w:val="es"/>
              </w:rPr>
              <w:t>Párrafo</w:t>
            </w:r>
          </w:p>
        </w:tc>
        <w:tc>
          <w:tcPr>
            <w:tcW w:w="4710" w:type="dxa"/>
          </w:tcPr>
          <w:p w14:paraId="2A626D3E" w14:textId="77777777" w:rsidR="00FA2F5E" w:rsidRDefault="00FA2F5E" w:rsidP="004C4DD2">
            <w:r>
              <w:rPr>
                <w:lang w:val="es"/>
              </w:rPr>
              <w:t>Incluye una descripción que acompañe a la imagen/visualización para explicar el razonamiento de cada elemento elegido.</w:t>
            </w:r>
          </w:p>
        </w:tc>
        <w:tc>
          <w:tcPr>
            <w:tcW w:w="1890" w:type="dxa"/>
          </w:tcPr>
          <w:p w14:paraId="1D059EF2" w14:textId="77777777" w:rsidR="00FA2F5E" w:rsidRDefault="00FA2F5E" w:rsidP="004C4DD2"/>
        </w:tc>
      </w:tr>
    </w:tbl>
    <w:p w14:paraId="11DAF44A" w14:textId="77777777" w:rsidR="00FA2F5E" w:rsidRDefault="00FA2F5E" w:rsidP="00FA2F5E">
      <w:pPr>
        <w:pStyle w:val="Heading1"/>
      </w:pPr>
    </w:p>
    <w:p w14:paraId="7C6110FE" w14:textId="77777777" w:rsidR="00FA2F5E" w:rsidRPr="00FA2F5E" w:rsidRDefault="00FA2F5E" w:rsidP="00FA2F5E"/>
    <w:sectPr w:rsidR="00FA2F5E" w:rsidRPr="00FA2F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7C63" w14:textId="77777777" w:rsidR="00B04A4F" w:rsidRDefault="00B04A4F">
      <w:pPr>
        <w:spacing w:after="0" w:line="240" w:lineRule="auto"/>
      </w:pPr>
      <w:r>
        <w:separator/>
      </w:r>
    </w:p>
  </w:endnote>
  <w:endnote w:type="continuationSeparator" w:id="0">
    <w:p w14:paraId="3A78C4D0" w14:textId="77777777" w:rsidR="00B04A4F" w:rsidRDefault="00B0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711E" w14:textId="77777777" w:rsidR="00A23FD6" w:rsidRDefault="00A23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77777777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029412DE" w:rsidR="007C4F63" w:rsidRDefault="00FA2F5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LORD OF THE FLIES—I’M A SURVIVOR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" filled="f" stroked="f">
              <v:textbox inset="2.53958mm,1.2694mm,2.53958mm,1.2694mm">
                <w:txbxContent>
                  <w:p w14:paraId="7AF807D3" w14:textId="029412DE" w:rsidR="007C4F63" w:rsidRDefault="00FA2F5E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Arial" w:cs="Arial" w:eastAsia="Arial" w:hAnsi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LORD OF THE FLIES—I’M A SURVIVOR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F158" w14:textId="77777777" w:rsidR="00A23FD6" w:rsidRDefault="00A23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D6C96" w14:textId="77777777" w:rsidR="00B04A4F" w:rsidRDefault="00B04A4F">
      <w:pPr>
        <w:spacing w:after="0" w:line="240" w:lineRule="auto"/>
      </w:pPr>
      <w:r>
        <w:separator/>
      </w:r>
    </w:p>
  </w:footnote>
  <w:footnote w:type="continuationSeparator" w:id="0">
    <w:p w14:paraId="2270F792" w14:textId="77777777" w:rsidR="00B04A4F" w:rsidRDefault="00B04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B2AA" w14:textId="77777777" w:rsidR="00A23FD6" w:rsidRDefault="00A23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C22E" w14:textId="77777777" w:rsidR="00A23FD6" w:rsidRDefault="00A23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6040" w14:textId="77777777" w:rsidR="00A23FD6" w:rsidRDefault="00A23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789C"/>
    <w:multiLevelType w:val="multilevel"/>
    <w:tmpl w:val="65B651F0"/>
    <w:lvl w:ilvl="0">
      <w:start w:val="1"/>
      <w:numFmt w:val="bullet"/>
      <w:lvlText w:val="●"/>
      <w:lvlJc w:val="left"/>
      <w:pPr>
        <w:ind w:left="720" w:hanging="360"/>
      </w:pPr>
      <w:rPr>
        <w:color w:val="943634" w:themeColor="accent2" w:themeShade="B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FA4799"/>
    <w:multiLevelType w:val="multilevel"/>
    <w:tmpl w:val="CF36F89C"/>
    <w:lvl w:ilvl="0">
      <w:start w:val="1"/>
      <w:numFmt w:val="bullet"/>
      <w:lvlText w:val="●"/>
      <w:lvlJc w:val="left"/>
      <w:pPr>
        <w:ind w:left="720" w:hanging="360"/>
      </w:pPr>
      <w:rPr>
        <w:color w:val="943634" w:themeColor="accent2" w:themeShade="B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991580"/>
    <w:multiLevelType w:val="multilevel"/>
    <w:tmpl w:val="9500B734"/>
    <w:lvl w:ilvl="0">
      <w:start w:val="1"/>
      <w:numFmt w:val="bullet"/>
      <w:lvlText w:val="●"/>
      <w:lvlJc w:val="left"/>
      <w:pPr>
        <w:ind w:left="720" w:hanging="360"/>
      </w:pPr>
      <w:rPr>
        <w:color w:val="943634" w:themeColor="accent2" w:themeShade="B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E27A9E"/>
    <w:multiLevelType w:val="multilevel"/>
    <w:tmpl w:val="1D281014"/>
    <w:lvl w:ilvl="0">
      <w:start w:val="1"/>
      <w:numFmt w:val="bullet"/>
      <w:lvlText w:val="●"/>
      <w:lvlJc w:val="left"/>
      <w:pPr>
        <w:ind w:left="720" w:hanging="360"/>
      </w:pPr>
      <w:rPr>
        <w:color w:val="943634" w:themeColor="accent2" w:themeShade="B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863325999">
    <w:abstractNumId w:val="4"/>
  </w:num>
  <w:num w:numId="2" w16cid:durableId="1458261726">
    <w:abstractNumId w:val="1"/>
  </w:num>
  <w:num w:numId="3" w16cid:durableId="483667841">
    <w:abstractNumId w:val="2"/>
  </w:num>
  <w:num w:numId="4" w16cid:durableId="207189311">
    <w:abstractNumId w:val="3"/>
  </w:num>
  <w:num w:numId="5" w16cid:durableId="34251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280A00"/>
    <w:rsid w:val="007C4F63"/>
    <w:rsid w:val="00976E21"/>
    <w:rsid w:val="009F3927"/>
    <w:rsid w:val="00A23FD6"/>
    <w:rsid w:val="00A66C6B"/>
    <w:rsid w:val="00B04A4F"/>
    <w:rsid w:val="00D56044"/>
    <w:rsid w:val="00FA2F5E"/>
    <w:rsid w:val="00FC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2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5E"/>
  </w:style>
  <w:style w:type="paragraph" w:styleId="Footer">
    <w:name w:val="footer"/>
    <w:basedOn w:val="Normal"/>
    <w:link w:val="FooterChar"/>
    <w:uiPriority w:val="99"/>
    <w:unhideWhenUsed/>
    <w:rsid w:val="00FA2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653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Unit, Lesson 1</dc:title>
  <dc:subject/>
  <dc:creator>K20 Center</dc:creator>
  <cp:keywords/>
  <dc:description/>
  <cp:lastModifiedBy>Walker, Helena M.</cp:lastModifiedBy>
  <cp:revision>2</cp:revision>
  <dcterms:created xsi:type="dcterms:W3CDTF">2023-06-20T17:01:00Z</dcterms:created>
  <dcterms:modified xsi:type="dcterms:W3CDTF">2023-06-20T17:01:00Z</dcterms:modified>
  <cp:category/>
</cp:coreProperties>
</file>