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8E5CF17" w14:textId="77777777" w:rsidR="00961B7D" w:rsidRDefault="00905994">
      <w:pPr>
        <w:pStyle w:val="Title"/>
        <w:keepNext w:val="0"/>
        <w:keepLines w:val="0"/>
        <w:spacing w:after="240" w:line="240" w:lineRule="auto"/>
        <w:rPr>
          <w:rFonts w:ascii="Calibri" w:eastAsia="Calibri" w:hAnsi="Calibri" w:cs="Calibri"/>
          <w:b/>
          <w:sz w:val="24"/>
          <w:szCs w:val="24"/>
        </w:rPr>
        <w:bidi w:val="0"/>
      </w:pPr>
      <w:bookmarkStart w:id="0" w:name="_qn3xbxbvahii" w:colFirst="0" w:colLast="0"/>
      <w:bookmarkEnd w:id="0"/>
      <w:r>
        <w:rPr>
          <w:rFonts w:ascii="Calibri" w:cs="Calibri" w:eastAsia="Calibri" w:hAnsi="Calibri"/>
          <w:smallCaps/>
          <w:sz w:val="32"/>
          <w:szCs w:val="32"/>
          <w:lang w:val="es"/>
          <w:b w:val="1"/>
          <w:bCs w:val="1"/>
          <w:i w:val="0"/>
          <w:iCs w:val="0"/>
          <w:u w:val="none"/>
          <w:vertAlign w:val="baseline"/>
          <w:rtl w:val="0"/>
        </w:rPr>
        <w:t xml:space="preserve">CONJUNTOS DE IMÁGENES DE PROGRAMAS DE LAS PANTERA</w:t>
      </w:r>
    </w:p>
    <w:p w14:paraId="63466AF6" w14:textId="77777777" w:rsidR="00961B7D" w:rsidRDefault="00905994">
      <w:pPr>
        <w:widowControl w:val="0"/>
        <w:spacing w:line="240" w:lineRule="auto"/>
        <w:rPr>
          <w:rFonts w:ascii="Calibri" w:eastAsia="Calibri" w:hAnsi="Calibri" w:cs="Calibri"/>
          <w:b/>
          <w:color w:val="991B1E"/>
          <w:sz w:val="24"/>
          <w:szCs w:val="24"/>
        </w:rPr>
        <w:bidi w:val="0"/>
      </w:pPr>
      <w:r>
        <w:rPr>
          <w:rFonts w:ascii="Calibri" w:cs="Calibri" w:eastAsia="Calibri" w:hAnsi="Calibri"/>
          <w:color w:val="991B1E"/>
          <w:sz w:val="24"/>
          <w:szCs w:val="24"/>
          <w:lang w:val="es"/>
          <w:b w:val="1"/>
          <w:bCs w:val="1"/>
          <w:i w:val="0"/>
          <w:iCs w:val="0"/>
          <w:u w:val="none"/>
          <w:vertAlign w:val="baseline"/>
          <w:rtl w:val="0"/>
        </w:rPr>
        <w:t xml:space="preserve">Conjunto de imágenes 1 </w:t>
      </w:r>
    </w:p>
    <w:p w14:paraId="1F8255C2" w14:textId="5B24D641" w:rsidR="00961B7D" w:rsidRDefault="000F0C3A">
      <w:pPr>
        <w:bidi w:val="0"/>
      </w:pPr>
      <w:r>
        <w:rPr>
          <w:noProof/>
          <w:lang w:val="es"/>
          <w:b w:val="0"/>
          <w:bCs w:val="0"/>
          <w:i w:val="0"/>
          <w:iCs w:val="0"/>
          <w:u w:val="none"/>
          <w:vertAlign w:val="baseline"/>
          <w:rtl w:val="0"/>
        </w:rPr>
        <w:drawing>
          <wp:anchor distT="19050" distB="19050" distL="19050" distR="19050" simplePos="0" relativeHeight="251658240" behindDoc="0" locked="0" layoutInCell="1" hidden="0" allowOverlap="1" wp14:anchorId="1BDF328A" wp14:editId="4B60B359">
            <wp:simplePos x="0" y="0"/>
            <wp:positionH relativeFrom="margin">
              <wp:align>left</wp:align>
            </wp:positionH>
            <wp:positionV relativeFrom="paragraph">
              <wp:posOffset>181610</wp:posOffset>
            </wp:positionV>
            <wp:extent cx="3009900" cy="3587750"/>
            <wp:effectExtent l="0" t="0" r="0" b="0"/>
            <wp:wrapSquare wrapText="bothSides" distT="19050" distB="19050" distL="19050" distR="19050"/>
            <wp:docPr id="4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6"/>
                    <a:srcRect b="13987"/>
                    <a:stretch>
                      <a:fillRect/>
                    </a:stretch>
                  </pic:blipFill>
                  <pic:spPr>
                    <a:xfrm>
                      <a:off x="0" y="0"/>
                      <a:ext cx="3009900" cy="35877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5529DD8E" w14:textId="2F3C5694" w:rsidR="00961B7D" w:rsidRDefault="002B5623">
      <w:pPr>
        <w:bidi w:val="0"/>
      </w:pPr>
      <w:r>
        <w:rPr>
          <w:noProof/>
          <w:lang w:val="es"/>
          <w:b w:val="0"/>
          <w:bCs w:val="0"/>
          <w:i w:val="0"/>
          <w:iCs w:val="0"/>
          <w:u w:val="none"/>
          <w:vertAlign w:val="baseline"/>
          <w:rtl w:val="0"/>
        </w:rPr>
        <w:drawing>
          <wp:anchor distT="19050" distB="19050" distL="19050" distR="19050" simplePos="0" relativeHeight="251659264" behindDoc="0" locked="0" layoutInCell="1" hidden="0" allowOverlap="1" wp14:anchorId="656AB378" wp14:editId="482C5191">
            <wp:simplePos x="0" y="0"/>
            <wp:positionH relativeFrom="column">
              <wp:posOffset>3263900</wp:posOffset>
            </wp:positionH>
            <wp:positionV relativeFrom="paragraph">
              <wp:posOffset>587375</wp:posOffset>
            </wp:positionV>
            <wp:extent cx="5189855" cy="2990850"/>
            <wp:effectExtent l="0" t="0" r="4445" b="6350"/>
            <wp:wrapSquare wrapText="bothSides" distT="19050" distB="19050" distL="19050" distR="19050"/>
            <wp:docPr id="9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89855" cy="29908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"/>
        <w:tblW w:w="12945" w:type="dxa"/>
        <w:tblInd w:w="11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5055"/>
        <w:gridCol w:w="7890"/>
      </w:tblGrid>
      <w:tr w:rsidR="00961B7D" w14:paraId="4D8850E4" w14:textId="77777777">
        <w:tc>
          <w:tcPr>
            <w:tcW w:w="505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B59739D" w14:textId="77FFBF09" w:rsidR="00961B7D" w:rsidRDefault="000F0C3A">
            <w:pPr>
              <w:widowControl w:val="0"/>
              <w:spacing w:line="240" w:lineRule="auto"/>
              <w:rPr>
                <w:rFonts w:ascii="Calibri" w:eastAsia="Calibri" w:hAnsi="Calibri" w:cs="Calibri"/>
                <w:sz w:val="16"/>
                <w:szCs w:val="16"/>
              </w:rPr>
              <w:bidi w:val="0"/>
            </w:pPr>
            <w:r>
              <w:rPr>
                <w:rFonts w:ascii="Calibri" w:cs="Calibri" w:eastAsia="Calibri" w:hAnsi="Calibri"/>
                <w:sz w:val="16"/>
                <w:szCs w:val="16"/>
                <w:lang w:val="es"/>
                <w:b w:val="0"/>
                <w:bCs w:val="0"/>
                <w:i w:val="0"/>
                <w:iCs w:val="0"/>
                <w:u w:val="none"/>
                <w:vertAlign w:val="baseline"/>
                <w:rtl w:val="0"/>
              </w:rPr>
              <w:t xml:space="preserve">James, S. (2016, 19 de octubre). El programa de comida gratuita del pueblo [Fotografía encontrada en la Galería Steven Kasher, Palo Alto]. Extraído el 26 de febrero de 2021, </w:t>
            </w:r>
            <w:hyperlink r:id="rId8">
              <w:r>
                <w:rPr>
                  <w:rFonts w:ascii="Calibri" w:cs="Calibri" w:eastAsia="Calibri" w:hAnsi="Calibri"/>
                  <w:sz w:val="16"/>
                  <w:szCs w:val="16"/>
                  <w:lang w:val="es"/>
                  <w:b w:val="0"/>
                  <w:bCs w:val="0"/>
                  <w:i w:val="0"/>
                  <w:iCs w:val="0"/>
                  <w:u w:val="single"/>
                  <w:vertAlign w:val="baseline"/>
                  <w:rtl w:val="0"/>
                </w:rPr>
                <w:t xml:space="preserve">https://www.anothermag.com/fashion-beauty/9194/retracing-the-creative-legacy-of-the-black-panthers</w:t>
              </w:r>
            </w:hyperlink>
          </w:p>
        </w:tc>
        <w:tc>
          <w:tcPr>
            <w:tcW w:w="789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1B52639" w14:textId="77777777" w:rsidR="00961B7D" w:rsidRDefault="0090599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16"/>
                <w:szCs w:val="16"/>
              </w:rPr>
              <w:bidi w:val="0"/>
            </w:pPr>
            <w:r>
              <w:rPr>
                <w:rFonts w:ascii="Calibri" w:cs="Calibri" w:eastAsia="Calibri" w:hAnsi="Calibri"/>
                <w:sz w:val="16"/>
                <w:szCs w:val="16"/>
                <w:lang w:val="es"/>
                <w:b w:val="0"/>
                <w:bCs w:val="0"/>
                <w:i w:val="0"/>
                <w:iCs w:val="0"/>
                <w:u w:val="none"/>
                <w:vertAlign w:val="baseline"/>
                <w:rtl w:val="0"/>
              </w:rPr>
              <w:t xml:space="preserve">William P. S. (1969, 16 de abril). Bill Whitfield, miembro de la sección de las Panteras Negras en Kansas City, sirviendo un desayuno gratuito a los niños antes de ir a la escuela [Fotografía]. Associated Press. https://www.history.com/news/free-school-breakfast-black-panther-party</w:t>
            </w:r>
          </w:p>
        </w:tc>
      </w:tr>
    </w:tbl>
    <w:p w14:paraId="01942229" w14:textId="36535781" w:rsidR="00961B7D" w:rsidRDefault="00905994">
      <w:pPr>
        <w:bidi w:val="0"/>
      </w:pPr>
      <w:r>
        <w:rPr>
          <w:rFonts w:ascii="Calibri" w:cs="Calibri" w:eastAsia="Calibri" w:hAnsi="Calibri"/>
          <w:color w:val="2C2F33"/>
          <w:sz w:val="28"/>
          <w:szCs w:val="28"/>
          <w:highlight w:val="white"/>
          <w:lang w:val="es"/>
          <w:b w:val="0"/>
          <w:bCs w:val="0"/>
          <w:i w:val="0"/>
          <w:iCs w:val="0"/>
          <w:u w:val="none"/>
          <w:vertAlign w:val="baseline"/>
          <w:rtl w:val="0"/>
        </w:rPr>
        <w:t xml:space="preserve">¿Qué observas en la imagen de la izquierda? ¿Qué observas que ocurre en la imagen de la derecha? ¿Qué tema crees que se aborda en ambas imágenes?</w:t>
      </w:r>
    </w:p>
    <w:p w14:paraId="090E918D" w14:textId="77777777" w:rsidR="00056C0E" w:rsidRDefault="00056C0E">
      <w:pPr>
        <w:rPr>
          <w:rFonts w:ascii="Calibri" w:eastAsia="Calibri" w:hAnsi="Calibri" w:cs="Calibri"/>
          <w:b/>
          <w:color w:val="991B1E"/>
          <w:sz w:val="24"/>
          <w:szCs w:val="24"/>
        </w:rPr>
      </w:pPr>
    </w:p>
    <w:p w14:paraId="72F67D4F" w14:textId="77777777" w:rsidR="002B5623" w:rsidRDefault="002B5623">
      <w:pPr>
        <w:rPr>
          <w:rFonts w:ascii="Calibri" w:eastAsia="Calibri" w:hAnsi="Calibri" w:cs="Calibri"/>
          <w:b/>
          <w:color w:val="991B1E"/>
          <w:sz w:val="24"/>
          <w:szCs w:val="24"/>
        </w:rPr>
        <w:bidi w:val="0"/>
      </w:pPr>
      <w:r>
        <w:rPr>
          <w:rFonts w:ascii="Calibri" w:cs="Calibri" w:eastAsia="Calibri" w:hAnsi="Calibri"/>
          <w:color w:val="991B1E"/>
          <w:sz w:val="24"/>
          <w:szCs w:val="24"/>
          <w:lang w:val="es"/>
          <w:b w:val="1"/>
          <w:bCs w:val="1"/>
          <w:i w:val="0"/>
          <w:iCs w:val="0"/>
          <w:u w:val="none"/>
          <w:vertAlign w:val="baseline"/>
          <w:rtl w:val="0"/>
        </w:rPr>
        <w:br w:type="page"/>
      </w:r>
    </w:p>
    <w:p w14:paraId="2AEF1E84" w14:textId="38D232E0" w:rsidR="00961B7D" w:rsidRDefault="00905994">
      <w:pPr>
        <w:rPr>
          <w:rFonts w:ascii="Calibri" w:eastAsia="Calibri" w:hAnsi="Calibri" w:cs="Calibri"/>
          <w:b/>
          <w:color w:val="991B1E"/>
          <w:sz w:val="24"/>
          <w:szCs w:val="24"/>
        </w:rPr>
        <w:bidi w:val="0"/>
      </w:pPr>
      <w:r>
        <w:rPr>
          <w:rFonts w:ascii="Calibri" w:cs="Calibri" w:eastAsia="Calibri" w:hAnsi="Calibri"/>
          <w:color w:val="991B1E"/>
          <w:sz w:val="24"/>
          <w:szCs w:val="24"/>
          <w:lang w:val="es"/>
          <w:b w:val="1"/>
          <w:bCs w:val="1"/>
          <w:i w:val="0"/>
          <w:iCs w:val="0"/>
          <w:u w:val="none"/>
          <w:vertAlign w:val="baseline"/>
          <w:rtl w:val="0"/>
        </w:rPr>
        <w:t xml:space="preserve">Conjunto de imágenes 2 </w:t>
      </w:r>
    </w:p>
    <w:p w14:paraId="1722E860" w14:textId="7409B909" w:rsidR="00961B7D" w:rsidRDefault="00056C0E">
      <w:pPr>
        <w:rPr>
          <w:rFonts w:ascii="Calibri" w:eastAsia="Calibri" w:hAnsi="Calibri" w:cs="Calibri"/>
          <w:color w:val="991B1E"/>
          <w:sz w:val="2"/>
          <w:szCs w:val="2"/>
        </w:rPr>
        <w:bidi w:val="0"/>
      </w:pPr>
      <w:r>
        <w:rPr>
          <w:noProof/>
          <w:lang w:val="es"/>
          <w:b w:val="0"/>
          <w:bCs w:val="0"/>
          <w:i w:val="0"/>
          <w:iCs w:val="0"/>
          <w:u w:val="none"/>
          <w:vertAlign w:val="baseline"/>
          <w:rtl w:val="0"/>
        </w:rPr>
        <w:drawing>
          <wp:anchor distT="19050" distB="19050" distL="19050" distR="19050" simplePos="0" relativeHeight="251661312" behindDoc="0" locked="0" layoutInCell="1" hidden="0" allowOverlap="1" wp14:anchorId="52AC23F7" wp14:editId="127E9DB0">
            <wp:simplePos x="0" y="0"/>
            <wp:positionH relativeFrom="column">
              <wp:posOffset>4591050</wp:posOffset>
            </wp:positionH>
            <wp:positionV relativeFrom="paragraph">
              <wp:posOffset>109855</wp:posOffset>
            </wp:positionV>
            <wp:extent cx="4194810" cy="3632835"/>
            <wp:effectExtent l="0" t="0" r="0" b="5715"/>
            <wp:wrapSquare wrapText="bothSides" distT="19050" distB="19050" distL="19050" distR="19050"/>
            <wp:docPr id="2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194810" cy="36328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es"/>
          <w:b w:val="0"/>
          <w:bCs w:val="0"/>
          <w:i w:val="0"/>
          <w:iCs w:val="0"/>
          <w:u w:val="none"/>
          <w:vertAlign w:val="baseline"/>
          <w:rtl w:val="0"/>
        </w:rPr>
        <w:drawing>
          <wp:anchor distT="19050" distB="19050" distL="19050" distR="19050" simplePos="0" relativeHeight="251660288" behindDoc="0" locked="0" layoutInCell="1" hidden="0" allowOverlap="1" wp14:anchorId="7DDC347C" wp14:editId="03D6634D">
            <wp:simplePos x="0" y="0"/>
            <wp:positionH relativeFrom="column">
              <wp:posOffset>1</wp:posOffset>
            </wp:positionH>
            <wp:positionV relativeFrom="paragraph">
              <wp:posOffset>98264</wp:posOffset>
            </wp:positionV>
            <wp:extent cx="4510622" cy="3674053"/>
            <wp:effectExtent l="0" t="0" r="0" b="0"/>
            <wp:wrapSquare wrapText="bothSides" distT="19050" distB="19050" distL="19050" distR="19050"/>
            <wp:docPr id="5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10622" cy="367405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3139695E" w14:textId="41AA3333" w:rsidR="00961B7D" w:rsidRDefault="00961B7D">
      <w:pPr>
        <w:rPr>
          <w:sz w:val="12"/>
          <w:szCs w:val="12"/>
        </w:rPr>
      </w:pPr>
    </w:p>
    <w:tbl>
      <w:tblPr>
        <w:tblStyle w:val="a0"/>
        <w:tblW w:w="12945" w:type="dxa"/>
        <w:tblInd w:w="11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12945"/>
      </w:tblGrid>
      <w:tr w:rsidR="00961B7D" w14:paraId="501CE177" w14:textId="77777777">
        <w:trPr>
          <w:trHeight w:val="360"/>
        </w:trPr>
        <w:tc>
          <w:tcPr>
            <w:tcW w:w="1294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28C015C" w14:textId="29CA4ED3" w:rsidR="00961B7D" w:rsidRDefault="00905994">
            <w:pPr>
              <w:widowControl w:val="0"/>
              <w:spacing w:line="240" w:lineRule="auto"/>
              <w:rPr>
                <w:rFonts w:ascii="Calibri" w:eastAsia="Calibri" w:hAnsi="Calibri" w:cs="Calibri"/>
                <w:sz w:val="16"/>
                <w:szCs w:val="16"/>
              </w:rPr>
              <w:bidi w:val="0"/>
            </w:pPr>
            <w:r>
              <w:rPr>
                <w:rFonts w:ascii="Calibri" w:cs="Calibri" w:eastAsia="Calibri" w:hAnsi="Calibri"/>
                <w:sz w:val="16"/>
                <w:szCs w:val="16"/>
                <w:lang w:val="es"/>
                <w:b w:val="0"/>
                <w:bCs w:val="0"/>
                <w:i w:val="0"/>
                <w:iCs w:val="0"/>
                <w:u w:val="none"/>
                <w:vertAlign w:val="baseline"/>
                <w:rtl w:val="0"/>
              </w:rPr>
              <w:t xml:space="preserve">Bassett, M.T. (2019). Sin justicia no hay salud: La lucha del Partido Pantera Negra por la salud en Boston y más allá. J Afr Am St 23, 352-363. https://doi.org/10.1007/s12111-019-09450-w</w:t>
            </w:r>
          </w:p>
        </w:tc>
      </w:tr>
    </w:tbl>
    <w:p w14:paraId="7F02712A" w14:textId="77777777" w:rsidR="00961B7D" w:rsidRDefault="00961B7D">
      <w:pPr>
        <w:rPr>
          <w:rFonts w:ascii="Calibri" w:eastAsia="Calibri" w:hAnsi="Calibri" w:cs="Calibri"/>
          <w:color w:val="2C2F33"/>
          <w:sz w:val="28"/>
          <w:szCs w:val="28"/>
          <w:highlight w:val="white"/>
        </w:rPr>
      </w:pPr>
    </w:p>
    <w:p w14:paraId="1BBC4E6C" w14:textId="37A8FEDC" w:rsidR="00961B7D" w:rsidRDefault="00905994">
      <w:pPr>
        <w:rPr>
          <w:rFonts w:ascii="Calibri" w:eastAsia="Calibri" w:hAnsi="Calibri" w:cs="Calibri"/>
          <w:color w:val="991B1E"/>
          <w:sz w:val="48"/>
          <w:szCs w:val="48"/>
        </w:rPr>
        <w:bidi w:val="0"/>
      </w:pPr>
      <w:r>
        <w:rPr>
          <w:rFonts w:ascii="Calibri" w:cs="Calibri" w:eastAsia="Calibri" w:hAnsi="Calibri"/>
          <w:color w:val="2C2F33"/>
          <w:sz w:val="28"/>
          <w:szCs w:val="28"/>
          <w:highlight w:val="white"/>
          <w:lang w:val="es"/>
          <w:b w:val="0"/>
          <w:bCs w:val="0"/>
          <w:i w:val="0"/>
          <w:iCs w:val="0"/>
          <w:u w:val="none"/>
          <w:vertAlign w:val="baseline"/>
          <w:rtl w:val="0"/>
        </w:rPr>
        <w:t xml:space="preserve">¿Qué observas que ocurre en la imagen de la izquierda? ¿Qué notas en la imagen de la derecha? ¿Qué tema crees que se aborda en ambas imágenes?</w:t>
      </w:r>
    </w:p>
    <w:p w14:paraId="221949F2" w14:textId="77777777" w:rsidR="00961B7D" w:rsidRDefault="00961B7D">
      <w:pPr>
        <w:rPr>
          <w:rFonts w:ascii="Calibri" w:eastAsia="Calibri" w:hAnsi="Calibri" w:cs="Calibri"/>
          <w:color w:val="991B1E"/>
          <w:sz w:val="48"/>
          <w:szCs w:val="48"/>
        </w:rPr>
      </w:pPr>
    </w:p>
    <w:p w14:paraId="3F36920B" w14:textId="77777777" w:rsidR="00961B7D" w:rsidRDefault="00961B7D">
      <w:pPr>
        <w:rPr>
          <w:rFonts w:ascii="Calibri" w:eastAsia="Calibri" w:hAnsi="Calibri" w:cs="Calibri"/>
          <w:color w:val="991B1E"/>
          <w:sz w:val="24"/>
          <w:szCs w:val="24"/>
        </w:rPr>
      </w:pPr>
    </w:p>
    <w:p w14:paraId="2B8D94A0" w14:textId="0AC5A1A8" w:rsidR="00961B7D" w:rsidRDefault="000F0C3A">
      <w:pPr>
        <w:rPr>
          <w:rFonts w:ascii="Calibri" w:eastAsia="Calibri" w:hAnsi="Calibri" w:cs="Calibri"/>
          <w:b/>
          <w:color w:val="991B1E"/>
          <w:sz w:val="24"/>
          <w:szCs w:val="24"/>
        </w:rPr>
        <w:bidi w:val="0"/>
      </w:pPr>
      <w:r>
        <w:rPr>
          <w:noProof/>
          <w:lang w:val="es"/>
          <w:b w:val="0"/>
          <w:bCs w:val="0"/>
          <w:i w:val="0"/>
          <w:iCs w:val="0"/>
          <w:u w:val="none"/>
          <w:vertAlign w:val="baseline"/>
          <w:rtl w:val="0"/>
        </w:rPr>
        <w:drawing>
          <wp:anchor distT="19050" distB="19050" distL="19050" distR="19050" simplePos="0" relativeHeight="251662336" behindDoc="0" locked="0" layoutInCell="1" hidden="0" allowOverlap="1" wp14:anchorId="7E0CA238" wp14:editId="1B99BF30">
            <wp:simplePos x="0" y="0"/>
            <wp:positionH relativeFrom="column">
              <wp:posOffset>4876800</wp:posOffset>
            </wp:positionH>
            <wp:positionV relativeFrom="paragraph">
              <wp:posOffset>213360</wp:posOffset>
            </wp:positionV>
            <wp:extent cx="2744401" cy="3759451"/>
            <wp:effectExtent l="0" t="0" r="0" b="0"/>
            <wp:wrapSquare wrapText="bothSides" distT="19050" distB="19050" distL="19050" distR="19050"/>
            <wp:docPr id="8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44401" cy="375945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rFonts w:ascii="Calibri" w:hAnsi="Calibri"/>
          <w:color w:val="991B1E"/>
          <w:sz w:val="24"/>
          <w:szCs w:val="24"/>
          <w:lang w:val="es"/>
          <w:b w:val="1"/>
          <w:bCs w:val="1"/>
          <w:i w:val="0"/>
          <w:iCs w:val="0"/>
          <w:u w:val="none"/>
          <w:vertAlign w:val="baseline"/>
          <w:rtl w:val="0"/>
        </w:rPr>
        <w:t xml:space="preserve">Conjunto de imágenes 3</w:t>
      </w:r>
      <w:r>
        <w:rPr>
          <w:rFonts w:ascii="Calibri" w:hAnsi="Calibri"/>
          <w:color w:val="991B1E"/>
          <w:sz w:val="24"/>
          <w:szCs w:val="24"/>
          <w:lang w:val="es"/>
          <w:b w:val="1"/>
          <w:bCs w:val="1"/>
          <w:i w:val="0"/>
          <w:iCs w:val="0"/>
          <w:u w:val="none"/>
          <w:vertAlign w:val="baseline"/>
          <w:rtl w:val="0"/>
        </w:rPr>
        <w:t xml:space="preserve"> </w:t>
      </w:r>
    </w:p>
    <w:p w14:paraId="718B95CA" w14:textId="77777777" w:rsidR="00961B7D" w:rsidRDefault="00905994">
      <w:pPr>
        <w:rPr>
          <w:rFonts w:ascii="Calibri" w:eastAsia="Calibri" w:hAnsi="Calibri" w:cs="Calibri"/>
          <w:color w:val="991B1E"/>
          <w:sz w:val="48"/>
          <w:szCs w:val="48"/>
        </w:rPr>
        <w:bidi w:val="0"/>
      </w:pPr>
      <w:r>
        <w:rPr>
          <w:noProof/>
          <w:lang w:val="es"/>
          <w:b w:val="0"/>
          <w:bCs w:val="0"/>
          <w:i w:val="0"/>
          <w:iCs w:val="0"/>
          <w:u w:val="none"/>
          <w:vertAlign w:val="baseline"/>
          <w:rtl w:val="0"/>
        </w:rPr>
        <w:drawing>
          <wp:anchor distT="19050" distB="19050" distL="19050" distR="19050" simplePos="0" relativeHeight="251663360" behindDoc="0" locked="0" layoutInCell="1" hidden="0" allowOverlap="1" wp14:anchorId="45AC5068" wp14:editId="7E95780D">
            <wp:simplePos x="0" y="0"/>
            <wp:positionH relativeFrom="column">
              <wp:posOffset>19050</wp:posOffset>
            </wp:positionH>
            <wp:positionV relativeFrom="paragraph">
              <wp:posOffset>19050</wp:posOffset>
            </wp:positionV>
            <wp:extent cx="3742251" cy="3742251"/>
            <wp:effectExtent l="0" t="0" r="0" b="0"/>
            <wp:wrapSquare wrapText="bothSides" distT="19050" distB="19050" distL="19050" distR="19050"/>
            <wp:docPr id="6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42251" cy="374225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12FE5428" w14:textId="77777777" w:rsidR="00961B7D" w:rsidRDefault="00961B7D">
      <w:pPr>
        <w:rPr>
          <w:rFonts w:ascii="Calibri" w:eastAsia="Calibri" w:hAnsi="Calibri" w:cs="Calibri"/>
          <w:color w:val="991B1E"/>
          <w:sz w:val="48"/>
          <w:szCs w:val="48"/>
        </w:rPr>
      </w:pPr>
    </w:p>
    <w:p w14:paraId="41EF3A0E" w14:textId="77777777" w:rsidR="00961B7D" w:rsidRDefault="00961B7D">
      <w:pPr>
        <w:rPr>
          <w:rFonts w:ascii="Calibri" w:eastAsia="Calibri" w:hAnsi="Calibri" w:cs="Calibri"/>
          <w:color w:val="991B1E"/>
          <w:sz w:val="48"/>
          <w:szCs w:val="48"/>
        </w:rPr>
      </w:pPr>
    </w:p>
    <w:p w14:paraId="1192F56B" w14:textId="77777777" w:rsidR="00961B7D" w:rsidRDefault="00961B7D">
      <w:pPr>
        <w:rPr>
          <w:rFonts w:ascii="Calibri" w:eastAsia="Calibri" w:hAnsi="Calibri" w:cs="Calibri"/>
          <w:color w:val="991B1E"/>
          <w:sz w:val="48"/>
          <w:szCs w:val="48"/>
        </w:rPr>
      </w:pPr>
    </w:p>
    <w:p w14:paraId="4DDDC48A" w14:textId="77777777" w:rsidR="00961B7D" w:rsidRDefault="00961B7D">
      <w:pPr>
        <w:rPr>
          <w:rFonts w:ascii="Calibri" w:eastAsia="Calibri" w:hAnsi="Calibri" w:cs="Calibri"/>
          <w:color w:val="991B1E"/>
          <w:sz w:val="48"/>
          <w:szCs w:val="48"/>
        </w:rPr>
      </w:pPr>
    </w:p>
    <w:p w14:paraId="4FC9C497" w14:textId="77777777" w:rsidR="00961B7D" w:rsidRDefault="00961B7D">
      <w:pPr>
        <w:rPr>
          <w:rFonts w:ascii="Calibri" w:eastAsia="Calibri" w:hAnsi="Calibri" w:cs="Calibri"/>
          <w:color w:val="991B1E"/>
          <w:sz w:val="48"/>
          <w:szCs w:val="48"/>
        </w:rPr>
      </w:pPr>
    </w:p>
    <w:p w14:paraId="0A87A243" w14:textId="77777777" w:rsidR="00961B7D" w:rsidRDefault="00961B7D">
      <w:pPr>
        <w:rPr>
          <w:rFonts w:ascii="Calibri" w:eastAsia="Calibri" w:hAnsi="Calibri" w:cs="Calibri"/>
          <w:color w:val="991B1E"/>
          <w:sz w:val="48"/>
          <w:szCs w:val="48"/>
        </w:rPr>
      </w:pPr>
    </w:p>
    <w:p w14:paraId="106889CF" w14:textId="77777777" w:rsidR="00961B7D" w:rsidRDefault="00961B7D">
      <w:pPr>
        <w:rPr>
          <w:rFonts w:ascii="Calibri" w:eastAsia="Calibri" w:hAnsi="Calibri" w:cs="Calibri"/>
          <w:color w:val="991B1E"/>
          <w:sz w:val="48"/>
          <w:szCs w:val="48"/>
        </w:rPr>
      </w:pPr>
    </w:p>
    <w:p w14:paraId="157B76C9" w14:textId="77777777" w:rsidR="00961B7D" w:rsidRDefault="00961B7D">
      <w:pPr>
        <w:rPr>
          <w:rFonts w:ascii="Calibri" w:eastAsia="Calibri" w:hAnsi="Calibri" w:cs="Calibri"/>
          <w:color w:val="991B1E"/>
          <w:sz w:val="48"/>
          <w:szCs w:val="48"/>
        </w:rPr>
      </w:pPr>
    </w:p>
    <w:p w14:paraId="3C88B36B" w14:textId="77777777" w:rsidR="00961B7D" w:rsidRDefault="00961B7D">
      <w:pPr>
        <w:rPr>
          <w:sz w:val="2"/>
          <w:szCs w:val="2"/>
        </w:rPr>
      </w:pPr>
    </w:p>
    <w:tbl>
      <w:tblPr>
        <w:tblStyle w:val="a1"/>
        <w:tblW w:w="12945" w:type="dxa"/>
        <w:tblInd w:w="11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5985"/>
        <w:gridCol w:w="1260"/>
        <w:gridCol w:w="5700"/>
      </w:tblGrid>
      <w:tr w:rsidR="00961B7D" w14:paraId="44D04EC6" w14:textId="77777777">
        <w:tc>
          <w:tcPr>
            <w:tcW w:w="598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357E4C3" w14:textId="58D3671E" w:rsidR="00961B7D" w:rsidRDefault="00905994">
            <w:pPr>
              <w:widowControl w:val="0"/>
              <w:spacing w:line="240" w:lineRule="auto"/>
              <w:rPr>
                <w:rFonts w:ascii="Calibri" w:eastAsia="Calibri" w:hAnsi="Calibri" w:cs="Calibri"/>
                <w:sz w:val="16"/>
                <w:szCs w:val="16"/>
              </w:rPr>
              <w:bidi w:val="0"/>
            </w:pPr>
            <w:r>
              <w:rPr>
                <w:rFonts w:ascii="Calibri" w:cs="Calibri" w:eastAsia="Calibri" w:hAnsi="Calibri"/>
                <w:sz w:val="16"/>
                <w:szCs w:val="16"/>
                <w:lang w:val="es"/>
                <w:b w:val="0"/>
                <w:bCs w:val="0"/>
                <w:i w:val="0"/>
                <w:iCs w:val="0"/>
                <w:u w:val="none"/>
                <w:vertAlign w:val="baseline"/>
                <w:rtl w:val="0"/>
              </w:rPr>
              <w:t xml:space="preserve">Morgan, T. (2018, 30 de agosto). La NRA apoyó el control de armas cuando las Panteras Negras tenían las armas. </w:t>
            </w:r>
            <w:r>
              <w:rPr>
                <w:rFonts w:ascii="Calibri" w:cs="Calibri" w:eastAsia="Calibri" w:hAnsi="Calibri"/>
                <w:sz w:val="16"/>
                <w:szCs w:val="16"/>
                <w:lang w:val="es"/>
                <w:b w:val="0"/>
                <w:bCs w:val="0"/>
                <w:i w:val="1"/>
                <w:iCs w:val="1"/>
                <w:u w:val="none"/>
                <w:vertAlign w:val="baseline"/>
                <w:rtl w:val="0"/>
              </w:rPr>
              <w:t xml:space="preserve">History.com</w:t>
            </w:r>
            <w:r>
              <w:rPr>
                <w:rFonts w:ascii="Calibri" w:cs="Calibri" w:eastAsia="Calibri" w:hAnsi="Calibri"/>
                <w:sz w:val="16"/>
                <w:szCs w:val="16"/>
                <w:lang w:val="es"/>
                <w:b w:val="0"/>
                <w:bCs w:val="0"/>
                <w:i w:val="0"/>
                <w:iCs w:val="0"/>
                <w:u w:val="none"/>
                <w:vertAlign w:val="baseline"/>
                <w:rtl w:val="0"/>
              </w:rPr>
              <w:t xml:space="preserve">. https://www.history.com/news/black-panthers-gun-control-nra-support-mulford-act</w:t>
            </w:r>
          </w:p>
        </w:tc>
        <w:tc>
          <w:tcPr>
            <w:tcW w:w="126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DF00553" w14:textId="77777777" w:rsidR="00961B7D" w:rsidRDefault="00961B7D">
            <w:pPr>
              <w:widowControl w:val="0"/>
              <w:spacing w:line="240" w:lineRule="auto"/>
              <w:rPr>
                <w:rFonts w:ascii="Calibri" w:eastAsia="Calibri" w:hAnsi="Calibri" w:cs="Calibri"/>
                <w:sz w:val="16"/>
                <w:szCs w:val="16"/>
              </w:rPr>
            </w:pPr>
          </w:p>
        </w:tc>
        <w:tc>
          <w:tcPr>
            <w:tcW w:w="570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C091DFD" w14:textId="70520A65" w:rsidR="00961B7D" w:rsidRDefault="00905994">
            <w:pPr>
              <w:widowControl w:val="0"/>
              <w:spacing w:line="240" w:lineRule="auto"/>
              <w:rPr>
                <w:rFonts w:ascii="Calibri" w:eastAsia="Calibri" w:hAnsi="Calibri" w:cs="Calibri"/>
                <w:sz w:val="16"/>
                <w:szCs w:val="16"/>
              </w:rPr>
              <w:bidi w:val="0"/>
            </w:pPr>
            <w:r>
              <w:rPr>
                <w:rFonts w:ascii="Calibri" w:cs="Calibri" w:eastAsia="Calibri" w:hAnsi="Calibri"/>
                <w:sz w:val="16"/>
                <w:szCs w:val="16"/>
                <w:lang w:val="es"/>
                <w:b w:val="0"/>
                <w:bCs w:val="0"/>
                <w:i w:val="0"/>
                <w:iCs w:val="0"/>
                <w:u w:val="none"/>
                <w:vertAlign w:val="baseline"/>
                <w:rtl w:val="0"/>
              </w:rPr>
              <w:t xml:space="preserve">Chiles, N. (2015, 26 de marzo). 8 programas del Partido de las Panteras Negras que eran más potentes que los programas del gobierno federal. </w:t>
            </w:r>
            <w:r>
              <w:rPr>
                <w:rFonts w:ascii="Calibri" w:cs="Calibri" w:eastAsia="Calibri" w:hAnsi="Calibri"/>
                <w:sz w:val="16"/>
                <w:szCs w:val="16"/>
                <w:lang w:val="es"/>
                <w:b w:val="0"/>
                <w:bCs w:val="0"/>
                <w:i w:val="1"/>
                <w:iCs w:val="1"/>
                <w:u w:val="none"/>
                <w:vertAlign w:val="baseline"/>
                <w:rtl w:val="0"/>
              </w:rPr>
              <w:t xml:space="preserve">Atlanta Black Star.</w:t>
            </w:r>
            <w:r>
              <w:rPr>
                <w:rFonts w:ascii="Calibri" w:cs="Calibri" w:eastAsia="Calibri" w:hAnsi="Calibri"/>
                <w:sz w:val="16"/>
                <w:szCs w:val="16"/>
                <w:lang w:val="es"/>
                <w:b w:val="0"/>
                <w:bCs w:val="0"/>
                <w:i w:val="0"/>
                <w:iCs w:val="0"/>
                <w:u w:val="none"/>
                <w:vertAlign w:val="baseline"/>
                <w:rtl w:val="0"/>
              </w:rPr>
              <w:t xml:space="preserve"> https://atlantablackstar.com/2015/03/26/8-black-panther-party-programs-that-were-more-empowering-than-federal-government-programs/2/</w:t>
            </w:r>
          </w:p>
        </w:tc>
      </w:tr>
    </w:tbl>
    <w:p w14:paraId="066ACFEF" w14:textId="77777777" w:rsidR="00961B7D" w:rsidRDefault="00961B7D">
      <w:pPr>
        <w:rPr>
          <w:rFonts w:ascii="Calibri" w:eastAsia="Calibri" w:hAnsi="Calibri" w:cs="Calibri"/>
          <w:color w:val="2C2F33"/>
          <w:sz w:val="28"/>
          <w:szCs w:val="28"/>
          <w:highlight w:val="white"/>
        </w:rPr>
      </w:pPr>
    </w:p>
    <w:p w14:paraId="4AB7BAAC" w14:textId="442160C8" w:rsidR="00961B7D" w:rsidRDefault="00905994">
      <w:pPr>
        <w:rPr>
          <w:rFonts w:ascii="Calibri" w:eastAsia="Calibri" w:hAnsi="Calibri" w:cs="Calibri"/>
          <w:color w:val="991B1E"/>
          <w:sz w:val="48"/>
          <w:szCs w:val="48"/>
        </w:rPr>
        <w:bidi w:val="0"/>
      </w:pPr>
      <w:r>
        <w:rPr>
          <w:rFonts w:ascii="Calibri" w:cs="Calibri" w:eastAsia="Calibri" w:hAnsi="Calibri"/>
          <w:color w:val="2C2F33"/>
          <w:sz w:val="28"/>
          <w:szCs w:val="28"/>
          <w:highlight w:val="white"/>
          <w:lang w:val="es"/>
          <w:b w:val="0"/>
          <w:bCs w:val="0"/>
          <w:i w:val="0"/>
          <w:iCs w:val="0"/>
          <w:u w:val="none"/>
          <w:vertAlign w:val="baseline"/>
          <w:rtl w:val="0"/>
        </w:rPr>
        <w:t xml:space="preserve">¿Qué te llama la atención de la imagen de la izquierda? ¿Qué notas en la imagen de la derecha? ¿Qué tema crees que se aborda en estas dos imágenes?</w:t>
      </w:r>
    </w:p>
    <w:p w14:paraId="058130D4" w14:textId="77777777" w:rsidR="00961B7D" w:rsidRDefault="00961B7D">
      <w:pPr>
        <w:rPr>
          <w:rFonts w:ascii="Calibri" w:eastAsia="Calibri" w:hAnsi="Calibri" w:cs="Calibri"/>
          <w:color w:val="991B1E"/>
          <w:sz w:val="48"/>
          <w:szCs w:val="48"/>
        </w:rPr>
      </w:pPr>
    </w:p>
    <w:p w14:paraId="483AEE69" w14:textId="5CA39917" w:rsidR="00961B7D" w:rsidRDefault="000F0C3A">
      <w:pPr>
        <w:rPr>
          <w:rFonts w:ascii="Calibri" w:eastAsia="Calibri" w:hAnsi="Calibri" w:cs="Calibri"/>
          <w:b/>
          <w:color w:val="991B1E"/>
          <w:sz w:val="24"/>
          <w:szCs w:val="24"/>
        </w:rPr>
        <w:bidi w:val="0"/>
      </w:pPr>
      <w:r>
        <w:rPr>
          <w:noProof/>
          <w:lang w:val="es"/>
          <w:b w:val="0"/>
          <w:bCs w:val="0"/>
          <w:i w:val="0"/>
          <w:iCs w:val="0"/>
          <w:u w:val="none"/>
          <w:vertAlign w:val="baseline"/>
          <w:rtl w:val="0"/>
        </w:rPr>
        <w:drawing>
          <wp:anchor distT="19050" distB="19050" distL="19050" distR="19050" simplePos="0" relativeHeight="251665408" behindDoc="0" locked="0" layoutInCell="1" hidden="0" allowOverlap="1" wp14:anchorId="71C12D18" wp14:editId="77B5EB2A">
            <wp:simplePos x="0" y="0"/>
            <wp:positionH relativeFrom="column">
              <wp:posOffset>4622800</wp:posOffset>
            </wp:positionH>
            <wp:positionV relativeFrom="paragraph">
              <wp:posOffset>463550</wp:posOffset>
            </wp:positionV>
            <wp:extent cx="4374515" cy="2965450"/>
            <wp:effectExtent l="0" t="0" r="6985" b="6350"/>
            <wp:wrapSquare wrapText="bothSides" distT="19050" distB="19050" distL="19050" distR="19050"/>
            <wp:docPr id="3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74515" cy="29654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alibri" w:hAnsi="Calibri"/>
          <w:color w:val="991B1E"/>
          <w:sz w:val="24"/>
          <w:szCs w:val="24"/>
          <w:lang w:val="es"/>
          <w:b w:val="1"/>
          <w:bCs w:val="1"/>
          <w:i w:val="0"/>
          <w:iCs w:val="0"/>
          <w:u w:val="none"/>
          <w:vertAlign w:val="baseline"/>
          <w:rtl w:val="0"/>
        </w:rPr>
        <w:t xml:space="preserve">Conjunto de imágenes 4</w:t>
      </w:r>
    </w:p>
    <w:p w14:paraId="0CE7E0D9" w14:textId="515A6611" w:rsidR="00961B7D" w:rsidRDefault="00905994">
      <w:pPr>
        <w:rPr>
          <w:rFonts w:ascii="Calibri" w:eastAsia="Calibri" w:hAnsi="Calibri" w:cs="Calibri"/>
          <w:color w:val="991B1E"/>
          <w:sz w:val="20"/>
          <w:szCs w:val="20"/>
        </w:rPr>
        <w:bidi w:val="0"/>
      </w:pPr>
      <w:r>
        <w:rPr>
          <w:noProof/>
          <w:lang w:val="es"/>
          <w:b w:val="0"/>
          <w:bCs w:val="0"/>
          <w:i w:val="0"/>
          <w:iCs w:val="0"/>
          <w:u w:val="none"/>
          <w:vertAlign w:val="baseline"/>
          <w:rtl w:val="0"/>
        </w:rPr>
        <w:drawing>
          <wp:anchor distT="19050" distB="19050" distL="19050" distR="19050" simplePos="0" relativeHeight="251664384" behindDoc="0" locked="0" layoutInCell="1" hidden="0" allowOverlap="1" wp14:anchorId="472B757F" wp14:editId="0700B768">
            <wp:simplePos x="0" y="0"/>
            <wp:positionH relativeFrom="column">
              <wp:posOffset>82550</wp:posOffset>
            </wp:positionH>
            <wp:positionV relativeFrom="paragraph">
              <wp:posOffset>220345</wp:posOffset>
            </wp:positionV>
            <wp:extent cx="4455376" cy="2993050"/>
            <wp:effectExtent l="0" t="0" r="0" b="0"/>
            <wp:wrapSquare wrapText="bothSides" distT="19050" distB="19050" distL="19050" distR="19050"/>
            <wp:docPr id="7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55376" cy="29930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36A9A712" w14:textId="77777777" w:rsidR="00961B7D" w:rsidRDefault="00961B7D">
      <w:pPr>
        <w:rPr>
          <w:sz w:val="12"/>
          <w:szCs w:val="12"/>
        </w:rPr>
      </w:pPr>
    </w:p>
    <w:tbl>
      <w:tblPr>
        <w:tblStyle w:val="a2"/>
        <w:tblW w:w="12945" w:type="dxa"/>
        <w:tblInd w:w="11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7380"/>
        <w:gridCol w:w="5565"/>
      </w:tblGrid>
      <w:tr w:rsidR="00961B7D" w14:paraId="2D51A517" w14:textId="77777777">
        <w:tc>
          <w:tcPr>
            <w:tcW w:w="738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57B26E5" w14:textId="0B5F64FD" w:rsidR="00961B7D" w:rsidRDefault="00905994" w:rsidP="000F0C3A">
            <w:pPr>
              <w:widowControl w:val="0"/>
              <w:spacing w:line="240" w:lineRule="auto"/>
              <w:rPr>
                <w:rFonts w:ascii="Calibri" w:eastAsia="Calibri" w:hAnsi="Calibri" w:cs="Calibri"/>
                <w:sz w:val="16"/>
                <w:szCs w:val="16"/>
              </w:rPr>
              <w:bidi w:val="0"/>
            </w:pPr>
            <w:r>
              <w:rPr>
                <w:rFonts w:ascii="Calibri" w:cs="Calibri" w:eastAsia="Calibri" w:hAnsi="Calibri"/>
                <w:sz w:val="16"/>
                <w:szCs w:val="16"/>
                <w:lang w:val="es"/>
                <w:b w:val="0"/>
                <w:bCs w:val="0"/>
                <w:i w:val="0"/>
                <w:iCs w:val="0"/>
                <w:u w:val="none"/>
                <w:vertAlign w:val="baseline"/>
                <w:rtl w:val="0"/>
              </w:rPr>
              <w:t xml:space="preserve">James, S. (2016, 19 de octubre). Panteras en fila en una manifestación de Free Huey [Fotografía encontrada en la Galería Steven Kasher, Oakland]. https://www.anothermag.com/fashion-beauty/9194/retracing-the-creative-legacy-of-the-black-panthers</w:t>
            </w:r>
          </w:p>
        </w:tc>
        <w:tc>
          <w:tcPr>
            <w:tcW w:w="556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8FF25E" w14:textId="5D8CB545" w:rsidR="00961B7D" w:rsidRDefault="00905994">
            <w:pPr>
              <w:widowControl w:val="0"/>
              <w:spacing w:line="240" w:lineRule="auto"/>
              <w:rPr>
                <w:rFonts w:ascii="Calibri" w:eastAsia="Calibri" w:hAnsi="Calibri" w:cs="Calibri"/>
                <w:sz w:val="16"/>
                <w:szCs w:val="16"/>
              </w:rPr>
              <w:bidi w:val="0"/>
            </w:pPr>
            <w:r>
              <w:rPr>
                <w:rFonts w:ascii="Calibri" w:cs="Calibri" w:eastAsia="Calibri" w:hAnsi="Calibri"/>
                <w:sz w:val="16"/>
                <w:szCs w:val="16"/>
                <w:lang w:val="es"/>
                <w:b w:val="0"/>
                <w:bCs w:val="0"/>
                <w:i w:val="0"/>
                <w:iCs w:val="0"/>
                <w:u w:val="none"/>
                <w:vertAlign w:val="baseline"/>
                <w:rtl w:val="0"/>
              </w:rPr>
              <w:t xml:space="preserve">James, S. (2016, 19 de octubre). Kathleen Cleaver en una manifestación de Free Huey [Fotografía encontrada en la Galería Steven Kasher, Oakland]. https://www.anothermag.com/fashion-beauty/9194/retracing-the-creative-legacy-of-the-black-panthers</w:t>
            </w:r>
          </w:p>
        </w:tc>
      </w:tr>
    </w:tbl>
    <w:p w14:paraId="30372BE3" w14:textId="77777777" w:rsidR="00961B7D" w:rsidRDefault="00961B7D">
      <w:pPr>
        <w:rPr>
          <w:rFonts w:ascii="Calibri" w:eastAsia="Calibri" w:hAnsi="Calibri" w:cs="Calibri"/>
          <w:color w:val="2C2F33"/>
          <w:sz w:val="28"/>
          <w:szCs w:val="28"/>
          <w:highlight w:val="white"/>
        </w:rPr>
      </w:pPr>
    </w:p>
    <w:p w14:paraId="4F9B8236" w14:textId="6A5C4E1B" w:rsidR="00961B7D" w:rsidRDefault="00905994">
      <w:pPr>
        <w:rPr>
          <w:rFonts w:ascii="Calibri" w:eastAsia="Calibri" w:hAnsi="Calibri" w:cs="Calibri"/>
          <w:color w:val="991B1E"/>
          <w:sz w:val="48"/>
          <w:szCs w:val="48"/>
        </w:rPr>
        <w:bidi w:val="0"/>
      </w:pPr>
      <w:r>
        <w:rPr>
          <w:rFonts w:ascii="Calibri" w:cs="Calibri" w:eastAsia="Calibri" w:hAnsi="Calibri"/>
          <w:color w:val="2C2F33"/>
          <w:sz w:val="28"/>
          <w:szCs w:val="28"/>
          <w:highlight w:val="white"/>
          <w:lang w:val="es"/>
          <w:b w:val="0"/>
          <w:bCs w:val="0"/>
          <w:i w:val="0"/>
          <w:iCs w:val="0"/>
          <w:u w:val="none"/>
          <w:vertAlign w:val="baseline"/>
          <w:rtl w:val="0"/>
        </w:rPr>
        <w:t xml:space="preserve">¿Qué cosas te llaman la atención en estas dos imágenes? ¿En qué te fijas con la ropa o los peinados? ¿Te parecen estas imágenes diferentes de otras que ha visto de esta época?</w:t>
      </w:r>
    </w:p>
    <w:sectPr w:rsidR="00961B7D">
      <w:footerReference w:type="default" r:id="rId15"/>
      <w:pgSz w:w="15840" w:h="12240" w:orient="landscape"/>
      <w:pgMar w:top="1440" w:right="1440" w:bottom="1440" w:left="1440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CF834F1" w14:textId="77777777" w:rsidR="00F5089E" w:rsidRDefault="00F5089E">
      <w:pPr>
        <w:spacing w:line="240" w:lineRule="auto"/>
      </w:pPr>
      <w:r>
        <w:separator/>
      </w:r>
    </w:p>
  </w:endnote>
  <w:endnote w:type="continuationSeparator" w:id="0">
    <w:p w14:paraId="5F747C35" w14:textId="77777777" w:rsidR="00F5089E" w:rsidRDefault="00F5089E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996BEA" w14:textId="77777777" w:rsidR="00961B7D" w:rsidRDefault="00905994">
    <w:pPr>
      <w:bidi w:val="0"/>
    </w:pPr>
    <w:r>
      <w:rPr>
        <w:noProof/>
        <w:lang w:val="es"/>
        <w:b w:val="0"/>
        <w:bCs w:val="0"/>
        <w:i w:val="0"/>
        <w:iCs w:val="0"/>
        <w:u w:val="none"/>
        <w:vertAlign w:val="baseline"/>
        <w:rtl w:val="0"/>
      </w:rPr>
      <mc:AlternateContent>
        <mc:Choice Requires="wpg">
          <w:drawing>
            <wp:anchor distT="0" distB="0" distL="114300" distR="114300" simplePos="0" relativeHeight="251658240" behindDoc="0" locked="0" layoutInCell="1" hidden="0" allowOverlap="1" wp14:anchorId="58AC1F07" wp14:editId="070FB23C">
              <wp:simplePos x="0" y="0"/>
              <wp:positionH relativeFrom="column">
                <wp:posOffset>4371603</wp:posOffset>
              </wp:positionH>
              <wp:positionV relativeFrom="paragraph">
                <wp:posOffset>-43815</wp:posOffset>
              </wp:positionV>
              <wp:extent cx="3864346" cy="344991"/>
              <wp:effectExtent l="0" t="0" r="0" b="0"/>
              <wp:wrapNone/>
              <wp:docPr id="1" name="Group 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864346" cy="344991"/>
                        <a:chOff x="3529375" y="3637125"/>
                        <a:chExt cx="4572000" cy="392550"/>
                      </a:xfrm>
                    </wpg:grpSpPr>
                    <pic:pic xmlns:pic="http://schemas.openxmlformats.org/drawingml/2006/picture">
                      <pic:nvPicPr>
                        <pic:cNvPr id="10" name="Shape 2"/>
                        <pic:cNvPicPr preferRelativeResize="0"/>
                      </pic:nvPicPr>
                      <pic:blipFill>
                        <a:blip r:embed="rId1">
                          <a:alphaModFix/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3529375" y="3715350"/>
                          <a:ext cx="4572000" cy="3143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  <wps:wsp>
                      <wps:cNvPr id="11" name="Rectangle 11"/>
                      <wps:cNvSpPr/>
                      <wps:spPr>
                        <a:xfrm>
                          <a:off x="3616212" y="3637125"/>
                          <a:ext cx="4000500" cy="285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502675D" w14:textId="782FC595" w:rsidR="00961B7D" w:rsidRPr="0006541C" w:rsidRDefault="0006541C">
                            <w:pPr>
                              <w:spacing w:line="240" w:lineRule="auto"/>
                              <w:jc w:val="right"/>
                              <w:textDirection w:val="btLr"/>
                              <w:rPr>
                                <w:rFonts w:ascii="Calibri" w:hAnsi="Calibri" w:cs="Calibri"/>
                              </w:rPr>
                              <w:bidi w:val="0"/>
                            </w:pPr>
                            <w:r>
                              <w:rPr>
                                <w:rFonts w:ascii="Calibri" w:cs="Calibri" w:hAnsi="Calibri"/>
                                <w:smallCaps/>
                                <w:color w:val="2D2D2D"/>
                                <w:sz w:val="24"/>
                                <w:lang w:val="es"/>
                                <w:b w:val="1"/>
                                <w:bCs w:val="1"/>
                                <w:i w:val="0"/>
                                <w:iCs w:val="0"/>
                                <w:u w:val="none"/>
                                <w:vertAlign w:val="baseline"/>
                                <w:rtl w:val="0"/>
                              </w:rPr>
                              <w:t xml:space="preserve">POWER TO THE PEOPLE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58AC1F07" id="Group 1" o:spid="_x0000_s1026" style="position:absolute;margin-left:344.2pt;margin-top:-3.45pt;width:304.3pt;height:27.15pt;z-index:251658240;mso-width-relative:margin" coordorigin="35293,36371" coordsize="45720,392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9/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Shape 2" o:spid="_x0000_s1027" type="#_x0000_t75" style="position:absolute;left:35293;top:37153;width:45720;height:3143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">
                <v:imagedata r:id="rId2" o:title=""/>
              </v:shape>
              <v:rect id="Rectangle 11" o:spid="_x0000_s1028" style="position:absolute;left:36162;top:36371;width:40005;height:28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" filled="f" stroked="f">
                <v:textbox inset="2.53958mm,1.2694mm,2.53958mm,1.2694mm">
                  <w:txbxContent>
                    <w:p w14:paraId="5502675D" w14:textId="782FC595" w:rsidR="00961B7D" w:rsidRPr="0006541C" w:rsidRDefault="0006541C">
                      <w:pPr>
                        <w:spacing w:line="240" w:lineRule="auto"/>
                        <w:jc w:val="right"/>
                        <w:textDirection w:val="btLr"/>
                        <w:rPr>
                          <w:rFonts w:ascii="Calibri" w:hAnsi="Calibri" w:cs="Calibri"/>
                        </w:rPr>
                        <w:bidi w:val="0"/>
                      </w:pPr>
                      <w:r>
                        <w:rPr>
                          <w:rFonts w:ascii="Calibri" w:cs="Calibri" w:hAnsi="Calibri"/>
                          <w:smallCaps/>
                          <w:color w:val="2D2D2D"/>
                          <w:sz w:val="24"/>
                          <w:lang w:val="es"/>
                          <w:b w:val="1"/>
                          <w:bCs w:val="1"/>
                          <w:i w:val="0"/>
                          <w:iCs w:val="0"/>
                          <w:u w:val="none"/>
                          <w:vertAlign w:val="baseline"/>
                          <w:rtl w:val="0"/>
                        </w:rPr>
                        <w:t xml:space="preserve">POWER TO THE PEOPLE</w:t>
                      </w:r>
                    </w:p>
                  </w:txbxContent>
                </v:textbox>
              </v:rect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A6000C4" w14:textId="77777777" w:rsidR="00F5089E" w:rsidRDefault="00F5089E">
      <w:pPr>
        <w:spacing w:line="240" w:lineRule="auto"/>
      </w:pPr>
      <w:r>
        <w:separator/>
      </w:r>
    </w:p>
  </w:footnote>
  <w:footnote w:type="continuationSeparator" w:id="0">
    <w:p w14:paraId="7374AA14" w14:textId="77777777" w:rsidR="00F5089E" w:rsidRDefault="00F5089E">
      <w:pPr>
        <w:spacing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61B7D"/>
    <w:rsid w:val="0005475C"/>
    <w:rsid w:val="00056C0E"/>
    <w:rsid w:val="0006541C"/>
    <w:rsid w:val="000F0C3A"/>
    <w:rsid w:val="002B5623"/>
    <w:rsid w:val="005766E2"/>
    <w:rsid w:val="00850CB2"/>
    <w:rsid w:val="00905994"/>
    <w:rsid w:val="00961B7D"/>
    <w:rsid w:val="00A0491C"/>
    <w:rsid w:val="00AB1CA5"/>
    <w:rsid w:val="00AE18C6"/>
    <w:rsid w:val="00D95894"/>
    <w:rsid w:val="00E32E1B"/>
    <w:rsid w:val="00F508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B7DB35F"/>
  <w15:docId w15:val="{2FA15A71-23AD-48A3-BD30-6299062E0EA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" w:eastAsia="Arial" w:hAnsi="Arial" w:cs="Arial"/>
        <w:sz w:val="22"/>
        <w:szCs w:val="22"/>
        <w:lang w:val="en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0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1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2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850CB2"/>
    <w:pPr>
      <w:tabs>
        <w:tab w:val="center" w:pos="4680"/>
        <w:tab w:val="right" w:pos="9360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50CB2"/>
  </w:style>
  <w:style w:type="paragraph" w:styleId="Footer">
    <w:name w:val="footer"/>
    <w:basedOn w:val="Normal"/>
    <w:link w:val="FooterChar"/>
    <w:uiPriority w:val="99"/>
    <w:unhideWhenUsed/>
    <w:rsid w:val="00850CB2"/>
    <w:pPr>
      <w:tabs>
        <w:tab w:val="center" w:pos="4680"/>
        <w:tab w:val="right" w:pos="9360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50CB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Mode="External" Target="https://www.anothermag.com/fashion-beauty/9194/retracing-the-creative-legacy-of-the-black-panthers" /><Relationship Id="rId13" Type="http://schemas.openxmlformats.org/officeDocument/2006/relationships/image" Target="media/image7.png" /><Relationship Id="rId3" Type="http://schemas.openxmlformats.org/officeDocument/2006/relationships/webSettings" Target="webSettings.xml" /><Relationship Id="rId7" Type="http://schemas.openxmlformats.org/officeDocument/2006/relationships/image" Target="media/image2.png" /><Relationship Id="rId12" Type="http://schemas.openxmlformats.org/officeDocument/2006/relationships/image" Target="media/image6.png" /><Relationship Id="rId17" Type="http://schemas.openxmlformats.org/officeDocument/2006/relationships/theme" Target="theme/theme1.xml" /><Relationship Id="rId2" Type="http://schemas.openxmlformats.org/officeDocument/2006/relationships/settings" Target="settings.xml" /><Relationship Id="rId16" Type="http://schemas.openxmlformats.org/officeDocument/2006/relationships/fontTable" Target="fontTable.xml" /><Relationship Id="rId1" Type="http://schemas.openxmlformats.org/officeDocument/2006/relationships/styles" Target="styles.xml" /><Relationship Id="rId6" Type="http://schemas.openxmlformats.org/officeDocument/2006/relationships/image" Target="media/image1.png" /><Relationship Id="rId11" Type="http://schemas.openxmlformats.org/officeDocument/2006/relationships/image" Target="media/image5.png" /><Relationship Id="rId5" Type="http://schemas.openxmlformats.org/officeDocument/2006/relationships/endnotes" Target="endnotes.xml" /><Relationship Id="rId15" Type="http://schemas.openxmlformats.org/officeDocument/2006/relationships/footer" Target="footer1.xml" /><Relationship Id="rId10" Type="http://schemas.openxmlformats.org/officeDocument/2006/relationships/image" Target="media/image4.png" /><Relationship Id="rId4" Type="http://schemas.openxmlformats.org/officeDocument/2006/relationships/footnotes" Target="footnotes.xml" /><Relationship Id="rId9" Type="http://schemas.openxmlformats.org/officeDocument/2006/relationships/image" Target="media/image3.png" /><Relationship Id="rId14" Type="http://schemas.openxmlformats.org/officeDocument/2006/relationships/image" Target="media/image8.png" 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10.jpeg" /><Relationship Id="rId1" Type="http://schemas.openxmlformats.org/officeDocument/2006/relationships/image" Target="media/image9.jpg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4</Pages>
  <Words>376</Words>
  <Characters>2144</Characters>
  <Application>Microsoft Office Word</Application>
  <DocSecurity>0</DocSecurity>
  <Lines>17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Power to the People</dc:title>
  <dc:creator>k20center@ou.edu</dc:creator>
  <cp:lastModifiedBy>Taylor Thurston</cp:lastModifiedBy>
  <cp:revision>5</cp:revision>
  <cp:lastPrinted>2021-03-31T16:46:00Z</cp:lastPrinted>
  <dcterms:created xsi:type="dcterms:W3CDTF">2021-04-27T20:40:00Z</dcterms:created>
  <dcterms:modified xsi:type="dcterms:W3CDTF">2021-04-30T13:45:00Z</dcterms:modified>
</cp:coreProperties>
</file>