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ECC0D0" w14:textId="4ADAF6B0" w:rsidR="003B4F79" w:rsidRPr="00AA7CEF" w:rsidRDefault="00DE0118" w:rsidP="00AA7CEF">
      <w:pPr>
        <w:pStyle w:val="Title"/>
      </w:pPr>
      <w:r w:rsidRPr="00AA7CEF">
        <w:t>MIND MAP INSTRUCTIONS AND BRAINSTORMING DOCUMENT</w:t>
      </w:r>
    </w:p>
    <w:p w14:paraId="32D8BB00" w14:textId="77777777" w:rsidR="00DE0118" w:rsidRPr="00AA7CEF" w:rsidRDefault="00DE0118" w:rsidP="00DE0118">
      <w:pPr>
        <w:pStyle w:val="Heading1"/>
        <w:rPr>
          <w:b w:val="0"/>
          <w:bCs w:val="0"/>
          <w:color w:val="000000" w:themeColor="text1"/>
        </w:rPr>
      </w:pPr>
      <w:r w:rsidRPr="00AA7CEF">
        <w:t xml:space="preserve">Important: </w:t>
      </w:r>
      <w:r w:rsidRPr="00AA7CEF">
        <w:rPr>
          <w:b w:val="0"/>
          <w:bCs w:val="0"/>
          <w:color w:val="000000" w:themeColor="text1"/>
        </w:rPr>
        <w:t xml:space="preserve">Before presenting this assignment to students, choose whether you will have students use the table or the Venn diagram. Then, edit the bold text below and delete this note. </w:t>
      </w:r>
    </w:p>
    <w:p w14:paraId="3F8AC265" w14:textId="77777777" w:rsidR="00DE0118" w:rsidRPr="00AA7CEF" w:rsidRDefault="00DE0118" w:rsidP="00DE0118">
      <w:pPr>
        <w:pStyle w:val="Heading1"/>
      </w:pPr>
      <w:r w:rsidRPr="00AA7CEF">
        <w:t>Overview</w:t>
      </w:r>
    </w:p>
    <w:p w14:paraId="49507CE6" w14:textId="77777777" w:rsidR="00DE0118" w:rsidRPr="00AA7CEF" w:rsidRDefault="00DE0118" w:rsidP="00DE0118">
      <w:r w:rsidRPr="00AA7CEF">
        <w:t xml:space="preserve">To help you construct a Mind Map on natural selection, you will participate in three activities: completing a lab, reading an article, and watching a video. As you go through each activity, brainstorm the major ideas and place them in your </w:t>
      </w:r>
      <w:r w:rsidRPr="00AA7CEF">
        <w:rPr>
          <w:b/>
          <w:bCs/>
        </w:rPr>
        <w:t>[table/Venn diagram]</w:t>
      </w:r>
      <w:r w:rsidRPr="00AA7CEF">
        <w:t xml:space="preserve"> for your Mind Map. Once you have completed all three activities, compare your notes from each section and look for similarities and differences in your writing. </w:t>
      </w:r>
    </w:p>
    <w:p w14:paraId="2FD46616" w14:textId="77777777" w:rsidR="00DE0118" w:rsidRPr="00AA7CEF" w:rsidRDefault="00DE0118" w:rsidP="00DE0118">
      <w:pPr>
        <w:pStyle w:val="Heading2"/>
      </w:pPr>
      <w:r w:rsidRPr="00AA7CEF">
        <w:t>Terms to Look for in Each Activity</w:t>
      </w:r>
    </w:p>
    <w:p w14:paraId="025D2E5E"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Evolution (define) </w:t>
      </w:r>
    </w:p>
    <w:p w14:paraId="4BC86D7E"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Adaptation (define) </w:t>
      </w:r>
    </w:p>
    <w:p w14:paraId="631D4E18"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Genetic drift (define and provide an example) </w:t>
      </w:r>
    </w:p>
    <w:p w14:paraId="7649DEF5"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Asexual reproduction (define, provide an example, and explain how they get variation) </w:t>
      </w:r>
    </w:p>
    <w:p w14:paraId="0AFB60F5"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Sexual reproduction (define, provide an example, and explain how they get variation) </w:t>
      </w:r>
    </w:p>
    <w:p w14:paraId="68C34588"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Genetics (genotype and phenotype) and their role in natural selection </w:t>
      </w:r>
    </w:p>
    <w:p w14:paraId="264F6AE5"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Darwin’s points of natural selection (provide an example of each) </w:t>
      </w:r>
    </w:p>
    <w:p w14:paraId="4FC489AA"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Examples of positive effects </w:t>
      </w:r>
    </w:p>
    <w:p w14:paraId="41E21A9F" w14:textId="77777777" w:rsidR="00DE0118" w:rsidRPr="00AA7CEF" w:rsidRDefault="00DE0118" w:rsidP="00DE0118">
      <w:pPr>
        <w:pStyle w:val="BodyText"/>
        <w:numPr>
          <w:ilvl w:val="0"/>
          <w:numId w:val="4"/>
        </w:numPr>
        <w:spacing w:after="60"/>
        <w:rPr>
          <w:rFonts w:ascii="Calibri" w:hAnsi="Calibri" w:cs="Calibri"/>
        </w:rPr>
      </w:pPr>
      <w:r w:rsidRPr="00AA7CEF">
        <w:rPr>
          <w:rFonts w:ascii="Calibri" w:hAnsi="Calibri" w:cs="Calibri"/>
        </w:rPr>
        <w:t xml:space="preserve">Examples of negative effects </w:t>
      </w:r>
    </w:p>
    <w:p w14:paraId="1A2413C4" w14:textId="77777777" w:rsidR="00DE0118" w:rsidRPr="00AA7CEF" w:rsidRDefault="00DE0118" w:rsidP="00DE0118">
      <w:pPr>
        <w:pStyle w:val="BodyText"/>
        <w:numPr>
          <w:ilvl w:val="0"/>
          <w:numId w:val="4"/>
        </w:numPr>
        <w:rPr>
          <w:rFonts w:ascii="Calibri" w:hAnsi="Calibri" w:cs="Calibri"/>
        </w:rPr>
      </w:pPr>
      <w:r w:rsidRPr="00AA7CEF">
        <w:rPr>
          <w:rFonts w:ascii="Calibri" w:hAnsi="Calibri" w:cs="Calibri"/>
        </w:rPr>
        <w:t xml:space="preserve">Environmental or human-induced impact on populations </w:t>
      </w:r>
    </w:p>
    <w:p w14:paraId="7516FD0C" w14:textId="77777777" w:rsidR="00DE0118" w:rsidRPr="00AA7CEF" w:rsidRDefault="00DE0118" w:rsidP="00DE0118">
      <w:pPr>
        <w:pStyle w:val="BodyText"/>
        <w:spacing w:after="0" w:line="240" w:lineRule="auto"/>
        <w:jc w:val="center"/>
        <w:rPr>
          <w:rFonts w:ascii="Calibri" w:hAnsi="Calibri" w:cs="Calibri"/>
        </w:rPr>
      </w:pPr>
      <w:r w:rsidRPr="00AA7CEF">
        <w:rPr>
          <w:rFonts w:ascii="Calibri" w:hAnsi="Calibri" w:cs="Calibri"/>
          <w:noProof/>
        </w:rPr>
        <w:drawing>
          <wp:inline distT="0" distB="0" distL="0" distR="0" wp14:anchorId="52422CF4" wp14:editId="1627E5B6">
            <wp:extent cx="1207698" cy="853748"/>
            <wp:effectExtent l="0" t="0" r="0" b="0"/>
            <wp:docPr id="4034658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0174" cy="869637"/>
                    </a:xfrm>
                    <a:prstGeom prst="rect">
                      <a:avLst/>
                    </a:prstGeom>
                  </pic:spPr>
                </pic:pic>
              </a:graphicData>
            </a:graphic>
          </wp:inline>
        </w:drawing>
      </w:r>
    </w:p>
    <w:p w14:paraId="4C66A9A5" w14:textId="6C007024" w:rsidR="00DE0118" w:rsidRPr="00AA7CEF" w:rsidRDefault="00DE0118" w:rsidP="00DE0118">
      <w:pPr>
        <w:pStyle w:val="CaptionCutline"/>
        <w:rPr>
          <w:rFonts w:ascii="Calibri" w:hAnsi="Calibri" w:cs="Calibri"/>
        </w:rPr>
      </w:pPr>
      <w:r w:rsidRPr="00AA7CEF">
        <w:rPr>
          <w:rFonts w:ascii="Calibri" w:hAnsi="Calibri" w:cs="Calibri"/>
        </w:rPr>
        <w:t>Metivier, A. (2021). What is mind mapping? The ultimate guide to using this powerful tool [Image]. Magnetic Memory Method. https://www.magneticmemorymethod.com/what-is-mind-mapping/</w:t>
      </w:r>
    </w:p>
    <w:p w14:paraId="198704FF" w14:textId="77777777" w:rsidR="00DE0118" w:rsidRPr="00AA7CEF" w:rsidRDefault="00DE0118" w:rsidP="00DE0118">
      <w:pPr>
        <w:pStyle w:val="Heading1"/>
      </w:pPr>
      <w:r w:rsidRPr="00AA7CEF">
        <w:t>Mind Map Brainstorming</w:t>
      </w:r>
    </w:p>
    <w:p w14:paraId="673AA3C7" w14:textId="02063DDD" w:rsidR="003B4F79" w:rsidRPr="00AA7CEF" w:rsidRDefault="00DE0118" w:rsidP="00DE0118">
      <w:pPr>
        <w:pStyle w:val="BodyText"/>
        <w:spacing w:after="0"/>
        <w:rPr>
          <w:rFonts w:ascii="Calibri" w:hAnsi="Calibri" w:cs="Calibri"/>
        </w:rPr>
      </w:pPr>
      <w:r w:rsidRPr="00AA7CEF">
        <w:rPr>
          <w:rFonts w:ascii="Calibri" w:hAnsi="Calibri" w:cs="Calibri"/>
        </w:rPr>
        <w:t xml:space="preserve">Create a Natural Selection Mind Map using the words and concepts listed above. Show any connections that may exist among the ideas you include and provide justification for your connections along the way. Add drawings to </w:t>
      </w:r>
      <w:r w:rsidRPr="00AA7CEF">
        <w:rPr>
          <w:rFonts w:ascii="Calibri" w:hAnsi="Calibri" w:cs="Calibri"/>
          <w:i/>
          <w:iCs/>
        </w:rPr>
        <w:t>at least three (3)</w:t>
      </w:r>
      <w:r w:rsidRPr="00AA7CEF">
        <w:rPr>
          <w:rFonts w:ascii="Calibri" w:hAnsi="Calibri" w:cs="Calibri"/>
        </w:rPr>
        <w:t xml:space="preserve"> different parts of your Mind Map that help you understand the main points you have learned about natural selection</w:t>
      </w:r>
      <w:r w:rsidR="00EF004C">
        <w:rPr>
          <w:rFonts w:ascii="Calibri" w:hAnsi="Calibri" w:cs="Calibri"/>
        </w:rPr>
        <w:t>.</w:t>
      </w:r>
    </w:p>
    <w:tbl>
      <w:tblPr>
        <w:tblStyle w:val="a"/>
        <w:tblW w:w="9445" w:type="dxa"/>
        <w:tblInd w:w="0" w:type="dxa"/>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Layout w:type="fixed"/>
        <w:tblLook w:val="0600" w:firstRow="0" w:lastRow="0" w:firstColumn="0" w:lastColumn="0" w:noHBand="1" w:noVBand="1"/>
      </w:tblPr>
      <w:tblGrid>
        <w:gridCol w:w="2095"/>
        <w:gridCol w:w="2490"/>
        <w:gridCol w:w="2430"/>
        <w:gridCol w:w="2430"/>
      </w:tblGrid>
      <w:tr w:rsidR="001D4D61" w:rsidRPr="00AA7CEF" w14:paraId="1CE4ED8E" w14:textId="3B2BE870" w:rsidTr="001D4D61">
        <w:trPr>
          <w:tblHeader/>
        </w:trPr>
        <w:tc>
          <w:tcPr>
            <w:tcW w:w="9445" w:type="dxa"/>
            <w:gridSpan w:val="4"/>
            <w:shd w:val="clear" w:color="auto" w:fill="275781"/>
            <w:tcMar>
              <w:top w:w="115" w:type="dxa"/>
              <w:left w:w="115" w:type="dxa"/>
              <w:bottom w:w="115" w:type="dxa"/>
              <w:right w:w="115" w:type="dxa"/>
            </w:tcMar>
            <w:vAlign w:val="center"/>
          </w:tcPr>
          <w:p w14:paraId="1E80DEB1" w14:textId="425DB495" w:rsidR="001D4D61" w:rsidRPr="00AA7CEF" w:rsidRDefault="001D4D61" w:rsidP="001D4D61">
            <w:pPr>
              <w:spacing w:line="240" w:lineRule="auto"/>
              <w:jc w:val="center"/>
              <w:rPr>
                <w:b/>
                <w:bCs/>
                <w:color w:val="FFFFFF"/>
              </w:rPr>
            </w:pPr>
            <w:r w:rsidRPr="00AA7CEF">
              <w:rPr>
                <w:b/>
                <w:bCs/>
                <w:color w:val="FFFFFF"/>
              </w:rPr>
              <w:lastRenderedPageBreak/>
              <w:t>Natural Selection Mind Map Brainstorming</w:t>
            </w:r>
          </w:p>
        </w:tc>
      </w:tr>
      <w:tr w:rsidR="001D4D61" w:rsidRPr="00AA7CEF" w14:paraId="0A26D221" w14:textId="50EBE326" w:rsidTr="001D4D61">
        <w:tc>
          <w:tcPr>
            <w:tcW w:w="2095" w:type="dxa"/>
            <w:shd w:val="clear" w:color="auto" w:fill="D5EBF9"/>
            <w:tcMar>
              <w:top w:w="115" w:type="dxa"/>
              <w:left w:w="115" w:type="dxa"/>
              <w:bottom w:w="115" w:type="dxa"/>
              <w:right w:w="115" w:type="dxa"/>
            </w:tcMar>
            <w:vAlign w:val="center"/>
          </w:tcPr>
          <w:p w14:paraId="157A0EF8" w14:textId="2F263CF7" w:rsidR="001D4D61" w:rsidRPr="00AA7CEF" w:rsidRDefault="001D4D61">
            <w:pPr>
              <w:spacing w:line="240" w:lineRule="auto"/>
              <w:rPr>
                <w:rFonts w:eastAsia="Times New Roman"/>
                <w:b/>
                <w:bCs/>
                <w:color w:val="971D20"/>
              </w:rPr>
            </w:pPr>
          </w:p>
        </w:tc>
        <w:tc>
          <w:tcPr>
            <w:tcW w:w="2490" w:type="dxa"/>
            <w:shd w:val="clear" w:color="auto" w:fill="D5EBF9"/>
            <w:tcMar>
              <w:top w:w="115" w:type="dxa"/>
              <w:left w:w="115" w:type="dxa"/>
              <w:bottom w:w="115" w:type="dxa"/>
              <w:right w:w="115" w:type="dxa"/>
            </w:tcMar>
            <w:vAlign w:val="center"/>
          </w:tcPr>
          <w:p w14:paraId="069D0448" w14:textId="7479A95C" w:rsidR="001D4D61" w:rsidRPr="00AA7CEF" w:rsidRDefault="001D4D61" w:rsidP="001D4D61">
            <w:pPr>
              <w:spacing w:line="240" w:lineRule="auto"/>
              <w:jc w:val="center"/>
              <w:rPr>
                <w:rFonts w:eastAsia="Times New Roman"/>
                <w:b/>
                <w:bCs/>
                <w:color w:val="285781" w:themeColor="accent2"/>
              </w:rPr>
            </w:pPr>
            <w:r w:rsidRPr="00AA7CEF">
              <w:rPr>
                <w:b/>
                <w:bCs/>
                <w:color w:val="285781" w:themeColor="accent2"/>
              </w:rPr>
              <w:t>Lab</w:t>
            </w:r>
          </w:p>
        </w:tc>
        <w:tc>
          <w:tcPr>
            <w:tcW w:w="2430" w:type="dxa"/>
            <w:shd w:val="clear" w:color="auto" w:fill="D5EBF9"/>
            <w:tcMar>
              <w:top w:w="115" w:type="dxa"/>
              <w:left w:w="115" w:type="dxa"/>
              <w:bottom w:w="115" w:type="dxa"/>
              <w:right w:w="115" w:type="dxa"/>
            </w:tcMar>
            <w:vAlign w:val="center"/>
          </w:tcPr>
          <w:p w14:paraId="50B9FCDF" w14:textId="1ECEC554" w:rsidR="001D4D61" w:rsidRPr="00AA7CEF" w:rsidRDefault="001D4D61" w:rsidP="001D4D61">
            <w:pPr>
              <w:spacing w:line="240" w:lineRule="auto"/>
              <w:jc w:val="center"/>
              <w:rPr>
                <w:b/>
                <w:bCs/>
                <w:color w:val="285781" w:themeColor="accent2"/>
              </w:rPr>
            </w:pPr>
            <w:r w:rsidRPr="00AA7CEF">
              <w:rPr>
                <w:b/>
                <w:bCs/>
                <w:color w:val="285781" w:themeColor="accent2"/>
              </w:rPr>
              <w:t>Article</w:t>
            </w:r>
          </w:p>
        </w:tc>
        <w:tc>
          <w:tcPr>
            <w:tcW w:w="2430" w:type="dxa"/>
            <w:shd w:val="clear" w:color="auto" w:fill="D5EBF9"/>
          </w:tcPr>
          <w:p w14:paraId="04760126" w14:textId="7CD99765" w:rsidR="001D4D61" w:rsidRPr="00AA7CEF" w:rsidRDefault="001D4D61" w:rsidP="001D4D61">
            <w:pPr>
              <w:spacing w:line="240" w:lineRule="auto"/>
              <w:jc w:val="center"/>
              <w:rPr>
                <w:b/>
                <w:bCs/>
                <w:color w:val="285781" w:themeColor="accent2"/>
              </w:rPr>
            </w:pPr>
            <w:r w:rsidRPr="00AA7CEF">
              <w:rPr>
                <w:b/>
                <w:bCs/>
                <w:color w:val="285781" w:themeColor="accent2"/>
              </w:rPr>
              <w:t>Video</w:t>
            </w:r>
          </w:p>
        </w:tc>
      </w:tr>
      <w:tr w:rsidR="001D4D61" w:rsidRPr="00AA7CEF" w14:paraId="70FAD3F2" w14:textId="3E16C833" w:rsidTr="001D4D61">
        <w:trPr>
          <w:trHeight w:val="2718"/>
        </w:trPr>
        <w:tc>
          <w:tcPr>
            <w:tcW w:w="2095" w:type="dxa"/>
            <w:tcMar>
              <w:top w:w="115" w:type="dxa"/>
              <w:left w:w="115" w:type="dxa"/>
              <w:bottom w:w="115" w:type="dxa"/>
              <w:right w:w="115" w:type="dxa"/>
            </w:tcMar>
            <w:vAlign w:val="center"/>
          </w:tcPr>
          <w:p w14:paraId="0E57EAAC" w14:textId="50595B29" w:rsidR="001D4D61" w:rsidRPr="00AA7CEF" w:rsidRDefault="001D4D61">
            <w:pPr>
              <w:spacing w:line="240" w:lineRule="auto"/>
              <w:rPr>
                <w:rFonts w:eastAsia="Times New Roman"/>
                <w:b/>
                <w:bCs/>
                <w:color w:val="971D20"/>
              </w:rPr>
            </w:pPr>
            <w:r w:rsidRPr="00AA7CEF">
              <w:rPr>
                <w:b/>
                <w:bCs/>
                <w:color w:val="971D20"/>
              </w:rPr>
              <w:t>Main Idea</w:t>
            </w:r>
          </w:p>
        </w:tc>
        <w:tc>
          <w:tcPr>
            <w:tcW w:w="2490" w:type="dxa"/>
            <w:tcMar>
              <w:top w:w="115" w:type="dxa"/>
              <w:left w:w="115" w:type="dxa"/>
              <w:bottom w:w="115" w:type="dxa"/>
              <w:right w:w="115" w:type="dxa"/>
            </w:tcMar>
            <w:vAlign w:val="center"/>
          </w:tcPr>
          <w:p w14:paraId="3A941604" w14:textId="77777777" w:rsidR="001D4D61" w:rsidRPr="00AA7CEF" w:rsidRDefault="001D4D61">
            <w:pPr>
              <w:spacing w:line="240" w:lineRule="auto"/>
            </w:pPr>
          </w:p>
          <w:p w14:paraId="280F18C2" w14:textId="77777777" w:rsidR="001D4D61" w:rsidRPr="00AA7CEF" w:rsidRDefault="001D4D61">
            <w:pPr>
              <w:spacing w:line="240" w:lineRule="auto"/>
            </w:pPr>
          </w:p>
          <w:p w14:paraId="329A2CD9" w14:textId="77777777" w:rsidR="001D4D61" w:rsidRPr="00AA7CEF" w:rsidRDefault="001D4D61">
            <w:pPr>
              <w:spacing w:line="240" w:lineRule="auto"/>
            </w:pPr>
          </w:p>
          <w:p w14:paraId="18B6A34E" w14:textId="77777777" w:rsidR="001D4D61" w:rsidRPr="00AA7CEF" w:rsidRDefault="001D4D61">
            <w:pPr>
              <w:spacing w:line="240" w:lineRule="auto"/>
            </w:pPr>
          </w:p>
          <w:p w14:paraId="6E28FBB4" w14:textId="77777777" w:rsidR="001D4D61" w:rsidRPr="00AA7CEF" w:rsidRDefault="001D4D61">
            <w:pPr>
              <w:spacing w:line="240" w:lineRule="auto"/>
            </w:pPr>
          </w:p>
          <w:p w14:paraId="4242BEA2" w14:textId="77777777" w:rsidR="001D4D61" w:rsidRPr="00AA7CEF" w:rsidRDefault="001D4D61">
            <w:pPr>
              <w:spacing w:line="240" w:lineRule="auto"/>
            </w:pPr>
          </w:p>
          <w:p w14:paraId="5DD2822D" w14:textId="77777777" w:rsidR="001D4D61" w:rsidRPr="00AA7CEF" w:rsidRDefault="001D4D61">
            <w:pPr>
              <w:spacing w:line="240" w:lineRule="auto"/>
            </w:pPr>
          </w:p>
        </w:tc>
        <w:tc>
          <w:tcPr>
            <w:tcW w:w="2430" w:type="dxa"/>
            <w:tcMar>
              <w:top w:w="115" w:type="dxa"/>
              <w:left w:w="115" w:type="dxa"/>
              <w:bottom w:w="115" w:type="dxa"/>
              <w:right w:w="115" w:type="dxa"/>
            </w:tcMar>
            <w:vAlign w:val="center"/>
          </w:tcPr>
          <w:p w14:paraId="6FD8F34D" w14:textId="77777777" w:rsidR="001D4D61" w:rsidRPr="00AA7CEF" w:rsidRDefault="001D4D61">
            <w:pPr>
              <w:spacing w:line="240" w:lineRule="auto"/>
            </w:pPr>
          </w:p>
        </w:tc>
        <w:tc>
          <w:tcPr>
            <w:tcW w:w="2430" w:type="dxa"/>
          </w:tcPr>
          <w:p w14:paraId="0B0B2B9D" w14:textId="77777777" w:rsidR="001D4D61" w:rsidRPr="00AA7CEF" w:rsidRDefault="001D4D61">
            <w:pPr>
              <w:spacing w:line="240" w:lineRule="auto"/>
            </w:pPr>
          </w:p>
        </w:tc>
      </w:tr>
      <w:tr w:rsidR="001D4D61" w:rsidRPr="00AA7CEF" w14:paraId="1EE7B9FB" w14:textId="4694ECC4" w:rsidTr="001D4D61">
        <w:trPr>
          <w:trHeight w:val="2718"/>
        </w:trPr>
        <w:tc>
          <w:tcPr>
            <w:tcW w:w="2095" w:type="dxa"/>
            <w:tcMar>
              <w:top w:w="115" w:type="dxa"/>
              <w:left w:w="115" w:type="dxa"/>
              <w:bottom w:w="115" w:type="dxa"/>
              <w:right w:w="115" w:type="dxa"/>
            </w:tcMar>
            <w:vAlign w:val="center"/>
          </w:tcPr>
          <w:p w14:paraId="61A1D83C" w14:textId="7FFA2669" w:rsidR="001D4D61" w:rsidRPr="00AA7CEF" w:rsidRDefault="001D4D61">
            <w:pPr>
              <w:spacing w:line="240" w:lineRule="auto"/>
              <w:rPr>
                <w:rFonts w:eastAsia="Times New Roman"/>
                <w:b/>
                <w:bCs/>
                <w:color w:val="971D20"/>
              </w:rPr>
            </w:pPr>
            <w:r w:rsidRPr="00AA7CEF">
              <w:rPr>
                <w:b/>
                <w:bCs/>
                <w:color w:val="971D20"/>
              </w:rPr>
              <w:t>Differences</w:t>
            </w:r>
          </w:p>
        </w:tc>
        <w:tc>
          <w:tcPr>
            <w:tcW w:w="2490" w:type="dxa"/>
            <w:tcMar>
              <w:top w:w="115" w:type="dxa"/>
              <w:left w:w="115" w:type="dxa"/>
              <w:bottom w:w="115" w:type="dxa"/>
              <w:right w:w="115" w:type="dxa"/>
            </w:tcMar>
            <w:vAlign w:val="center"/>
          </w:tcPr>
          <w:p w14:paraId="6AC51047" w14:textId="77777777" w:rsidR="001D4D61" w:rsidRPr="00AA7CEF" w:rsidRDefault="001D4D61">
            <w:pPr>
              <w:spacing w:line="240" w:lineRule="auto"/>
            </w:pPr>
          </w:p>
          <w:p w14:paraId="35347E71" w14:textId="77777777" w:rsidR="001D4D61" w:rsidRPr="00AA7CEF" w:rsidRDefault="001D4D61">
            <w:pPr>
              <w:spacing w:line="240" w:lineRule="auto"/>
            </w:pPr>
          </w:p>
          <w:p w14:paraId="67610FDB" w14:textId="77777777" w:rsidR="001D4D61" w:rsidRPr="00AA7CEF" w:rsidRDefault="001D4D61">
            <w:pPr>
              <w:spacing w:line="240" w:lineRule="auto"/>
            </w:pPr>
          </w:p>
          <w:p w14:paraId="48820806" w14:textId="77777777" w:rsidR="001D4D61" w:rsidRPr="00AA7CEF" w:rsidRDefault="001D4D61">
            <w:pPr>
              <w:spacing w:line="240" w:lineRule="auto"/>
            </w:pPr>
          </w:p>
          <w:p w14:paraId="62415A52" w14:textId="77777777" w:rsidR="001D4D61" w:rsidRPr="00AA7CEF" w:rsidRDefault="001D4D61">
            <w:pPr>
              <w:spacing w:line="240" w:lineRule="auto"/>
            </w:pPr>
          </w:p>
          <w:p w14:paraId="061D27FD" w14:textId="77777777" w:rsidR="001D4D61" w:rsidRPr="00AA7CEF" w:rsidRDefault="001D4D61">
            <w:pPr>
              <w:spacing w:line="240" w:lineRule="auto"/>
            </w:pPr>
          </w:p>
          <w:p w14:paraId="18F1503D" w14:textId="77777777" w:rsidR="001D4D61" w:rsidRPr="00AA7CEF" w:rsidRDefault="001D4D61">
            <w:pPr>
              <w:spacing w:line="240" w:lineRule="auto"/>
            </w:pPr>
          </w:p>
        </w:tc>
        <w:tc>
          <w:tcPr>
            <w:tcW w:w="2430" w:type="dxa"/>
            <w:tcMar>
              <w:top w:w="115" w:type="dxa"/>
              <w:left w:w="115" w:type="dxa"/>
              <w:bottom w:w="115" w:type="dxa"/>
              <w:right w:w="115" w:type="dxa"/>
            </w:tcMar>
            <w:vAlign w:val="center"/>
          </w:tcPr>
          <w:p w14:paraId="7C9FF0D9" w14:textId="77777777" w:rsidR="001D4D61" w:rsidRPr="00AA7CEF" w:rsidRDefault="001D4D61">
            <w:pPr>
              <w:spacing w:line="240" w:lineRule="auto"/>
            </w:pPr>
          </w:p>
        </w:tc>
        <w:tc>
          <w:tcPr>
            <w:tcW w:w="2430" w:type="dxa"/>
          </w:tcPr>
          <w:p w14:paraId="5A4C0706" w14:textId="77777777" w:rsidR="001D4D61" w:rsidRPr="00AA7CEF" w:rsidRDefault="001D4D61">
            <w:pPr>
              <w:spacing w:line="240" w:lineRule="auto"/>
            </w:pPr>
          </w:p>
        </w:tc>
      </w:tr>
      <w:tr w:rsidR="001D4D61" w:rsidRPr="00AA7CEF" w14:paraId="0BBDC0CF" w14:textId="77777777" w:rsidTr="001D4D61">
        <w:tc>
          <w:tcPr>
            <w:tcW w:w="2095" w:type="dxa"/>
            <w:tcMar>
              <w:top w:w="115" w:type="dxa"/>
              <w:left w:w="115" w:type="dxa"/>
              <w:bottom w:w="115" w:type="dxa"/>
              <w:right w:w="115" w:type="dxa"/>
            </w:tcMar>
            <w:vAlign w:val="center"/>
          </w:tcPr>
          <w:p w14:paraId="753D0F4C" w14:textId="2F63B2CA" w:rsidR="001D4D61" w:rsidRPr="00AA7CEF" w:rsidRDefault="001D4D61">
            <w:pPr>
              <w:spacing w:line="240" w:lineRule="auto"/>
              <w:rPr>
                <w:b/>
                <w:bCs/>
                <w:color w:val="971D20"/>
              </w:rPr>
            </w:pPr>
            <w:r w:rsidRPr="00AA7CEF">
              <w:rPr>
                <w:b/>
                <w:bCs/>
                <w:color w:val="971D20"/>
              </w:rPr>
              <w:t>Similarities</w:t>
            </w:r>
          </w:p>
        </w:tc>
        <w:tc>
          <w:tcPr>
            <w:tcW w:w="7350" w:type="dxa"/>
            <w:gridSpan w:val="3"/>
            <w:tcMar>
              <w:top w:w="115" w:type="dxa"/>
              <w:left w:w="115" w:type="dxa"/>
              <w:bottom w:w="115" w:type="dxa"/>
              <w:right w:w="115" w:type="dxa"/>
            </w:tcMar>
            <w:vAlign w:val="center"/>
          </w:tcPr>
          <w:p w14:paraId="39CCEC91" w14:textId="77777777" w:rsidR="001D4D61" w:rsidRPr="00AA7CEF" w:rsidRDefault="001D4D61">
            <w:pPr>
              <w:spacing w:line="240" w:lineRule="auto"/>
            </w:pPr>
          </w:p>
          <w:p w14:paraId="55F83879" w14:textId="77777777" w:rsidR="001D4D61" w:rsidRPr="00AA7CEF" w:rsidRDefault="001D4D61">
            <w:pPr>
              <w:spacing w:line="240" w:lineRule="auto"/>
            </w:pPr>
          </w:p>
          <w:p w14:paraId="16EAB64B" w14:textId="77777777" w:rsidR="001D4D61" w:rsidRPr="00AA7CEF" w:rsidRDefault="001D4D61">
            <w:pPr>
              <w:spacing w:line="240" w:lineRule="auto"/>
            </w:pPr>
          </w:p>
          <w:p w14:paraId="14495C8B" w14:textId="77777777" w:rsidR="001D4D61" w:rsidRPr="00AA7CEF" w:rsidRDefault="001D4D61">
            <w:pPr>
              <w:spacing w:line="240" w:lineRule="auto"/>
            </w:pPr>
          </w:p>
          <w:p w14:paraId="29CD1631" w14:textId="77777777" w:rsidR="001D4D61" w:rsidRPr="00AA7CEF" w:rsidRDefault="001D4D61">
            <w:pPr>
              <w:spacing w:line="240" w:lineRule="auto"/>
            </w:pPr>
          </w:p>
          <w:p w14:paraId="6CDCDFBA" w14:textId="77777777" w:rsidR="001D4D61" w:rsidRPr="00AA7CEF" w:rsidRDefault="001D4D61">
            <w:pPr>
              <w:spacing w:line="240" w:lineRule="auto"/>
            </w:pPr>
          </w:p>
          <w:p w14:paraId="3283F794" w14:textId="77777777" w:rsidR="001D4D61" w:rsidRPr="00AA7CEF" w:rsidRDefault="001D4D61">
            <w:pPr>
              <w:spacing w:line="240" w:lineRule="auto"/>
            </w:pPr>
          </w:p>
        </w:tc>
      </w:tr>
    </w:tbl>
    <w:p w14:paraId="3AD6A37B" w14:textId="7D017DAC" w:rsidR="003B4F79" w:rsidRPr="00AA7CEF" w:rsidRDefault="00000000">
      <w:pPr>
        <w:spacing w:line="240" w:lineRule="auto"/>
      </w:pPr>
      <w:r w:rsidRPr="00AA7CEF">
        <w:br/>
      </w:r>
    </w:p>
    <w:p w14:paraId="306502AD" w14:textId="4299AA2F" w:rsidR="003B4F79" w:rsidRPr="00AA7CEF" w:rsidRDefault="003B4F79">
      <w:pPr>
        <w:spacing w:line="240" w:lineRule="auto"/>
      </w:pPr>
    </w:p>
    <w:sectPr w:rsidR="003B4F79" w:rsidRPr="00AA7CE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426835" w14:textId="77777777" w:rsidR="00E33669" w:rsidRDefault="00E33669">
      <w:pPr>
        <w:spacing w:after="0" w:line="240" w:lineRule="auto"/>
      </w:pPr>
      <w:r>
        <w:separator/>
      </w:r>
    </w:p>
  </w:endnote>
  <w:endnote w:type="continuationSeparator" w:id="0">
    <w:p w14:paraId="506F1D16" w14:textId="77777777" w:rsidR="00E33669" w:rsidRDefault="00E33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D899115-4E7E-AC47-9FD8-0680E0014710}"/>
  </w:font>
  <w:font w:name="Times New Roman">
    <w:panose1 w:val="02020603050405020304"/>
    <w:charset w:val="00"/>
    <w:family w:val="roman"/>
    <w:pitch w:val="variable"/>
    <w:sig w:usb0="E0002EFF" w:usb1="C000785B" w:usb2="00000009" w:usb3="00000000" w:csb0="000001FF" w:csb1="00000000"/>
    <w:embedRegular r:id="rId2" w:fontKey="{9480CC74-CC1B-4C4C-ACC2-3E9387B2FD6B}"/>
    <w:embedBold r:id="rId3" w:fontKey="{64F11D0A-AC38-AA41-9082-1140B401DEDE}"/>
    <w:embedItalic r:id="rId4" w:fontKey="{FF38DD66-C1AE-674E-A0B2-05F3DC5028A6}"/>
  </w:font>
  <w:font w:name="Courier New">
    <w:panose1 w:val="02070309020205020404"/>
    <w:charset w:val="00"/>
    <w:family w:val="modern"/>
    <w:pitch w:val="fixed"/>
    <w:sig w:usb0="E0002AFF" w:usb1="C0007843" w:usb2="00000009" w:usb3="00000000" w:csb0="000001FF" w:csb1="00000000"/>
    <w:embedRegular r:id="rId5" w:fontKey="{8323666C-7B6A-CA4D-9726-64EEE41BC1C4}"/>
  </w:font>
  <w:font w:name="Wingdings">
    <w:panose1 w:val="05000000000000000000"/>
    <w:charset w:val="4D"/>
    <w:family w:val="decorative"/>
    <w:pitch w:val="variable"/>
    <w:sig w:usb0="00000003" w:usb1="00000000" w:usb2="00000000" w:usb3="00000000" w:csb0="80000001" w:csb1="00000000"/>
    <w:embedRegular r:id="rId6" w:fontKey="{61FB935A-247F-2F47-A63C-FC2E2B27E0B1}"/>
  </w:font>
  <w:font w:name="Calibri">
    <w:panose1 w:val="020F0502020204030204"/>
    <w:charset w:val="00"/>
    <w:family w:val="swiss"/>
    <w:pitch w:val="variable"/>
    <w:sig w:usb0="E4002EFF" w:usb1="C200247B" w:usb2="00000009" w:usb3="00000000" w:csb0="000001FF" w:csb1="00000000"/>
    <w:embedRegular r:id="rId7" w:fontKey="{80FDF1ED-8D5C-6943-AB76-0A0F196BE0B4}"/>
    <w:embedBold r:id="rId8" w:fontKey="{604A3121-BA51-1349-B684-CF0D6DBD4CC9}"/>
    <w:embedItalic r:id="rId9" w:fontKey="{1D9F092D-5816-4D4D-800B-61D7D234AC04}"/>
  </w:font>
  <w:font w:name="Cambria">
    <w:panose1 w:val="02040503050406030204"/>
    <w:charset w:val="00"/>
    <w:family w:val="roman"/>
    <w:pitch w:val="variable"/>
    <w:sig w:usb0="E00006FF" w:usb1="420024FF" w:usb2="02000000" w:usb3="00000000" w:csb0="0000019F" w:csb1="00000000"/>
    <w:embedRegular r:id="rId10" w:fontKey="{1512E5E4-A3A0-2F4C-BFF0-EBB3C78221B5}"/>
    <w:embedBold r:id="rId11" w:fontKey="{6F065216-46E0-9945-8200-39987ED5B121}"/>
    <w:embedItalic r:id="rId12" w:fontKey="{81EE8562-D39E-C34A-9B19-2FF70ABDBEAD}"/>
  </w:font>
  <w:font w:name="Georgia">
    <w:panose1 w:val="02040502050405020303"/>
    <w:charset w:val="00"/>
    <w:family w:val="roman"/>
    <w:pitch w:val="variable"/>
    <w:sig w:usb0="00000287" w:usb1="00000000" w:usb2="00000000" w:usb3="00000000" w:csb0="0000009F" w:csb1="00000000"/>
    <w:embedItalic r:id="rId13" w:fontKey="{30DF69A3-55D1-4149-A1C8-91C42A01E7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04CE3" w14:textId="77777777" w:rsidR="003B4F79" w:rsidRDefault="003B4F79">
    <w:pPr>
      <w:pBdr>
        <w:top w:val="nil"/>
        <w:left w:val="nil"/>
        <w:bottom w:val="nil"/>
        <w:right w:val="nil"/>
        <w:between w:val="nil"/>
      </w:pBdr>
      <w:tabs>
        <w:tab w:val="left" w:pos="934"/>
      </w:tabs>
      <w:spacing w:after="0" w:line="240" w:lineRule="auto"/>
      <w:rPr>
        <w:b/>
        <w:bC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0DC69" w14:textId="73617521" w:rsidR="003B4F79" w:rsidRDefault="00EA52BB">
    <w:pPr>
      <w:pBdr>
        <w:top w:val="nil"/>
        <w:left w:val="nil"/>
        <w:bottom w:val="nil"/>
        <w:right w:val="nil"/>
        <w:between w:val="nil"/>
      </w:pBdr>
      <w:tabs>
        <w:tab w:val="left" w:pos="934"/>
      </w:tabs>
      <w:spacing w:after="0" w:line="240" w:lineRule="auto"/>
      <w:rPr>
        <w:b/>
        <w:bCs/>
        <w:color w:val="000000"/>
      </w:rPr>
    </w:pPr>
    <w:r>
      <w:rPr>
        <w:noProof/>
      </w:rPr>
      <mc:AlternateContent>
        <mc:Choice Requires="wps">
          <w:drawing>
            <wp:anchor distT="0" distB="0" distL="114300" distR="114300" simplePos="0" relativeHeight="251659264" behindDoc="0" locked="0" layoutInCell="1" hidden="0" allowOverlap="1" wp14:anchorId="2C08FB8F" wp14:editId="3E0678CC">
              <wp:simplePos x="0" y="0"/>
              <wp:positionH relativeFrom="column">
                <wp:posOffset>2806700</wp:posOffset>
              </wp:positionH>
              <wp:positionV relativeFrom="paragraph">
                <wp:posOffset>3810</wp:posOffset>
              </wp:positionV>
              <wp:extent cx="2400300" cy="32829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2400300" cy="328295"/>
                      </a:xfrm>
                      <a:prstGeom prst="rect">
                        <a:avLst/>
                      </a:prstGeom>
                      <a:noFill/>
                      <a:ln>
                        <a:noFill/>
                      </a:ln>
                    </wps:spPr>
                    <wps:txbx>
                      <w:txbxContent>
                        <w:p w14:paraId="06050AD0" w14:textId="04D35555" w:rsidR="003B4F79" w:rsidRPr="00DE0118" w:rsidRDefault="00714FB3" w:rsidP="00EA52BB">
                          <w:pPr>
                            <w:pStyle w:val="Footer"/>
                          </w:pPr>
                          <w:fldSimple w:instr=" TITLE  \* MERGEFORMAT ">
                            <w:r>
                              <w:t>Only the Strong Survive</w:t>
                            </w:r>
                          </w:fldSimple>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C08FB8F" id="Rectangle 1" o:spid="_x0000_s1026" style="position:absolute;margin-left:221pt;margin-top:.3pt;width:189pt;height:2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" filled="f" stroked="f">
              <v:textbox inset="2.53958mm,1.2694mm,2.53958mm,1.2694mm">
                <w:txbxContent>
                  <w:p w14:paraId="06050AD0" w14:textId="04D35555" w:rsidR="003B4F79" w:rsidRPr="00DE0118" w:rsidRDefault="00EA52BB" w:rsidP="00EA52BB">
                    <w:pPr>
                      <w:pStyle w:val="Footer"/>
                    </w:pPr>
                    <w:fldSimple w:instr=" TITLE  \* MERGEFORMAT ">
                      <w:r w:rsidR="00714FB3">
                        <w:t>Only the Strong Survive</w:t>
                      </w:r>
                    </w:fldSimple>
                  </w:p>
                </w:txbxContent>
              </v:textbox>
              <w10:wrap type="square"/>
            </v:rect>
          </w:pict>
        </mc:Fallback>
      </mc:AlternateContent>
    </w:r>
    <w:r w:rsidR="001D4D61">
      <w:rPr>
        <w:noProof/>
      </w:rPr>
      <w:drawing>
        <wp:anchor distT="0" distB="0" distL="0" distR="0" simplePos="0" relativeHeight="251658240" behindDoc="1" locked="0" layoutInCell="1" hidden="0" allowOverlap="1" wp14:anchorId="22903440" wp14:editId="40FF67F9">
          <wp:simplePos x="0" y="0"/>
          <wp:positionH relativeFrom="column">
            <wp:posOffset>1264285</wp:posOffset>
          </wp:positionH>
          <wp:positionV relativeFrom="paragraph">
            <wp:posOffset>4038</wp:posOffset>
          </wp:positionV>
          <wp:extent cx="4902200" cy="50800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r w:rsidR="001D4D61">
      <w:rPr>
        <w:b/>
        <w:bCs/>
        <w:color w:val="000000"/>
      </w:rPr>
      <w:tab/>
    </w:r>
    <w:r w:rsidR="001D4D61">
      <w:rPr>
        <w:b/>
        <w:bCs/>
        <w:color w:val="000000"/>
      </w:rPr>
      <w:tab/>
    </w:r>
    <w:r w:rsidR="001D4D61">
      <w:rPr>
        <w:b/>
        <w:bCs/>
        <w:color w:val="000000"/>
      </w:rPr>
      <w:tab/>
    </w:r>
    <w:r w:rsidR="001D4D61">
      <w:rPr>
        <w:b/>
        <w:bCs/>
        <w:color w:val="000000"/>
      </w:rPr>
      <w:tab/>
    </w:r>
    <w:r w:rsidR="001D4D61">
      <w:rPr>
        <w:b/>
        <w:bCs/>
        <w:color w:val="000000"/>
      </w:rPr>
      <w:tab/>
    </w:r>
    <w:r w:rsidR="001D4D61">
      <w:rPr>
        <w:b/>
        <w:bCs/>
        <w:color w:val="000000"/>
      </w:rPr>
      <w:tab/>
    </w:r>
    <w:r w:rsidR="001D4D61">
      <w:rPr>
        <w:b/>
        <w:bCs/>
        <w:color w:val="000000"/>
      </w:rPr>
      <w:tab/>
    </w:r>
    <w:r w:rsidR="001D4D61">
      <w:rPr>
        <w:b/>
        <w:bCs/>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86E73E" w14:textId="77777777" w:rsidR="003B4F79" w:rsidRDefault="003B4F79">
    <w:pPr>
      <w:pBdr>
        <w:top w:val="nil"/>
        <w:left w:val="nil"/>
        <w:bottom w:val="nil"/>
        <w:right w:val="nil"/>
        <w:between w:val="nil"/>
      </w:pBdr>
      <w:tabs>
        <w:tab w:val="left" w:pos="934"/>
      </w:tabs>
      <w:spacing w:after="0" w:line="240" w:lineRule="auto"/>
      <w:rPr>
        <w:b/>
        <w:b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D83B1E" w14:textId="77777777" w:rsidR="00E33669" w:rsidRDefault="00E33669">
      <w:pPr>
        <w:spacing w:after="0" w:line="240" w:lineRule="auto"/>
      </w:pPr>
      <w:r>
        <w:separator/>
      </w:r>
    </w:p>
  </w:footnote>
  <w:footnote w:type="continuationSeparator" w:id="0">
    <w:p w14:paraId="1B156F47" w14:textId="77777777" w:rsidR="00E33669" w:rsidRDefault="00E33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F51072" w14:textId="77777777" w:rsidR="003B4F79" w:rsidRDefault="003B4F7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281594" w14:textId="77777777" w:rsidR="003B4F79" w:rsidRDefault="003B4F7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61DE19" w14:textId="77777777" w:rsidR="003B4F79" w:rsidRDefault="003B4F7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585C4E"/>
    <w:multiLevelType w:val="hybridMultilevel"/>
    <w:tmpl w:val="C4AA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3A6357"/>
    <w:multiLevelType w:val="multilevel"/>
    <w:tmpl w:val="BAB669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FC6508"/>
    <w:multiLevelType w:val="multilevel"/>
    <w:tmpl w:val="6338B1F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B3039D2"/>
    <w:multiLevelType w:val="multilevel"/>
    <w:tmpl w:val="C504BE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8004005">
    <w:abstractNumId w:val="5"/>
  </w:num>
  <w:num w:numId="2" w16cid:durableId="1303656494">
    <w:abstractNumId w:val="3"/>
  </w:num>
  <w:num w:numId="3" w16cid:durableId="1052775949">
    <w:abstractNumId w:val="4"/>
  </w:num>
  <w:num w:numId="4" w16cid:durableId="1958757659">
    <w:abstractNumId w:val="0"/>
  </w:num>
  <w:num w:numId="5" w16cid:durableId="1296905603">
    <w:abstractNumId w:val="6"/>
  </w:num>
  <w:num w:numId="6" w16cid:durableId="1771200790">
    <w:abstractNumId w:val="2"/>
  </w:num>
  <w:num w:numId="7" w16cid:durableId="7290348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F79"/>
    <w:rsid w:val="001D4D61"/>
    <w:rsid w:val="003B4F79"/>
    <w:rsid w:val="003C3630"/>
    <w:rsid w:val="00714FB3"/>
    <w:rsid w:val="00741DDB"/>
    <w:rsid w:val="007A11F3"/>
    <w:rsid w:val="007F2413"/>
    <w:rsid w:val="00AA7CEF"/>
    <w:rsid w:val="00B35DE0"/>
    <w:rsid w:val="00B5437C"/>
    <w:rsid w:val="00DE0118"/>
    <w:rsid w:val="00E33669"/>
    <w:rsid w:val="00EA52BB"/>
    <w:rsid w:val="00EF004C"/>
    <w:rsid w:val="00FC4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CCCC6"/>
  <w15:docId w15:val="{D70B0701-69AF-6840-B24C-47FC4A08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A7CEF"/>
    <w:rPr>
      <w:rFonts w:eastAsiaTheme="minorHAnsi"/>
      <w:kern w:val="2"/>
      <w:lang w:val="en-US"/>
      <w14:ligatures w14:val="standardContextual"/>
    </w:rPr>
  </w:style>
  <w:style w:type="paragraph" w:styleId="Heading1">
    <w:name w:val="heading 1"/>
    <w:basedOn w:val="Normal"/>
    <w:next w:val="Normal"/>
    <w:link w:val="Heading1Char"/>
    <w:uiPriority w:val="9"/>
    <w:qFormat/>
    <w:rsid w:val="00AA7CEF"/>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AA7CEF"/>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AA7CEF"/>
    <w:pPr>
      <w:outlineLvl w:val="2"/>
    </w:pPr>
    <w:rPr>
      <w:i/>
      <w:iCs/>
      <w:sz w:val="18"/>
      <w:szCs w:val="18"/>
    </w:rPr>
  </w:style>
  <w:style w:type="paragraph" w:styleId="Heading4">
    <w:name w:val="heading 4"/>
    <w:basedOn w:val="Footer"/>
    <w:next w:val="Normal"/>
    <w:link w:val="Heading4Char"/>
    <w:uiPriority w:val="9"/>
    <w:unhideWhenUsed/>
    <w:qFormat/>
    <w:rsid w:val="00AA7CEF"/>
    <w:rPr>
      <w:b w:val="0"/>
      <w:bCs w:val="0"/>
    </w:rPr>
  </w:style>
  <w:style w:type="paragraph" w:styleId="Heading5">
    <w:name w:val="heading 5"/>
    <w:basedOn w:val="Normal"/>
    <w:next w:val="Normal"/>
    <w:link w:val="Heading5Char"/>
    <w:uiPriority w:val="9"/>
    <w:semiHidden/>
    <w:unhideWhenUsed/>
    <w:qFormat/>
    <w:rsid w:val="00AA7CEF"/>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AA7C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C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C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C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aliases w:val="Document Title"/>
    <w:basedOn w:val="Normal"/>
    <w:next w:val="Normal"/>
    <w:link w:val="TitleChar"/>
    <w:uiPriority w:val="10"/>
    <w:qFormat/>
    <w:rsid w:val="00AA7CEF"/>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character" w:customStyle="1" w:styleId="TitleChar">
    <w:name w:val="Title Char"/>
    <w:aliases w:val="Document Title Char"/>
    <w:basedOn w:val="DefaultParagraphFont"/>
    <w:link w:val="Title"/>
    <w:uiPriority w:val="10"/>
    <w:rsid w:val="00AA7CEF"/>
    <w:rPr>
      <w:rFonts w:eastAsiaTheme="minorHAnsi"/>
      <w:b/>
      <w:bCs/>
      <w:caps/>
      <w:kern w:val="2"/>
      <w:sz w:val="32"/>
      <w:szCs w:val="32"/>
      <w:lang w:val="en-US"/>
      <w14:ligatures w14:val="standardContextual"/>
    </w:rPr>
  </w:style>
  <w:style w:type="paragraph" w:customStyle="1" w:styleId="CaptionCutline">
    <w:name w:val="Caption/Cutline"/>
    <w:basedOn w:val="CommentText"/>
    <w:link w:val="CaptionCutlineChar"/>
    <w:qFormat/>
    <w:rsid w:val="00DE0118"/>
    <w:pPr>
      <w:spacing w:after="0"/>
    </w:pPr>
    <w:rPr>
      <w:rFonts w:asciiTheme="minorHAnsi" w:hAnsiTheme="minorHAnsi" w:cstheme="minorBidi"/>
      <w:i/>
      <w:color w:val="626262"/>
      <w:sz w:val="18"/>
    </w:rPr>
  </w:style>
  <w:style w:type="character" w:customStyle="1" w:styleId="CaptionCutlineChar">
    <w:name w:val="Caption/Cutline Char"/>
    <w:basedOn w:val="CommentTextChar"/>
    <w:link w:val="CaptionCutline"/>
    <w:rsid w:val="00DE0118"/>
    <w:rPr>
      <w:rFonts w:asciiTheme="minorHAnsi" w:eastAsiaTheme="minorHAnsi" w:hAnsiTheme="minorHAnsi" w:cstheme="minorBidi"/>
      <w:i/>
      <w:color w:val="626262"/>
      <w:sz w:val="18"/>
      <w:szCs w:val="20"/>
      <w:lang w:val="en-US"/>
    </w:rPr>
  </w:style>
  <w:style w:type="paragraph" w:styleId="BodyText">
    <w:name w:val="Body Text"/>
    <w:basedOn w:val="Normal"/>
    <w:link w:val="BodyTextChar"/>
    <w:uiPriority w:val="99"/>
    <w:unhideWhenUsed/>
    <w:rsid w:val="00DE0118"/>
    <w:pPr>
      <w:spacing w:after="120" w:line="276" w:lineRule="auto"/>
    </w:pPr>
    <w:rPr>
      <w:rFonts w:asciiTheme="minorHAnsi" w:hAnsiTheme="minorHAnsi" w:cstheme="minorBidi"/>
      <w:szCs w:val="22"/>
    </w:rPr>
  </w:style>
  <w:style w:type="character" w:customStyle="1" w:styleId="BodyTextChar">
    <w:name w:val="Body Text Char"/>
    <w:basedOn w:val="DefaultParagraphFont"/>
    <w:link w:val="BodyText"/>
    <w:uiPriority w:val="99"/>
    <w:rsid w:val="00DE0118"/>
    <w:rPr>
      <w:rFonts w:asciiTheme="minorHAnsi" w:eastAsiaTheme="minorHAnsi" w:hAnsiTheme="minorHAnsi" w:cstheme="minorBidi"/>
      <w:szCs w:val="22"/>
      <w:lang w:val="en-US"/>
    </w:rPr>
  </w:style>
  <w:style w:type="paragraph" w:styleId="CommentText">
    <w:name w:val="annotation text"/>
    <w:basedOn w:val="Normal"/>
    <w:link w:val="CommentTextChar"/>
    <w:uiPriority w:val="99"/>
    <w:semiHidden/>
    <w:unhideWhenUsed/>
    <w:rsid w:val="00DE0118"/>
    <w:pPr>
      <w:spacing w:line="240" w:lineRule="auto"/>
    </w:pPr>
    <w:rPr>
      <w:sz w:val="20"/>
      <w:szCs w:val="20"/>
    </w:rPr>
  </w:style>
  <w:style w:type="character" w:customStyle="1" w:styleId="CommentTextChar">
    <w:name w:val="Comment Text Char"/>
    <w:basedOn w:val="DefaultParagraphFont"/>
    <w:link w:val="CommentText"/>
    <w:uiPriority w:val="99"/>
    <w:semiHidden/>
    <w:rsid w:val="00DE0118"/>
    <w:rPr>
      <w:sz w:val="20"/>
      <w:szCs w:val="20"/>
    </w:rPr>
  </w:style>
  <w:style w:type="character" w:customStyle="1" w:styleId="Heading7Char">
    <w:name w:val="Heading 7 Char"/>
    <w:basedOn w:val="DefaultParagraphFont"/>
    <w:link w:val="Heading7"/>
    <w:uiPriority w:val="9"/>
    <w:semiHidden/>
    <w:rsid w:val="00AA7CEF"/>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AA7CEF"/>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AA7CEF"/>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AA7CEF"/>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AA7CEF"/>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AA7CEF"/>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AA7CEF"/>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AA7CEF"/>
    <w:rPr>
      <w:rFonts w:eastAsiaTheme="majorEastAsia" w:cstheme="majorBidi"/>
      <w:color w:val="1E6792"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AA7CEF"/>
    <w:rPr>
      <w:rFonts w:eastAsiaTheme="majorEastAsia" w:cstheme="majorBidi"/>
      <w:i/>
      <w:iCs/>
      <w:color w:val="595959" w:themeColor="text1" w:themeTint="A6"/>
      <w:kern w:val="2"/>
      <w:lang w:val="en-US"/>
      <w14:ligatures w14:val="standardContextual"/>
    </w:rPr>
  </w:style>
  <w:style w:type="character" w:styleId="FollowedHyperlink">
    <w:name w:val="FollowedHyperlink"/>
    <w:basedOn w:val="DefaultParagraphFont"/>
    <w:uiPriority w:val="99"/>
    <w:semiHidden/>
    <w:unhideWhenUsed/>
    <w:rsid w:val="00AA7CEF"/>
    <w:rPr>
      <w:color w:val="288AC3" w:themeColor="followedHyperlink"/>
      <w:u w:val="single"/>
    </w:rPr>
  </w:style>
  <w:style w:type="paragraph" w:styleId="Footer">
    <w:name w:val="footer"/>
    <w:basedOn w:val="Normal"/>
    <w:link w:val="FooterChar"/>
    <w:uiPriority w:val="99"/>
    <w:unhideWhenUsed/>
    <w:rsid w:val="00AA7CEF"/>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AA7CEF"/>
    <w:rPr>
      <w:rFonts w:eastAsiaTheme="minorHAnsi"/>
      <w:b/>
      <w:bCs/>
      <w:caps/>
      <w:kern w:val="2"/>
      <w:lang w:val="en-US"/>
      <w14:ligatures w14:val="standardContextual"/>
    </w:rPr>
  </w:style>
  <w:style w:type="paragraph" w:styleId="NormalWeb">
    <w:name w:val="Normal (Web)"/>
    <w:basedOn w:val="Normal"/>
    <w:uiPriority w:val="99"/>
    <w:semiHidden/>
    <w:unhideWhenUsed/>
    <w:rsid w:val="00AA7CE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AA7CEF"/>
    <w:pPr>
      <w:ind w:left="720"/>
    </w:pPr>
    <w:rPr>
      <w:i/>
    </w:rPr>
  </w:style>
  <w:style w:type="character" w:styleId="Hyperlink">
    <w:name w:val="Hyperlink"/>
    <w:basedOn w:val="DefaultParagraphFont"/>
    <w:uiPriority w:val="99"/>
    <w:unhideWhenUsed/>
    <w:rsid w:val="00AA7CEF"/>
    <w:rPr>
      <w:color w:val="288AC3" w:themeColor="accent1"/>
      <w:u w:val="single"/>
    </w:rPr>
  </w:style>
  <w:style w:type="character" w:styleId="UnresolvedMention">
    <w:name w:val="Unresolved Mention"/>
    <w:basedOn w:val="DefaultParagraphFont"/>
    <w:uiPriority w:val="99"/>
    <w:semiHidden/>
    <w:unhideWhenUsed/>
    <w:rsid w:val="00AA7CEF"/>
    <w:rPr>
      <w:color w:val="605E5C"/>
      <w:shd w:val="clear" w:color="auto" w:fill="E1DFDD"/>
    </w:rPr>
  </w:style>
  <w:style w:type="paragraph" w:styleId="Header">
    <w:name w:val="header"/>
    <w:basedOn w:val="Normal"/>
    <w:link w:val="HeaderChar"/>
    <w:uiPriority w:val="99"/>
    <w:unhideWhenUsed/>
    <w:rsid w:val="00AA7C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CEF"/>
    <w:rPr>
      <w:rFonts w:eastAsiaTheme="minorHAnsi"/>
      <w:kern w:val="2"/>
      <w:lang w:val="en-US"/>
      <w14:ligatures w14:val="standardContextual"/>
    </w:rPr>
  </w:style>
  <w:style w:type="paragraph" w:styleId="ListParagraph">
    <w:name w:val="List Paragraph"/>
    <w:basedOn w:val="Normal"/>
    <w:uiPriority w:val="34"/>
    <w:qFormat/>
    <w:rsid w:val="00AA7CEF"/>
    <w:pPr>
      <w:ind w:left="720"/>
      <w:contextualSpacing/>
    </w:pPr>
  </w:style>
  <w:style w:type="paragraph" w:customStyle="1" w:styleId="AnswerKey">
    <w:name w:val="Answer Key"/>
    <w:basedOn w:val="Normal"/>
    <w:qFormat/>
    <w:rsid w:val="00AA7CEF"/>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LEARN Vertical Template 2025.dotx</Template>
  <TotalTime>1</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Only the Strong Survive</dc:title>
  <dc:subject/>
  <dc:creator>K20 Center</dc:creator>
  <cp:keywords/>
  <dc:description/>
  <cp:lastModifiedBy>Wilson, Izzy</cp:lastModifiedBy>
  <cp:revision>4</cp:revision>
  <cp:lastPrinted>2026-07-13T16:14:00Z</cp:lastPrinted>
  <dcterms:created xsi:type="dcterms:W3CDTF">2026-07-13T16:14:00Z</dcterms:created>
  <dcterms:modified xsi:type="dcterms:W3CDTF">2026-07-16T14:53:00Z</dcterms:modified>
  <cp:category/>
</cp:coreProperties>
</file>