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158642" w14:textId="2BC5208F" w:rsidR="00446C13" w:rsidRDefault="00026B2A" w:rsidP="00DC7A6D">
      <w:pPr>
        <w:pStyle w:val="Title"/>
        <w:bidi w:val="0"/>
      </w:pPr>
      <w:r>
        <w:rPr>
          <w:lang w:val="es"/>
          <w:b w:val="1"/>
          <w:bCs w:val="1"/>
          <w:i w:val="0"/>
          <w:iCs w:val="0"/>
          <w:u w:val="none"/>
          <w:vertAlign w:val="baseline"/>
          <w:rtl w:val="0"/>
        </w:rPr>
        <w:t xml:space="preserve">Ejemplos de poesía </w:t>
      </w:r>
      <w:r>
        <w:rPr>
          <w:lang w:val="es"/>
          <w:b w:val="1"/>
          <w:bCs w:val="1"/>
          <w:i w:val="1"/>
          <w:iCs w:val="1"/>
          <w:u w:val="none"/>
          <w:vertAlign w:val="baseline"/>
          <w:rtl w:val="0"/>
        </w:rPr>
        <w:t xml:space="preserve">blackout</w:t>
      </w:r>
    </w:p>
    <w:p w14:paraId="447EE730" w14:textId="3B10D1A9" w:rsidR="00026B2A" w:rsidRDefault="00026B2A" w:rsidP="00026B2A">
      <w:pPr>
        <w:pStyle w:val="Heading1"/>
        <w:bidi w:val="0"/>
      </w:pPr>
      <w:r>
        <w:rPr>
          <w:lang w:val="es"/>
          <w:b w:val="1"/>
          <w:bCs w:val="1"/>
          <w:i w:val="0"/>
          <w:iCs w:val="0"/>
          <w:u w:val="none"/>
          <w:vertAlign w:val="baseline"/>
          <w:rtl w:val="0"/>
        </w:rPr>
        <w:t xml:space="preserve">Ejemplo 1: "No tengo hogar"</w:t>
      </w:r>
    </w:p>
    <w:p w14:paraId="2E9B17A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No tengo hogar, sólo</w:t>
      </w:r>
      <w:r>
        <w:rPr>
          <w:rFonts w:ascii="Calibri" w:cs="Calibri" w:eastAsia="Times New Roman" w:hAnsi="Calibri"/>
          <w:color w:val="000000"/>
          <w:szCs w:val="24"/>
          <w:lang w:val="es"/>
          <w:b w:val="0"/>
          <w:bCs w:val="0"/>
          <w:i w:val="0"/>
          <w:iCs w:val="0"/>
          <w:u w:val="none"/>
          <w:vertAlign w:val="baseline"/>
          <w:rtl w:val="0"/>
        </w:rPr>
        <w:t xml:space="preserve"> estoy </w:t>
      </w:r>
      <w:r>
        <w:rPr>
          <w:rFonts w:ascii="Calibri" w:cs="Calibri" w:eastAsia="Times New Roman" w:hAnsi="Calibri"/>
          <w:color w:val="000000"/>
          <w:szCs w:val="24"/>
          <w:lang w:val="es"/>
          <w:b w:val="0"/>
          <w:bCs w:val="0"/>
          <w:i w:val="0"/>
          <w:iCs w:val="0"/>
          <w:u w:val="none"/>
          <w:vertAlign w:val="baseline"/>
          <w:rtl w:val="0"/>
        </w:rPr>
        <w:t xml:space="preserve"> dando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vueltas,</w:t>
      </w:r>
    </w:p>
    <w:p w14:paraId="0EE65BC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Sólo un</w:t>
      </w:r>
      <w:r>
        <w:rPr>
          <w:rFonts w:ascii="Calibri" w:cs="Calibri" w:eastAsia="Times New Roman" w:hAnsi="Calibri"/>
          <w:color w:val="000000"/>
          <w:szCs w:val="24"/>
          <w:lang w:val="es"/>
          <w:b w:val="0"/>
          <w:bCs w:val="0"/>
          <w:i w:val="0"/>
          <w:iCs w:val="0"/>
          <w:u w:val="none"/>
          <w:vertAlign w:val="baseline"/>
          <w:rtl w:val="0"/>
        </w:rPr>
        <w:t xml:space="preserve"> trabajador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ambulante, voy de pueblo en pueblo.</w:t>
      </w:r>
    </w:p>
    <w:p w14:paraId="365B7E1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la policía me lo pone difícil allá donde vaya</w:t>
      </w:r>
    </w:p>
    <w:p w14:paraId="6F00226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Y yo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no tengo</w:t>
      </w:r>
      <w:r>
        <w:rPr>
          <w:rFonts w:ascii="Calibri" w:cs="Calibri" w:eastAsia="Times New Roman" w:hAnsi="Calibri"/>
          <w:color w:val="000000"/>
          <w:szCs w:val="24"/>
          <w:lang w:val="es"/>
          <w:b w:val="0"/>
          <w:bCs w:val="0"/>
          <w:i w:val="0"/>
          <w:iCs w:val="0"/>
          <w:u w:val="none"/>
          <w:vertAlign w:val="baseline"/>
          <w:rtl w:val="0"/>
        </w:rPr>
        <w:t xml:space="preserve"> no tengo hogar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en este mundo.</w:t>
      </w:r>
    </w:p>
    <w:p w14:paraId="653D1E28" w14:textId="77777777"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Mis hermanos y mis hermanas están varados en este camino,</w:t>
      </w:r>
    </w:p>
    <w:p w14:paraId="74BADD8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Un camino caliente y polvoriento que un millón de pies han pisado;</w:t>
      </w:r>
    </w:p>
    <w:p w14:paraId="3FD1DE6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El hombre rico tomó mi casa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y me sacó de mi puerta</w:t>
      </w:r>
    </w:p>
    <w:p w14:paraId="714D3B2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ya no tengo hogar en este mundo.</w:t>
      </w:r>
    </w:p>
    <w:p w14:paraId="14ACC0B1" w14:textId="77777777"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Era un agricultor con acciones, y siempre</w:t>
      </w:r>
      <w:r>
        <w:rPr>
          <w:rFonts w:ascii="Calibri" w:cs="Calibri" w:eastAsia="Times New Roman" w:hAnsi="Calibri"/>
          <w:color w:val="000000"/>
          <w:szCs w:val="24"/>
          <w:lang w:val="es"/>
          <w:b w:val="0"/>
          <w:bCs w:val="0"/>
          <w:i w:val="0"/>
          <w:iCs w:val="0"/>
          <w:u w:val="none"/>
          <w:vertAlign w:val="baseline"/>
          <w:rtl w:val="0"/>
        </w:rPr>
        <w:t xml:space="preserve"> era pobre;</w:t>
      </w:r>
    </w:p>
    <w:p w14:paraId="4269102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Mis cosechas las puse en la tienda del banquero.</w:t>
      </w:r>
    </w:p>
    <w:p w14:paraId="539E924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Mi esposa bajó y murió en el suelo de la cabina,</w:t>
      </w:r>
    </w:p>
    <w:p w14:paraId="055F426F"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Y yo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no tengo</w:t>
      </w:r>
      <w:r>
        <w:rPr>
          <w:rFonts w:ascii="Calibri" w:cs="Calibri" w:eastAsia="Times New Roman" w:hAnsi="Calibri"/>
          <w:color w:val="000000"/>
          <w:szCs w:val="24"/>
          <w:lang w:val="es"/>
          <w:b w:val="0"/>
          <w:bCs w:val="0"/>
          <w:i w:val="0"/>
          <w:iCs w:val="0"/>
          <w:u w:val="none"/>
          <w:vertAlign w:val="baseline"/>
          <w:rtl w:val="0"/>
        </w:rPr>
        <w:t xml:space="preserve"> no tengo hogar</w:t>
      </w:r>
      <w:r>
        <w:rPr>
          <w:rFonts w:ascii="Calibri" w:cs="Calibri" w:eastAsia="Times New Roman" w:hAnsi="Calibri"/>
          <w:color w:val="000000"/>
          <w:szCs w:val="24"/>
          <w:shd w:val="clear" w:color="auto" w:fill="000000"/>
          <w:lang w:val="es"/>
          <w:b w:val="0"/>
          <w:bCs w:val="0"/>
          <w:i w:val="0"/>
          <w:iCs w:val="0"/>
          <w:u w:val="none"/>
          <w:vertAlign w:val="baseline"/>
          <w:rtl w:val="0"/>
        </w:rPr>
        <w:t xml:space="preserve"> en este mundo.</w:t>
      </w:r>
    </w:p>
    <w:p w14:paraId="16C2D67F" w14:textId="2C3216B9"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bidi w:val="0"/>
      </w:pPr>
      <w:r>
        <w:rPr>
          <w:rFonts w:ascii="Times New Roman" w:eastAsia="Times New Roman" w:hAnsi="Times New Roman"/>
          <w:szCs w:val="24"/>
          <w:lang w:val="es"/>
          <w:b w:val="0"/>
          <w:bCs w:val="0"/>
          <w:i w:val="0"/>
          <w:iCs w:val="0"/>
          <w:u w:val="none"/>
          <w:vertAlign w:val="baseline"/>
          <w:rtl w:val="0"/>
        </w:rPr>
        <w:t xml:space="preserve"> </w:t>
      </w:r>
      <w:r>
        <w:rPr>
          <w:rFonts w:ascii="Calibri" w:eastAsia="Times New Roman" w:hAnsi="Calibri"/>
          <w:color w:val="000000"/>
          <w:szCs w:val="24"/>
          <w:lang w:val="es"/>
          <w:b w:val="0"/>
          <w:bCs w:val="0"/>
          <w:i w:val="0"/>
          <w:iCs w:val="0"/>
          <w:u w:val="none"/>
          <w:vertAlign w:val="baseline"/>
          <w:rtl w:val="0"/>
        </w:rPr>
        <w:t xml:space="preserve">He minado </w:t>
      </w:r>
      <w:r>
        <w:rPr>
          <w:rFonts w:ascii="Calibri" w:eastAsia="Times New Roman" w:hAnsi="Calibri"/>
          <w:color w:val="000000"/>
          <w:szCs w:val="24"/>
          <w:shd w:val="clear" w:color="auto" w:fill="000000"/>
          <w:lang w:val="es"/>
          <w:b w:val="0"/>
          <w:bCs w:val="0"/>
          <w:i w:val="0"/>
          <w:iCs w:val="0"/>
          <w:u w:val="none"/>
          <w:vertAlign w:val="baseline"/>
          <w:rtl w:val="0"/>
        </w:rPr>
        <w:t xml:space="preserve">en tus minas y</w:t>
      </w:r>
      <w:r>
        <w:rPr>
          <w:rFonts w:ascii="Calibri" w:eastAsia="Times New Roman" w:hAnsi="Calibri"/>
          <w:color w:val="000000"/>
          <w:szCs w:val="24"/>
          <w:lang w:val="es"/>
          <w:b w:val="0"/>
          <w:bCs w:val="0"/>
          <w:i w:val="0"/>
          <w:iCs w:val="0"/>
          <w:u w:val="none"/>
          <w:vertAlign w:val="baseline"/>
          <w:rtl w:val="0"/>
        </w:rPr>
        <w:t xml:space="preserve"> recogí </w:t>
      </w:r>
      <w:r>
        <w:rPr>
          <w:rFonts w:ascii="Calibri" w:eastAsia="Times New Roman" w:hAnsi="Calibri"/>
          <w:color w:val="000000"/>
          <w:szCs w:val="24"/>
          <w:shd w:val="clear" w:color="auto" w:fill="000000"/>
          <w:lang w:val="es"/>
          <w:b w:val="0"/>
          <w:bCs w:val="0"/>
          <w:i w:val="0"/>
          <w:iCs w:val="0"/>
          <w:u w:val="none"/>
          <w:vertAlign w:val="baseline"/>
          <w:rtl w:val="0"/>
        </w:rPr>
        <w:t xml:space="preserve">en tu maíz</w:t>
      </w:r>
    </w:p>
    <w:p w14:paraId="4BAB7B43"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He estado trabajando</w:t>
      </w:r>
      <w:r>
        <w:rPr>
          <w:rFonts w:ascii="Calibri" w:cs="Calibri" w:eastAsia="Times New Roman" w:hAnsi="Calibri"/>
          <w:color w:val="000000"/>
          <w:szCs w:val="24"/>
          <w:shd w:val="clear" w:color="auto" w:fill="000000"/>
          <w:lang w:val="es"/>
          <w:b w:val="0"/>
          <w:bCs w:val="0"/>
          <w:i w:val="0"/>
          <w:iCs w:val="0"/>
          <w:u w:val="none"/>
          <w:vertAlign w:val="baseline"/>
          <w:rtl w:val="0"/>
        </w:rPr>
        <w:t xml:space="preserve">, señor,</w:t>
      </w:r>
      <w:r>
        <w:rPr>
          <w:rFonts w:ascii="Calibri" w:cs="Calibri" w:eastAsia="Times New Roman" w:hAnsi="Calibri"/>
          <w:color w:val="000000"/>
          <w:szCs w:val="24"/>
          <w:lang w:val="es"/>
          <w:b w:val="0"/>
          <w:bCs w:val="0"/>
          <w:i w:val="0"/>
          <w:iCs w:val="0"/>
          <w:u w:val="none"/>
          <w:vertAlign w:val="baseline"/>
          <w:rtl w:val="0"/>
        </w:rPr>
        <w:t xml:space="preserve"> desde el día en que nací</w:t>
      </w:r>
    </w:p>
    <w:p w14:paraId="0CA48AD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Ahora me preocupo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todo el tiempo como nunca lo hice antes</w:t>
      </w:r>
    </w:p>
    <w:p w14:paraId="1F700BB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porque ya no tengo hogar en este mundo</w:t>
      </w:r>
    </w:p>
    <w:p w14:paraId="313344FE" w14:textId="0512965C"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Ahora como</w:t>
      </w:r>
      <w:r>
        <w:rPr>
          <w:rFonts w:ascii="Calibri" w:cs="Calibri" w:eastAsia="Times New Roman" w:hAnsi="Calibri"/>
          <w:color w:val="000000"/>
          <w:szCs w:val="24"/>
          <w:lang w:val="es"/>
          <w:b w:val="0"/>
          <w:bCs w:val="0"/>
          <w:i w:val="0"/>
          <w:iCs w:val="0"/>
          <w:u w:val="none"/>
          <w:vertAlign w:val="baseline"/>
          <w:rtl w:val="0"/>
        </w:rPr>
        <w:t xml:space="preserve"> yo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miro a mi alrededor, es muy claro</w:t>
      </w:r>
      <w:r>
        <w:rPr>
          <w:rFonts w:ascii="Calibri" w:cs="Calibri" w:eastAsia="Times New Roman" w:hAnsi="Calibri"/>
          <w:color w:val="000000"/>
          <w:szCs w:val="24"/>
          <w:lang w:val="es"/>
          <w:b w:val="0"/>
          <w:bCs w:val="0"/>
          <w:i w:val="0"/>
          <w:iCs w:val="0"/>
          <w:u w:val="none"/>
          <w:vertAlign w:val="baseline"/>
          <w:rtl w:val="0"/>
        </w:rPr>
        <w:t xml:space="preserve"> ver</w:t>
      </w:r>
    </w:p>
    <w:p w14:paraId="16EA974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Este mundo es un lugar tan grande y divertido;</w:t>
      </w:r>
    </w:p>
    <w:p w14:paraId="40BAFBF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Oh,</w:t>
      </w:r>
      <w:r>
        <w:rPr>
          <w:rFonts w:ascii="Calibri" w:cs="Calibri" w:eastAsia="Times New Roman" w:hAnsi="Calibri"/>
          <w:color w:val="000000"/>
          <w:szCs w:val="24"/>
          <w:lang w:val="es"/>
          <w:b w:val="0"/>
          <w:bCs w:val="0"/>
          <w:i w:val="0"/>
          <w:iCs w:val="0"/>
          <w:u w:val="none"/>
          <w:vertAlign w:val="baseline"/>
          <w:rtl w:val="0"/>
        </w:rPr>
        <w:t xml:space="preserve"> el hombre que juega es rico y el hombre que trabaja es pobre,</w:t>
      </w:r>
    </w:p>
    <w:p w14:paraId="6061769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ya no tengo hogar en este mundo.</w:t>
      </w:r>
    </w:p>
    <w:p w14:paraId="25A3EC29" w14:textId="77777777" w:rsidR="00026B2A" w:rsidRPr="00026B2A" w:rsidRDefault="00026B2A" w:rsidP="00026B2A">
      <w:pPr>
        <w:pStyle w:val="Heading2"/>
        <w:rPr>
          <w:rFonts w:eastAsia="Times New Roman"/>
          <w:shd w:val="clear" w:color="auto" w:fill="FFFFFF"/>
        </w:rPr>
        <w:bidi w:val="0"/>
      </w:pPr>
      <w:r>
        <w:rPr>
          <w:rFonts w:eastAsia="Times New Roman"/>
          <w:shd w:val="clear" w:color="auto" w:fill="FFFFFF"/>
          <w:lang w:val="es"/>
          <w:b w:val="0"/>
          <w:bCs w:val="0"/>
          <w:i w:val="1"/>
          <w:iCs w:val="1"/>
          <w:u w:val="none"/>
          <w:vertAlign w:val="baseline"/>
          <w:rtl w:val="0"/>
        </w:rPr>
        <w:t xml:space="preserve">Explicación del poema</w:t>
      </w:r>
    </w:p>
    <w:p w14:paraId="36F648A9" w14:textId="57189412" w:rsidR="00026B2A" w:rsidRDefault="00026B2A" w:rsidP="00026B2A">
      <w:pPr>
        <w:rPr>
          <w:shd w:val="clear" w:color="auto" w:fill="FFFFFF"/>
        </w:rPr>
        <w:bidi w:val="0"/>
      </w:pPr>
      <w:r>
        <w:rPr>
          <w:shd w:val="clear" w:color="auto" w:fill="FFFFFF"/>
          <w:lang w:val="es"/>
          <w:b w:val="0"/>
          <w:bCs w:val="0"/>
          <w:i w:val="0"/>
          <w:iCs w:val="0"/>
          <w:u w:val="none"/>
          <w:vertAlign w:val="baseline"/>
          <w:rtl w:val="0"/>
        </w:rPr>
        <w:t xml:space="preserve">En este poema, el narrador, a pesar de haber trabajado duro toda su vida, no tiene casa. "Hogar" podría interpretarse literalmente, como una casa física que no pueden pagar, o figurativamente, como un espacio en la sociedad estadounidense. El narrador no tiene hogar ni espacio en la sociedad porque la sociedad estadounidense valora a los ricos y poderosos y su sistema económico capitalista funciona de manera que los que tienen riqueza se benefician a expensas de los pobres, creando una importante desigualdad económica. Ahora que el narrador "ve" o se da cuenta de esta verdad, le invade la preocupación por su futuro. Este poema refleja el comentario político y social de Woody Guthrie, ya que éste utilizó su música para denunciar este tipo de economía capitalista que premiaba a los ricos a costa de los pobres. La música de Guthrie también apoyó a la gente en sus esfuerzos por formar sindicatos para combatir el excesivo poder de las empresas y proteger los derechos y la dignidad de los trabajadores.</w:t>
      </w:r>
    </w:p>
    <w:p w14:paraId="7804A5B9" w14:textId="5F664198" w:rsidR="00026B2A" w:rsidRDefault="00026B2A" w:rsidP="00026B2A">
      <w:pPr>
        <w:pStyle w:val="Heading1"/>
        <w:bidi w:val="0"/>
      </w:pPr>
      <w:r>
        <w:rPr>
          <w:lang w:val="es"/>
          <w:b w:val="1"/>
          <w:bCs w:val="1"/>
          <w:i w:val="0"/>
          <w:iCs w:val="0"/>
          <w:u w:val="none"/>
          <w:vertAlign w:val="baseline"/>
          <w:rtl w:val="0"/>
        </w:rPr>
        <w:t xml:space="preserve">Ejemplo 2: "Hablando de Centralia"</w:t>
      </w:r>
    </w:p>
    <w:p w14:paraId="1386B0D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Sólo soy un minero en un pueblo minero</w:t>
      </w:r>
    </w:p>
    <w:p w14:paraId="3139DD33"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Cavo como un topo en un agujero en la tierra</w:t>
      </w:r>
    </w:p>
    <w:p w14:paraId="13E7CBD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Cuando sale el sol hasta que se pone</w:t>
      </w:r>
    </w:p>
    <w:p w14:paraId="3E84AB1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No veo mucho sol cuando estoy en el suelo</w:t>
      </w:r>
    </w:p>
    <w:p w14:paraId="4DD25C9A"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Carbón blando y carbón duro y plomo y zinc y todo tipo de material duro</w:t>
      </w:r>
    </w:p>
    <w:p w14:paraId="1A375E9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Es una vida dura.</w:t>
      </w:r>
    </w:p>
    <w:p w14:paraId="479761FD"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Me levanté esta mañana de la misma manera</w:t>
      </w:r>
    </w:p>
    <w:p w14:paraId="15970DF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Dejé mi café caliente para empezar el día</w:t>
      </w:r>
    </w:p>
    <w:p w14:paraId="5EFE80A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Mi mujer me da el desayuno en sus medias</w:t>
      </w:r>
    </w:p>
    <w:p w14:paraId="649AB06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besé a los niños en la cama y luego caminé por la calle</w:t>
      </w:r>
    </w:p>
    <w:p w14:paraId="087D3C65"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Caminando viendo salir el sol, sólo pensaba y me preguntaba</w:t>
      </w:r>
    </w:p>
    <w:p w14:paraId="4782A64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Preguntando y pensando.</w:t>
      </w:r>
    </w:p>
    <w:p w14:paraId="73555F9F"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Centralia es una pequeña y bonita ciudad</w:t>
      </w:r>
    </w:p>
    <w:p w14:paraId="2D423998"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Se puede ver Illinois en kilómetros a la redonda</w:t>
      </w:r>
    </w:p>
    <w:p w14:paraId="60A8462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Aunque no puedo ver muy bien con los ojos llenos de sueño</w:t>
      </w:r>
    </w:p>
    <w:p w14:paraId="2F6A80D5" w14:textId="7EE48EEF"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eastAsia="Times New Roman" w:hAnsi="Calibri"/>
          <w:color w:val="000000"/>
          <w:szCs w:val="24"/>
          <w:shd w:val="clear" w:color="auto" w:fill="000000"/>
          <w:lang w:val="es"/>
          <w:b w:val="0"/>
          <w:bCs w:val="0"/>
          <w:i w:val="0"/>
          <w:iCs w:val="0"/>
          <w:u w:val="none"/>
          <w:vertAlign w:val="baseline"/>
          <w:rtl w:val="0"/>
        </w:rPr>
        <w:t xml:space="preserve">Algún día dejaré la minería y dormiré una semana</w:t>
      </w:r>
      <w:r>
        <w:rPr>
          <w:rFonts w:ascii="Times New Roman" w:eastAsia="Times New Roman" w:hAnsi="Times New Roman"/>
          <w:szCs w:val="24"/>
          <w:lang w:val="es"/>
          <w:b w:val="0"/>
          <w:bCs w:val="0"/>
          <w:i w:val="0"/>
          <w:iCs w:val="0"/>
          <w:u w:val="none"/>
          <w:vertAlign w:val="baseline"/>
          <w:rtl w:val="0"/>
        </w:rPr>
        <w:t xml:space="preserve"> </w:t>
      </w:r>
    </w:p>
    <w:p w14:paraId="23DD36E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Sólo un sueño sólido</w:t>
      </w:r>
    </w:p>
    <w:p w14:paraId="78903FB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Duro abajo, duro arriba</w:t>
      </w:r>
    </w:p>
    <w:p w14:paraId="50E93CB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El viejo y cálido sueño</w:t>
      </w:r>
    </w:p>
    <w:p w14:paraId="7FD869AD"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Soñar con un montón de sueños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bonitos</w:t>
      </w:r>
    </w:p>
    <w:p w14:paraId="2C5B128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Sobre bonitos agujeros de mina y bonitos jefes de mina</w:t>
      </w:r>
    </w:p>
    <w:p w14:paraId="3CE18DB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bonitos propietarios de minas y bonitas mujeres por todas partes</w:t>
      </w:r>
    </w:p>
    <w:p w14:paraId="58D608F6"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La mayoría de los hombres no hablan de lo que les pasa por la cabeza</w:t>
      </w:r>
    </w:p>
    <w:p w14:paraId="2622A2B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Sobre las diferentes formas de morir aquí abajo en las minas</w:t>
      </w:r>
    </w:p>
    <w:p w14:paraId="19C99FD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Pero cada mañana caminamos y bromeamos</w:t>
      </w:r>
    </w:p>
    <w:p w14:paraId="67061F5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Sobre el derrumbe de las minas, el polvo y el humo</w:t>
      </w:r>
    </w:p>
    <w:p w14:paraId="614E264F"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w:t>
      </w:r>
      <w:r>
        <w:rPr>
          <w:rFonts w:ascii="Calibri" w:cs="Calibri" w:eastAsia="Times New Roman" w:hAnsi="Calibri"/>
          <w:color w:val="000000"/>
          <w:szCs w:val="24"/>
          <w:lang w:val="es"/>
          <w:b w:val="0"/>
          <w:bCs w:val="0"/>
          <w:i w:val="0"/>
          <w:iCs w:val="0"/>
          <w:u w:val="none"/>
          <w:vertAlign w:val="baseline"/>
          <w:rtl w:val="0"/>
        </w:rPr>
        <w:t xml:space="preserve"> una pequeña chispa de fuego salvaje</w:t>
      </w:r>
    </w:p>
    <w:p w14:paraId="0E208DD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Volando por los aires y torcido</w:t>
      </w:r>
    </w:p>
    <w:p w14:paraId="11EDAB6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Una pequeña chispa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que nos vuelve locos y bizcos</w:t>
      </w:r>
    </w:p>
    <w:p w14:paraId="65D62AE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Hasta dar la mano a todos los angelitos del Señor</w:t>
      </w:r>
    </w:p>
    <w:p w14:paraId="0A30C2A4"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Bueno, llamo a la puerta y me paro a reír</w:t>
      </w:r>
    </w:p>
    <w:p w14:paraId="0BA7C3A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el ascensorista nos deja caer por su hueco</w:t>
      </w:r>
    </w:p>
    <w:p w14:paraId="3E0AA33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Nos dispersamos y nos arrodillamos y nos arrastramos por diferentes lugares</w:t>
      </w:r>
    </w:p>
    <w:p w14:paraId="3924F10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Con los humos en los ojos y el polvo en la cara</w:t>
      </w:r>
    </w:p>
    <w:p w14:paraId="03B2FF0C" w14:textId="590DE4E2"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Gas en el estómago y agua en la rótula,</w:t>
      </w:r>
    </w:p>
    <w:p w14:paraId="04EF1CB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Dolores y reumatismo, todo tipo de imágenes locas volando por nuestras cabezas</w:t>
      </w:r>
    </w:p>
    <w:p w14:paraId="642C880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Bueno,</w:t>
      </w:r>
      <w:r>
        <w:rPr>
          <w:rFonts w:ascii="Calibri" w:cs="Calibri" w:eastAsia="Times New Roman" w:hAnsi="Calibri"/>
          <w:color w:val="000000"/>
          <w:szCs w:val="24"/>
          <w:lang w:val="es"/>
          <w:b w:val="0"/>
          <w:bCs w:val="0"/>
          <w:i w:val="0"/>
          <w:iCs w:val="0"/>
          <w:u w:val="none"/>
          <w:vertAlign w:val="baseline"/>
          <w:rtl w:val="0"/>
        </w:rPr>
        <w:t xml:space="preserve"> una chispa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nos</w:t>
      </w:r>
      <w:r>
        <w:rPr>
          <w:rFonts w:ascii="Calibri" w:cs="Calibri" w:eastAsia="Times New Roman" w:hAnsi="Calibri"/>
          <w:color w:val="000000"/>
          <w:szCs w:val="24"/>
          <w:shd w:val="clear" w:color="auto" w:fill="FFFFFF"/>
          <w:lang w:val="es"/>
          <w:b w:val="0"/>
          <w:bCs w:val="0"/>
          <w:i w:val="0"/>
          <w:iCs w:val="0"/>
          <w:u w:val="none"/>
          <w:vertAlign w:val="baseline"/>
          <w:rtl w:val="0"/>
        </w:rPr>
        <w:t xml:space="preserve"> golpeó </w:t>
      </w:r>
      <w:r>
        <w:rPr>
          <w:rFonts w:ascii="Calibri" w:cs="Calibri" w:eastAsia="Times New Roman" w:hAnsi="Calibri"/>
          <w:color w:val="000000"/>
          <w:szCs w:val="24"/>
          <w:shd w:val="clear" w:color="auto" w:fill="000000"/>
          <w:lang w:val="es"/>
          <w:b w:val="0"/>
          <w:bCs w:val="0"/>
          <w:i w:val="0"/>
          <w:iCs w:val="0"/>
          <w:u w:val="none"/>
          <w:vertAlign w:val="baseline"/>
          <w:rtl w:val="0"/>
        </w:rPr>
        <w:t xml:space="preserve">en el número cinco</w:t>
      </w:r>
    </w:p>
    <w:p w14:paraId="1B6AF9D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No sé si alguien salió vivo</w:t>
      </w:r>
    </w:p>
    <w:p w14:paraId="7200692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Me sacaron con la cabeza rota</w:t>
      </w:r>
    </w:p>
    <w:p w14:paraId="14CEDD2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La señora dijo que había ciento y once que estaban muertos</w:t>
      </w:r>
    </w:p>
    <w:p w14:paraId="2806A25A"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Bueno, esta no es mi primera</w:t>
      </w:r>
      <w:r>
        <w:rPr>
          <w:rFonts w:ascii="Calibri" w:cs="Calibri" w:eastAsia="Times New Roman" w:hAnsi="Calibri"/>
          <w:color w:val="000000"/>
          <w:szCs w:val="24"/>
          <w:shd w:val="clear" w:color="auto" w:fill="FFFFFF"/>
          <w:lang w:val="es"/>
          <w:b w:val="0"/>
          <w:bCs w:val="0"/>
          <w:i w:val="0"/>
          <w:iCs w:val="0"/>
          <w:u w:val="none"/>
          <w:vertAlign w:val="baseline"/>
          <w:rtl w:val="0"/>
        </w:rPr>
        <w:t xml:space="preserve"> </w:t>
      </w:r>
      <w:r>
        <w:rPr>
          <w:rFonts w:ascii="Calibri" w:cs="Calibri" w:eastAsia="Times New Roman" w:hAnsi="Calibri"/>
          <w:color w:val="000000"/>
          <w:szCs w:val="24"/>
          <w:lang w:val="es"/>
          <w:b w:val="0"/>
          <w:bCs w:val="0"/>
          <w:i w:val="0"/>
          <w:iCs w:val="0"/>
          <w:u w:val="none"/>
          <w:vertAlign w:val="baseline"/>
          <w:rtl w:val="0"/>
        </w:rPr>
        <w:t xml:space="preserve">explosión</w:t>
      </w:r>
    </w:p>
    <w:p w14:paraId="218F192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Pasé por dos derrumbes y dos incendios más antes de este</w:t>
      </w:r>
    </w:p>
    <w:p w14:paraId="09C4F1C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Veintidós muertos en Ohio y treinta y seis que he visto en Kentucky, encerrados</w:t>
      </w:r>
    </w:p>
    <w:p w14:paraId="637CBF8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ciento once aquí en Centralia</w:t>
      </w:r>
    </w:p>
    <w:p w14:paraId="3C5B926B"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Bueno, parece que los mejores hombres caen</w:t>
      </w:r>
    </w:p>
    <w:p w14:paraId="200CF508"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Y no vuelven en estos pueblos mineros</w:t>
      </w:r>
    </w:p>
    <w:p w14:paraId="2C20E56F"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lang w:val="es"/>
          <w:b w:val="0"/>
          <w:bCs w:val="0"/>
          <w:i w:val="0"/>
          <w:iCs w:val="0"/>
          <w:u w:val="none"/>
          <w:vertAlign w:val="baseline"/>
          <w:rtl w:val="0"/>
        </w:rPr>
        <w:t xml:space="preserve">Sigue preguntando cómo serán las cosas</w:t>
      </w:r>
    </w:p>
    <w:p w14:paraId="050EAFA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Si un derrumbe hubiera llegado al asiento del senador</w:t>
      </w:r>
    </w:p>
    <w:p w14:paraId="5F9C2B3E"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O una gran explosión de algún tipo iba a estallar allí arriba en las paredes del Congreso</w:t>
      </w:r>
    </w:p>
    <w:p w14:paraId="0533C41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Me pregunto qué tipo de palabras y mensajes escribirían en sus pizarras</w:t>
      </w:r>
    </w:p>
    <w:p w14:paraId="2DF7572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Me pregunto si contratarán a alguien para que baje a las cámaras del Senado y ponga algunos dispositivos de seguridad,</w:t>
      </w:r>
    </w:p>
    <w:p w14:paraId="6372D671" w14:textId="2ED97E01"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bidi w:val="0"/>
      </w:pPr>
      <w:r>
        <w:rPr>
          <w:rFonts w:ascii="Calibri" w:eastAsia="Times New Roman" w:hAnsi="Calibri"/>
          <w:color w:val="000000"/>
          <w:szCs w:val="24"/>
          <w:shd w:val="clear" w:color="auto" w:fill="000000"/>
          <w:lang w:val="es"/>
          <w:b w:val="0"/>
          <w:bCs w:val="0"/>
          <w:i w:val="0"/>
          <w:iCs w:val="0"/>
          <w:u w:val="none"/>
          <w:vertAlign w:val="baseline"/>
          <w:rtl w:val="0"/>
        </w:rPr>
        <w:t xml:space="preserve">Vale Novecientos dólares</w:t>
      </w:r>
      <w:r>
        <w:rPr>
          <w:rFonts w:ascii="Times New Roman" w:eastAsia="Times New Roman" w:hAnsi="Times New Roman"/>
          <w:szCs w:val="24"/>
          <w:lang w:val="es"/>
          <w:b w:val="0"/>
          <w:bCs w:val="0"/>
          <w:i w:val="0"/>
          <w:iCs w:val="0"/>
          <w:u w:val="none"/>
          <w:vertAlign w:val="baseline"/>
          <w:rtl w:val="0"/>
        </w:rPr>
        <w:t xml:space="preserve"> </w:t>
      </w:r>
    </w:p>
    <w:p w14:paraId="4799A25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Creo que hay suficiente gas suelto alrededor de la cúpula del Capitolio</w:t>
      </w:r>
    </w:p>
    <w:p w14:paraId="6BF4BB2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bidi w:val="0"/>
      </w:pPr>
      <w:r>
        <w:rPr>
          <w:rFonts w:ascii="Calibri" w:cs="Calibri" w:eastAsia="Times New Roman" w:hAnsi="Calibri"/>
          <w:color w:val="000000"/>
          <w:szCs w:val="24"/>
          <w:shd w:val="clear" w:color="auto" w:fill="000000"/>
          <w:lang w:val="es"/>
          <w:b w:val="0"/>
          <w:bCs w:val="0"/>
          <w:i w:val="0"/>
          <w:iCs w:val="0"/>
          <w:u w:val="none"/>
          <w:vertAlign w:val="baseline"/>
          <w:rtl w:val="0"/>
        </w:rPr>
        <w:t xml:space="preserve">Para dar un gran golpe</w:t>
      </w:r>
      <w:r>
        <w:rPr>
          <w:rFonts w:ascii="Calibri" w:cs="Calibri" w:eastAsia="Times New Roman" w:hAnsi="Calibri"/>
          <w:color w:val="000000"/>
          <w:szCs w:val="24"/>
          <w:lang w:val="es"/>
          <w:b w:val="0"/>
          <w:bCs w:val="0"/>
          <w:i w:val="0"/>
          <w:iCs w:val="0"/>
          <w:u w:val="none"/>
          <w:vertAlign w:val="baseline"/>
          <w:rtl w:val="0"/>
        </w:rPr>
        <w:t xml:space="preserve"> si una chispa le da justo en el momento adecuado</w:t>
      </w:r>
    </w:p>
    <w:p w14:paraId="5203AC1A" w14:textId="5A4E5DBC" w:rsidR="00026B2A" w:rsidRPr="00026B2A" w:rsidRDefault="00026B2A" w:rsidP="00026B2A">
      <w:pPr>
        <w:pStyle w:val="Heading2"/>
        <w:rPr>
          <w:rFonts w:eastAsia="Times New Roman"/>
        </w:rPr>
        <w:bidi w:val="0"/>
      </w:pPr>
      <w:r>
        <w:rPr>
          <w:rFonts w:eastAsia="Times New Roman"/>
          <w:lang w:val="es"/>
          <w:b w:val="0"/>
          <w:bCs w:val="0"/>
          <w:i w:val="1"/>
          <w:iCs w:val="1"/>
          <w:u w:val="none"/>
          <w:vertAlign w:val="baseline"/>
          <w:rtl w:val="0"/>
        </w:rPr>
        <w:t xml:space="preserve">Explicación del poema</w:t>
      </w:r>
    </w:p>
    <w:p w14:paraId="4295A857" w14:textId="000EB26C" w:rsidR="00026B2A" w:rsidRPr="00026B2A" w:rsidRDefault="00026B2A" w:rsidP="00026B2A">
      <w:pPr>
        <w:rPr>
          <w:rFonts w:ascii="Times New Roman" w:hAnsi="Times New Roman" w:cs="Times New Roman"/>
        </w:rPr>
        <w:bidi w:val="0"/>
      </w:pPr>
      <w:r>
        <w:rPr>
          <w:lang w:val="es"/>
          <w:b w:val="0"/>
          <w:bCs w:val="0"/>
          <w:i w:val="0"/>
          <w:iCs w:val="0"/>
          <w:u w:val="none"/>
          <w:vertAlign w:val="baseline"/>
          <w:rtl w:val="0"/>
        </w:rPr>
        <w:t xml:space="preserve">En este poema, el narrador imagina cómo </w:t>
      </w:r>
      <w:r>
        <w:rPr>
          <w:lang w:val="es"/>
          <w:b w:val="0"/>
          <w:bCs w:val="0"/>
          <w:i w:val="1"/>
          <w:iCs w:val="1"/>
          <w:u w:val="none"/>
          <w:vertAlign w:val="baseline"/>
          <w:rtl w:val="0"/>
        </w:rPr>
        <w:t xml:space="preserve">podría</w:t>
      </w:r>
      <w:r>
        <w:rPr>
          <w:lang w:val="es"/>
          <w:b w:val="0"/>
          <w:bCs w:val="0"/>
          <w:i w:val="0"/>
          <w:iCs w:val="0"/>
          <w:u w:val="none"/>
          <w:vertAlign w:val="baseline"/>
          <w:rtl w:val="0"/>
        </w:rPr>
        <w:t xml:space="preserve"> ser el mundo y reconoce el poder que tiene una "chispa" -una persona o un pequeño grupo de personas- para crear una "explosión" o un cambio en nuestra sociedad. El narrador concluye con la idea de que si se puede aprovechar el poder del pueblo, es posible la creación de un mundo mejor. Esta idea refleja el comentario político y social de Woody Guthrie, porque creía en la capacidad de la gente para organizarse y desafiar a los que tienen el poder para crear una sociedad más equitativa.</w:t>
      </w:r>
    </w:p>
    <w:p w14:paraId="70EF4147" w14:textId="77777777" w:rsidR="00026B2A" w:rsidRPr="00026B2A" w:rsidRDefault="00026B2A" w:rsidP="00026B2A"/>
    <w:sectPr w:rsidR="00026B2A" w:rsidRPr="00026B2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2F2F" w14:textId="77777777" w:rsidR="00AF66CD" w:rsidRDefault="00AF66CD" w:rsidP="00293785">
      <w:pPr>
        <w:spacing w:after="0" w:line="240" w:lineRule="auto"/>
      </w:pPr>
      <w:r>
        <w:separator/>
      </w:r>
    </w:p>
  </w:endnote>
  <w:endnote w:type="continuationSeparator" w:id="0">
    <w:p w14:paraId="02D27C5A" w14:textId="77777777" w:rsidR="00AF66CD" w:rsidRDefault="00AF66C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B716"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00813868" wp14:editId="785D8E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D6A11" w14:textId="21FA60DC" w:rsidR="00293785" w:rsidRDefault="004E6FD2" w:rsidP="00D106FF">
                          <w:pPr>
                            <w:pStyle w:val="LessonFooter"/>
                            <w:bidi w:val="0"/>
                          </w:pPr>
                          <w:sdt>
                            <w:sdtPr>
                              <w:alias w:val="Title"/>
                              <w:tag w:val=""/>
                              <w:id w:val="1281607793"/>
                              <w:placeholder>
                                <w:docPart w:val="0EAAFBFD227B495FB848717DEEBF2B3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1386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CCD6A11" w14:textId="21FA60DC" w:rsidR="00293785" w:rsidRDefault="004E6FD2" w:rsidP="00D106FF">
                    <w:pPr>
                      <w:pStyle w:val="LessonFooter"/>
                      <w:bidi w:val="0"/>
                    </w:pPr>
                    <w:sdt>
                      <w:sdtPr>
                        <w:alias w:val="Title"/>
                        <w:tag w:val=""/>
                        <w:id w:val="1281607793"/>
                        <w:placeholder>
                          <w:docPart w:val="0EAAFBFD227B495FB848717DEEBF2B3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 Better World A Comin'</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82053C2" wp14:editId="4B3A0B3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287F" w14:textId="77777777" w:rsidR="00AF66CD" w:rsidRDefault="00AF66CD" w:rsidP="00293785">
      <w:pPr>
        <w:spacing w:after="0" w:line="240" w:lineRule="auto"/>
      </w:pPr>
      <w:r>
        <w:separator/>
      </w:r>
    </w:p>
  </w:footnote>
  <w:footnote w:type="continuationSeparator" w:id="0">
    <w:p w14:paraId="2505B3D9" w14:textId="77777777" w:rsidR="00AF66CD" w:rsidRDefault="00AF66C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A"/>
    <w:rsid w:val="00026B2A"/>
    <w:rsid w:val="0004006F"/>
    <w:rsid w:val="00053775"/>
    <w:rsid w:val="0005619A"/>
    <w:rsid w:val="0008589D"/>
    <w:rsid w:val="000D37DE"/>
    <w:rsid w:val="0011259B"/>
    <w:rsid w:val="00116FDD"/>
    <w:rsid w:val="00125621"/>
    <w:rsid w:val="001D0BBF"/>
    <w:rsid w:val="001E1F85"/>
    <w:rsid w:val="001F125D"/>
    <w:rsid w:val="002345CC"/>
    <w:rsid w:val="00293785"/>
    <w:rsid w:val="002C0879"/>
    <w:rsid w:val="002C37B4"/>
    <w:rsid w:val="0036040A"/>
    <w:rsid w:val="00397FA9"/>
    <w:rsid w:val="00440B3D"/>
    <w:rsid w:val="00446C13"/>
    <w:rsid w:val="004E6FD2"/>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AF66CD"/>
    <w:rsid w:val="00B92DBF"/>
    <w:rsid w:val="00BD119F"/>
    <w:rsid w:val="00C73EA1"/>
    <w:rsid w:val="00C8524A"/>
    <w:rsid w:val="00CC4F77"/>
    <w:rsid w:val="00CD3CF6"/>
    <w:rsid w:val="00CE336D"/>
    <w:rsid w:val="00D106FF"/>
    <w:rsid w:val="00D626EB"/>
    <w:rsid w:val="00DC7A6D"/>
    <w:rsid w:val="00ED24C8"/>
    <w:rsid w:val="00F30673"/>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91919"/>
  <w15:docId w15:val="{D36DFE20-67B3-4A04-8B42-EEB6EED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0043894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3546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FBFD227B495FB848717DEEBF2B31"/>
        <w:category>
          <w:name w:val="General"/>
          <w:gallery w:val="placeholder"/>
        </w:category>
        <w:types>
          <w:type w:val="bbPlcHdr"/>
        </w:types>
        <w:behaviors>
          <w:behavior w:val="content"/>
        </w:behaviors>
        <w:guid w:val="{54391204-DAA1-403B-A9C9-24FB9E08F3A0}"/>
      </w:docPartPr>
      <w:docPartBody>
        <w:p w:rsidR="0050763A" w:rsidRDefault="00576168">
          <w:pPr>
            <w:pStyle w:val="0EAAFBFD227B495FB848717DEEBF2B3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68"/>
    <w:rsid w:val="0050763A"/>
    <w:rsid w:val="0057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AAFBFD227B495FB848717DEEBF2B31">
    <w:name w:val="0EAAFBFD227B495FB848717DEEBF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262</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Better World A Comin'</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Taylor Thurston</cp:lastModifiedBy>
  <cp:revision>3</cp:revision>
  <cp:lastPrinted>2016-07-14T14:08:00Z</cp:lastPrinted>
  <dcterms:created xsi:type="dcterms:W3CDTF">2021-04-27T01:27:00Z</dcterms:created>
  <dcterms:modified xsi:type="dcterms:W3CDTF">2021-05-12T21:37:00Z</dcterms:modified>
</cp:coreProperties>
</file>