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550" w:type="dxa"/>
        <w:tblBorders>
          <w:top w:val="single" w:sz="4" w:space="0" w:color="298AC4"/>
          <w:left w:val="single" w:sz="4" w:space="0" w:color="298AC4"/>
          <w:bottom w:val="single" w:sz="4" w:space="0" w:color="298AC4"/>
          <w:right w:val="single" w:sz="4" w:space="0" w:color="298AC4"/>
          <w:insideH w:val="single" w:sz="4" w:space="0" w:color="298AC4"/>
          <w:insideV w:val="single" w:sz="4" w:space="0" w:color="298AC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3017"/>
        <w:gridCol w:w="1488"/>
        <w:gridCol w:w="2821"/>
        <w:gridCol w:w="1488"/>
        <w:gridCol w:w="3198"/>
      </w:tblGrid>
      <w:tr w:rsidR="006D7859" w:rsidRPr="006D7859" w14:paraId="543BCE00" w14:textId="77777777" w:rsidTr="00866C21">
        <w:trPr>
          <w:trHeight w:val="330"/>
        </w:trPr>
        <w:tc>
          <w:tcPr>
            <w:tcW w:w="1488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2D7BB4" w14:textId="77777777" w:rsidR="006D7859" w:rsidRPr="00D64E48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64E48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Amendment</w:t>
            </w:r>
          </w:p>
        </w:tc>
        <w:tc>
          <w:tcPr>
            <w:tcW w:w="3017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EF81EE" w14:textId="77777777" w:rsidR="006D7859" w:rsidRPr="00D64E48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64E48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Explanation</w:t>
            </w:r>
          </w:p>
        </w:tc>
        <w:tc>
          <w:tcPr>
            <w:tcW w:w="1488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58639F" w14:textId="77777777" w:rsidR="006D7859" w:rsidRPr="00D64E48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64E48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Amendment</w:t>
            </w:r>
          </w:p>
        </w:tc>
        <w:tc>
          <w:tcPr>
            <w:tcW w:w="2821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F2B4A2" w14:textId="77777777" w:rsidR="006D7859" w:rsidRPr="00D64E48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64E48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Explanation</w:t>
            </w:r>
          </w:p>
        </w:tc>
        <w:tc>
          <w:tcPr>
            <w:tcW w:w="1488" w:type="dxa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089DF2" w14:textId="77777777" w:rsidR="006D7859" w:rsidRPr="00D64E48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64E48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Amendment</w:t>
            </w:r>
          </w:p>
        </w:tc>
        <w:tc>
          <w:tcPr>
            <w:tcW w:w="0" w:type="auto"/>
            <w:shd w:val="clear" w:color="auto" w:fill="28578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A00064" w14:textId="77777777" w:rsidR="006D7859" w:rsidRPr="00D64E48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64E48">
              <w:rPr>
                <w:rFonts w:ascii="Calibri" w:eastAsia="Times New Roman" w:hAnsi="Calibri" w:cs="Calibri"/>
                <w:b/>
                <w:bCs/>
                <w:color w:val="FFFFFF"/>
                <w:szCs w:val="24"/>
              </w:rPr>
              <w:t>Explanation</w:t>
            </w:r>
          </w:p>
        </w:tc>
      </w:tr>
      <w:tr w:rsidR="006D7859" w:rsidRPr="006D7859" w14:paraId="3CC36351" w14:textId="77777777" w:rsidTr="00866C21">
        <w:trPr>
          <w:trHeight w:val="465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5AAF64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1st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075D8D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Freedom of religion, speech, petition, and assembly.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CDC56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10th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BDC196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Reserved powers to the states.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B85202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19th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2F119C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Women have the right to vote.</w:t>
            </w:r>
          </w:p>
        </w:tc>
      </w:tr>
      <w:tr w:rsidR="006D7859" w:rsidRPr="006D7859" w14:paraId="6241AE59" w14:textId="77777777" w:rsidTr="00866C21">
        <w:trPr>
          <w:trHeight w:val="630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C5E581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2nd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025FD9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Right to bear arms.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240DCD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11th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268FB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States are protected from being sued by citizens of another state.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F25A98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20th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8A6B43" w14:textId="340D22AA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President and vice</w:t>
            </w:r>
            <w:r w:rsidR="00DC6774"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president’s term of office begins on January 20th, and no longer in March.</w:t>
            </w:r>
          </w:p>
        </w:tc>
      </w:tr>
      <w:tr w:rsidR="006D7859" w:rsidRPr="006D7859" w14:paraId="268A998F" w14:textId="77777777" w:rsidTr="00866C21">
        <w:trPr>
          <w:trHeight w:val="630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CA7157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3rd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6AC463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No quartering of soldiers.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CE322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12th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248AB" w14:textId="563FD82C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Separated balloting procedures for president and vice</w:t>
            </w:r>
            <w:r w:rsidR="000445F9"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president (they are a team).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CAC699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21st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31CCCD" w14:textId="128D0924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Repeal of </w:t>
            </w:r>
            <w:r w:rsidR="00DC6774"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</w:t>
            </w: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rohibition.</w:t>
            </w:r>
          </w:p>
        </w:tc>
      </w:tr>
      <w:tr w:rsidR="006D7859" w:rsidRPr="006D7859" w14:paraId="0F250E46" w14:textId="77777777" w:rsidTr="00866C21">
        <w:trPr>
          <w:trHeight w:val="465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1C88F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4th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E7E5F9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Protection against illegal search and seizure.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6E5AFF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13th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A5C4CD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Abolition of slavery.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7BAFFB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22nd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B2346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President is limited to two (2) terms.</w:t>
            </w:r>
          </w:p>
        </w:tc>
      </w:tr>
      <w:tr w:rsidR="006D7859" w:rsidRPr="006D7859" w14:paraId="36E1A411" w14:textId="77777777" w:rsidTr="00866C21">
        <w:trPr>
          <w:trHeight w:val="780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A13EBE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5th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0B20D" w14:textId="77777777" w:rsidR="006D7859" w:rsidRPr="00D64E48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Protection against self-incrimination, </w:t>
            </w:r>
            <w:proofErr w:type="gramStart"/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double-jeopardy</w:t>
            </w:r>
            <w:proofErr w:type="gramEnd"/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.  Protection of due process and the right to a grand jury.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EB6AF3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14th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72B808" w14:textId="77777777" w:rsidR="006D7859" w:rsidRPr="00D64E48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Granted former </w:t>
            </w:r>
            <w:proofErr w:type="gramStart"/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slaves</w:t>
            </w:r>
            <w:proofErr w:type="gramEnd"/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citizenship and equal protection, established principle of selective incorporation.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0AD6E2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23rd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27CFC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D.C. is given presidential electors.</w:t>
            </w:r>
          </w:p>
        </w:tc>
      </w:tr>
      <w:tr w:rsidR="006D7859" w:rsidRPr="006D7859" w14:paraId="38DFA9FD" w14:textId="77777777" w:rsidTr="00866C21">
        <w:trPr>
          <w:trHeight w:val="465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FF5D3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6th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66445E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Right to a speedy and public trial, impartial jury, and right to counsel.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59A424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15th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FAB254" w14:textId="30A0CA7B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African</w:t>
            </w:r>
            <w:r w:rsidR="00DC6774"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American men could vote.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97EB4D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24th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2AB7F3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Poll tax is illegal.</w:t>
            </w:r>
          </w:p>
        </w:tc>
      </w:tr>
      <w:tr w:rsidR="006D7859" w:rsidRPr="006D7859" w14:paraId="44A177EC" w14:textId="77777777" w:rsidTr="00866C21">
        <w:trPr>
          <w:trHeight w:val="780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891809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7th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6C1C43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Right to a trial by jury in common-law cases.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850E16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16th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7A0A02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Established federal income tax.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EA20E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25th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FBB6D3" w14:textId="04155EE1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Established the vice</w:t>
            </w:r>
            <w:r w:rsidR="00002794"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president as the successor if the president is unable to serve.  The president can nominate a vice</w:t>
            </w:r>
            <w:r w:rsidR="00002794"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 xml:space="preserve"> </w:t>
            </w: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president if there is a vacancy.</w:t>
            </w:r>
          </w:p>
        </w:tc>
      </w:tr>
      <w:tr w:rsidR="006D7859" w:rsidRPr="006D7859" w14:paraId="207C39B1" w14:textId="77777777" w:rsidTr="00866C21">
        <w:trPr>
          <w:trHeight w:val="465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826637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8th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97F86B" w14:textId="77777777" w:rsidR="006D7859" w:rsidRPr="00D64E48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Protection against cruel and unusual punishment.  No excessive bail imposed.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21C956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17th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35AA83" w14:textId="5619E781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Direct election of US Senators.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DB52F8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2"/>
              </w:rPr>
              <w:t>26th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0AE191" w14:textId="79D5F59C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18-year</w:t>
            </w:r>
            <w:r w:rsidR="00002794"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-</w:t>
            </w:r>
            <w:r w:rsidRPr="00D64E48">
              <w:rPr>
                <w:rFonts w:asciiTheme="majorHAnsi" w:eastAsia="Times New Roman" w:hAnsiTheme="majorHAnsi" w:cstheme="majorHAnsi"/>
                <w:color w:val="000000"/>
                <w:sz w:val="22"/>
              </w:rPr>
              <w:t>olds have the right to vote.</w:t>
            </w:r>
          </w:p>
        </w:tc>
      </w:tr>
      <w:tr w:rsidR="006D7859" w:rsidRPr="006D7859" w14:paraId="09D1CBB1" w14:textId="77777777" w:rsidTr="00866C21">
        <w:trPr>
          <w:trHeight w:val="630"/>
        </w:trPr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DEFC0" w14:textId="77777777" w:rsidR="006D7859" w:rsidRPr="00D64E48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0"/>
                <w:szCs w:val="20"/>
              </w:rPr>
              <w:t>9th Amendment</w:t>
            </w:r>
          </w:p>
        </w:tc>
        <w:tc>
          <w:tcPr>
            <w:tcW w:w="3017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A3784A" w14:textId="77777777" w:rsidR="006D7859" w:rsidRPr="00851AE7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851AE7">
              <w:rPr>
                <w:rFonts w:asciiTheme="majorHAnsi" w:eastAsia="Times New Roman" w:hAnsiTheme="majorHAnsi" w:cstheme="majorHAnsi"/>
                <w:color w:val="000000"/>
                <w:sz w:val="22"/>
              </w:rPr>
              <w:t>The enumeration of rights in the Constitution won’t be used against the people.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A52B2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0"/>
                <w:szCs w:val="20"/>
              </w:rPr>
              <w:t>18th Amendment</w:t>
            </w:r>
          </w:p>
        </w:tc>
        <w:tc>
          <w:tcPr>
            <w:tcW w:w="2821" w:type="dxa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537020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851AE7">
              <w:rPr>
                <w:rFonts w:asciiTheme="majorHAnsi" w:eastAsia="Times New Roman" w:hAnsiTheme="majorHAnsi" w:cstheme="majorHAnsi"/>
                <w:color w:val="000000"/>
                <w:sz w:val="22"/>
              </w:rPr>
              <w:t>Prohibition</w:t>
            </w:r>
          </w:p>
        </w:tc>
        <w:tc>
          <w:tcPr>
            <w:tcW w:w="1488" w:type="dxa"/>
            <w:shd w:val="clear" w:color="auto" w:fill="D5EBF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013FF6" w14:textId="77777777" w:rsidR="006D7859" w:rsidRPr="00D64E48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D64E48">
              <w:rPr>
                <w:rFonts w:asciiTheme="majorHAnsi" w:eastAsia="Times New Roman" w:hAnsiTheme="majorHAnsi" w:cstheme="majorHAnsi"/>
                <w:b/>
                <w:bCs/>
                <w:color w:val="910D28"/>
                <w:sz w:val="20"/>
                <w:szCs w:val="20"/>
              </w:rPr>
              <w:t>27th Amendment</w:t>
            </w:r>
          </w:p>
        </w:tc>
        <w:tc>
          <w:tcPr>
            <w:tcW w:w="0" w:type="auto"/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FF8D04" w14:textId="77777777" w:rsidR="006D7859" w:rsidRPr="00AD72A7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AD72A7">
              <w:rPr>
                <w:rFonts w:asciiTheme="majorHAnsi" w:eastAsia="Times New Roman" w:hAnsiTheme="majorHAnsi" w:cstheme="majorHAnsi"/>
                <w:color w:val="000000"/>
                <w:sz w:val="22"/>
              </w:rPr>
              <w:t>Congressional pay raises will only take effect after the next election.</w:t>
            </w:r>
          </w:p>
        </w:tc>
      </w:tr>
    </w:tbl>
    <w:p w14:paraId="1DDDB054" w14:textId="508560AB" w:rsidR="00895E9E" w:rsidRPr="006D7859" w:rsidRDefault="00267F53" w:rsidP="006D7859">
      <w:pPr>
        <w:rPr>
          <w:rFonts w:asciiTheme="majorHAnsi" w:hAnsiTheme="majorHAnsi" w:cstheme="majorHAnsi"/>
          <w:sz w:val="18"/>
          <w:szCs w:val="18"/>
        </w:rPr>
      </w:pPr>
      <w:r w:rsidRPr="00C945D4">
        <w:rPr>
          <w:rFonts w:asciiTheme="majorHAnsi" w:hAnsiTheme="majorHAnsi" w:cstheme="majorHAnsi"/>
          <w:i/>
          <w:iCs/>
          <w:color w:val="910D28" w:themeColor="accent1"/>
          <w:sz w:val="18"/>
          <w:szCs w:val="18"/>
        </w:rPr>
        <w:t>Source</w:t>
      </w:r>
      <w:r w:rsidRPr="00C945D4">
        <w:rPr>
          <w:rFonts w:asciiTheme="majorHAnsi" w:hAnsiTheme="majorHAnsi" w:cstheme="majorHAnsi"/>
          <w:color w:val="910D28" w:themeColor="accent1"/>
          <w:sz w:val="18"/>
          <w:szCs w:val="18"/>
        </w:rPr>
        <w:t>: FindLaw. (n.d.). U. S. Constitutional amendments.</w:t>
      </w:r>
      <w:hyperlink r:id="rId8" w:history="1">
        <w:r w:rsidRPr="00267F53">
          <w:rPr>
            <w:rStyle w:val="Hyperlink"/>
            <w:rFonts w:asciiTheme="majorHAnsi" w:hAnsiTheme="majorHAnsi" w:cstheme="majorHAnsi"/>
            <w:sz w:val="18"/>
            <w:szCs w:val="18"/>
          </w:rPr>
          <w:t xml:space="preserve"> https://constitution.findlaw.com/amendments.html</w:t>
        </w:r>
      </w:hyperlink>
    </w:p>
    <w:sectPr w:rsidR="00895E9E" w:rsidRPr="006D7859" w:rsidSect="008E4D00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0042C" w14:textId="77777777" w:rsidR="00E55485" w:rsidRDefault="00E55485" w:rsidP="00293785">
      <w:pPr>
        <w:spacing w:after="0" w:line="240" w:lineRule="auto"/>
      </w:pPr>
      <w:r>
        <w:separator/>
      </w:r>
    </w:p>
  </w:endnote>
  <w:endnote w:type="continuationSeparator" w:id="0">
    <w:p w14:paraId="476A3468" w14:textId="77777777" w:rsidR="00E55485" w:rsidRDefault="00E55485" w:rsidP="00293785">
      <w:pPr>
        <w:spacing w:after="0" w:line="240" w:lineRule="auto"/>
      </w:pPr>
      <w:r>
        <w:continuationSeparator/>
      </w:r>
    </w:p>
  </w:endnote>
  <w:endnote w:type="continuationNotice" w:id="1">
    <w:p w14:paraId="7623D0A0" w14:textId="77777777" w:rsidR="00E55485" w:rsidRDefault="00E55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3FF7" w14:textId="5F881D47" w:rsidR="00293785" w:rsidRDefault="00245224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3DF95C" wp14:editId="2D842160">
              <wp:simplePos x="0" y="0"/>
              <wp:positionH relativeFrom="column">
                <wp:posOffset>3362325</wp:posOffset>
              </wp:positionH>
              <wp:positionV relativeFrom="paragraph">
                <wp:posOffset>-233045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2EA8D351" w:rsidR="00293785" w:rsidRDefault="00E55485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B3273">
                                <w:t>THE PRICE OF SAMENESS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64.75pt;margin-top:-18.35pt;width:31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MpRpereAAAACgEAAA8AAAAAAAAAAAAAAAAAugQAAGRycy9k&#10;b3ducmV2LnhtbFBLBQYAAAAABAAEAPMAAADFBQAAAAA=&#10;" filled="f" stroked="f">
              <v:textbox>
                <w:txbxContent>
                  <w:p w14:paraId="615A1C4C" w14:textId="2EA8D35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BB3273">
                          <w:t>THE PRICE OF SAMENESS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9" behindDoc="1" locked="0" layoutInCell="1" allowOverlap="1" wp14:anchorId="55B27EED" wp14:editId="264DDF47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4673600" cy="393700"/>
          <wp:effectExtent l="0" t="0" r="0" b="635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5443" w14:textId="77777777" w:rsidR="00E55485" w:rsidRDefault="00E55485" w:rsidP="00293785">
      <w:pPr>
        <w:spacing w:after="0" w:line="240" w:lineRule="auto"/>
      </w:pPr>
      <w:r>
        <w:separator/>
      </w:r>
    </w:p>
  </w:footnote>
  <w:footnote w:type="continuationSeparator" w:id="0">
    <w:p w14:paraId="1829A8DC" w14:textId="77777777" w:rsidR="00E55485" w:rsidRDefault="00E55485" w:rsidP="00293785">
      <w:pPr>
        <w:spacing w:after="0" w:line="240" w:lineRule="auto"/>
      </w:pPr>
      <w:r>
        <w:continuationSeparator/>
      </w:r>
    </w:p>
  </w:footnote>
  <w:footnote w:type="continuationNotice" w:id="1">
    <w:p w14:paraId="57C8D413" w14:textId="77777777" w:rsidR="00E55485" w:rsidRDefault="00E55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3840" w14:textId="298D8566" w:rsidR="00985B6B" w:rsidRDefault="00985B6B" w:rsidP="00985B6B">
    <w:pPr>
      <w:pStyle w:val="Title"/>
    </w:pPr>
    <w:r>
      <w:t>Current amendments to the u.s. constitution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81669">
    <w:abstractNumId w:val="6"/>
  </w:num>
  <w:num w:numId="2" w16cid:durableId="2037384789">
    <w:abstractNumId w:val="7"/>
  </w:num>
  <w:num w:numId="3" w16cid:durableId="730926907">
    <w:abstractNumId w:val="0"/>
  </w:num>
  <w:num w:numId="4" w16cid:durableId="355691207">
    <w:abstractNumId w:val="2"/>
  </w:num>
  <w:num w:numId="5" w16cid:durableId="1269237556">
    <w:abstractNumId w:val="3"/>
  </w:num>
  <w:num w:numId="6" w16cid:durableId="1881548363">
    <w:abstractNumId w:val="5"/>
  </w:num>
  <w:num w:numId="7" w16cid:durableId="269899099">
    <w:abstractNumId w:val="4"/>
  </w:num>
  <w:num w:numId="8" w16cid:durableId="1174686360">
    <w:abstractNumId w:val="8"/>
  </w:num>
  <w:num w:numId="9" w16cid:durableId="5518592">
    <w:abstractNumId w:val="9"/>
  </w:num>
  <w:num w:numId="10" w16cid:durableId="14115301">
    <w:abstractNumId w:val="10"/>
  </w:num>
  <w:num w:numId="11" w16cid:durableId="106136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02794"/>
    <w:rsid w:val="0001587A"/>
    <w:rsid w:val="00037866"/>
    <w:rsid w:val="0004006F"/>
    <w:rsid w:val="000445F9"/>
    <w:rsid w:val="00053775"/>
    <w:rsid w:val="0005619A"/>
    <w:rsid w:val="00063E72"/>
    <w:rsid w:val="00067AD6"/>
    <w:rsid w:val="000716BE"/>
    <w:rsid w:val="00096853"/>
    <w:rsid w:val="0011259B"/>
    <w:rsid w:val="00116FDD"/>
    <w:rsid w:val="00125621"/>
    <w:rsid w:val="001872E7"/>
    <w:rsid w:val="001B37EE"/>
    <w:rsid w:val="001C0CE0"/>
    <w:rsid w:val="001C12AA"/>
    <w:rsid w:val="001D0BBF"/>
    <w:rsid w:val="001D11E9"/>
    <w:rsid w:val="001E1F85"/>
    <w:rsid w:val="001E236D"/>
    <w:rsid w:val="001F125D"/>
    <w:rsid w:val="002345CC"/>
    <w:rsid w:val="00245224"/>
    <w:rsid w:val="00267F53"/>
    <w:rsid w:val="00293785"/>
    <w:rsid w:val="002C0879"/>
    <w:rsid w:val="002C37B4"/>
    <w:rsid w:val="0036040A"/>
    <w:rsid w:val="003A374B"/>
    <w:rsid w:val="003D6035"/>
    <w:rsid w:val="00446C13"/>
    <w:rsid w:val="00466E73"/>
    <w:rsid w:val="005078B4"/>
    <w:rsid w:val="005206F2"/>
    <w:rsid w:val="0053328A"/>
    <w:rsid w:val="00540FC6"/>
    <w:rsid w:val="00622919"/>
    <w:rsid w:val="00645D7F"/>
    <w:rsid w:val="00656940"/>
    <w:rsid w:val="00666C03"/>
    <w:rsid w:val="00686DAB"/>
    <w:rsid w:val="00696D80"/>
    <w:rsid w:val="006D7859"/>
    <w:rsid w:val="006E1542"/>
    <w:rsid w:val="006F6494"/>
    <w:rsid w:val="00721EA4"/>
    <w:rsid w:val="0075028F"/>
    <w:rsid w:val="0078158C"/>
    <w:rsid w:val="007B055F"/>
    <w:rsid w:val="007C3776"/>
    <w:rsid w:val="007F7266"/>
    <w:rsid w:val="00834DC7"/>
    <w:rsid w:val="00851AE7"/>
    <w:rsid w:val="00863686"/>
    <w:rsid w:val="00866C21"/>
    <w:rsid w:val="00877001"/>
    <w:rsid w:val="00880013"/>
    <w:rsid w:val="00895E9E"/>
    <w:rsid w:val="008E4D00"/>
    <w:rsid w:val="008E5092"/>
    <w:rsid w:val="008F5386"/>
    <w:rsid w:val="00913172"/>
    <w:rsid w:val="00952F48"/>
    <w:rsid w:val="009817B1"/>
    <w:rsid w:val="00981E19"/>
    <w:rsid w:val="00985B6B"/>
    <w:rsid w:val="009A5AF0"/>
    <w:rsid w:val="009B52E4"/>
    <w:rsid w:val="009C78CA"/>
    <w:rsid w:val="009D6E8D"/>
    <w:rsid w:val="009E78A7"/>
    <w:rsid w:val="00A101E8"/>
    <w:rsid w:val="00AA07B3"/>
    <w:rsid w:val="00AB3BE5"/>
    <w:rsid w:val="00AC349E"/>
    <w:rsid w:val="00AD72A7"/>
    <w:rsid w:val="00B12CFC"/>
    <w:rsid w:val="00B53460"/>
    <w:rsid w:val="00B92DBF"/>
    <w:rsid w:val="00BB3273"/>
    <w:rsid w:val="00BD119F"/>
    <w:rsid w:val="00C73EA1"/>
    <w:rsid w:val="00C945D4"/>
    <w:rsid w:val="00CB31E6"/>
    <w:rsid w:val="00CC4F77"/>
    <w:rsid w:val="00CC59D9"/>
    <w:rsid w:val="00CD3CF6"/>
    <w:rsid w:val="00CE317F"/>
    <w:rsid w:val="00CE336D"/>
    <w:rsid w:val="00D106FF"/>
    <w:rsid w:val="00D5592C"/>
    <w:rsid w:val="00D626EB"/>
    <w:rsid w:val="00D64E48"/>
    <w:rsid w:val="00D85F06"/>
    <w:rsid w:val="00DA28AE"/>
    <w:rsid w:val="00DC41E9"/>
    <w:rsid w:val="00DC6774"/>
    <w:rsid w:val="00E55485"/>
    <w:rsid w:val="00ED24C8"/>
    <w:rsid w:val="00EF3348"/>
    <w:rsid w:val="00F377E2"/>
    <w:rsid w:val="00F50748"/>
    <w:rsid w:val="00F72D02"/>
    <w:rsid w:val="00FD2F04"/>
    <w:rsid w:val="5649C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3D149"/>
  <w15:docId w15:val="{FF786077-D36E-E048-88A8-D0DAF088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titution.findlaw.com/amendment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DC4314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01587A"/>
    <w:rsid w:val="0015440B"/>
    <w:rsid w:val="001D11E9"/>
    <w:rsid w:val="0026533C"/>
    <w:rsid w:val="0028178F"/>
    <w:rsid w:val="00516586"/>
    <w:rsid w:val="00622919"/>
    <w:rsid w:val="0069288F"/>
    <w:rsid w:val="0075028F"/>
    <w:rsid w:val="00795270"/>
    <w:rsid w:val="007F7266"/>
    <w:rsid w:val="00993CD0"/>
    <w:rsid w:val="009A5AF0"/>
    <w:rsid w:val="009F323E"/>
    <w:rsid w:val="00CB31E6"/>
    <w:rsid w:val="00CC59D9"/>
    <w:rsid w:val="00D5592C"/>
    <w:rsid w:val="00DC41E9"/>
    <w:rsid w:val="00DC4314"/>
    <w:rsid w:val="00F9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1737</Characters>
  <Application>Microsoft Office Word</Application>
  <DocSecurity>0</DocSecurity>
  <Lines>125</Lines>
  <Paragraphs>61</Paragraphs>
  <ScaleCrop>false</ScaleCrop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SAMENESS</dc:title>
  <dc:subject/>
  <dc:creator>K20 Center</dc:creator>
  <cp:keywords/>
  <dc:description/>
  <cp:lastModifiedBy>McLeod Porter, Delma</cp:lastModifiedBy>
  <cp:revision>2</cp:revision>
  <cp:lastPrinted>2016-07-14T12:08:00Z</cp:lastPrinted>
  <dcterms:created xsi:type="dcterms:W3CDTF">2026-03-30T14:48:00Z</dcterms:created>
  <dcterms:modified xsi:type="dcterms:W3CDTF">2026-03-30T14:48:00Z</dcterms:modified>
  <cp:category/>
</cp:coreProperties>
</file>