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067E22EE" w:rsidR="00DC1CA0" w:rsidRPr="00A067B5" w:rsidRDefault="00C538E8" w:rsidP="00924F21">
      <w:pPr>
        <w:pStyle w:val="Title"/>
        <w:spacing w:line="240" w:lineRule="auto"/>
        <w:rPr>
          <w:lang w:val="es-ES"/>
        </w:rPr>
      </w:pPr>
      <w:r w:rsidRPr="00A067B5">
        <w:rPr>
          <w:lang w:val="es-ES"/>
        </w:rPr>
        <w:t>P</w:t>
      </w:r>
      <w:r w:rsidR="00313305" w:rsidRPr="00A067B5">
        <w:rPr>
          <w:lang w:val="es-ES"/>
        </w:rPr>
        <w:t>I</w:t>
      </w:r>
      <w:r w:rsidRPr="00A067B5">
        <w:rPr>
          <w:lang w:val="es-ES"/>
        </w:rPr>
        <w:t>enso, pensamos</w:t>
      </w:r>
    </w:p>
    <w:p w14:paraId="6660C106" w14:textId="5C4E174E" w:rsidR="00DC1CA0" w:rsidRPr="00A067B5" w:rsidRDefault="009D2FC3" w:rsidP="00924F21">
      <w:pPr>
        <w:pStyle w:val="Heading1"/>
        <w:rPr>
          <w:rFonts w:eastAsiaTheme="minorHAnsi"/>
          <w:b w:val="0"/>
          <w:bCs w:val="0"/>
          <w:color w:val="auto"/>
          <w:kern w:val="2"/>
          <w:shd w:val="clear" w:color="auto" w:fill="auto"/>
          <w:lang w:val="es-ES"/>
          <w14:ligatures w14:val="standardContextual"/>
        </w:rPr>
      </w:pPr>
      <w:r w:rsidRPr="00A067B5">
        <w:rPr>
          <w:rFonts w:eastAsiaTheme="minorHAnsi"/>
          <w:b w:val="0"/>
          <w:bCs w:val="0"/>
          <w:color w:val="auto"/>
          <w:kern w:val="2"/>
          <w:shd w:val="clear" w:color="auto" w:fill="auto"/>
          <w:lang w:val="es-ES"/>
          <w14:ligatures w14:val="standardContextual"/>
        </w:rPr>
        <w:t>Para responder a la pregunta, escribe primero tu respuesta en la columna “Pienso”. Una vez que hayas anotado tus ideas, reúnete con un compañero o con el grupo y comparte lo que has escrito. Después de que tu compañero o los miembros del grupo hayan compartido sus ideas, anota las ideas comunes en la columna “Pensamos”.</w:t>
      </w:r>
    </w:p>
    <w:tbl>
      <w:tblPr>
        <w:tblW w:w="9269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594"/>
      </w:tblGrid>
      <w:tr w:rsidR="00313305" w:rsidRPr="00A067B5" w14:paraId="644265C0" w14:textId="77777777" w:rsidTr="00313305">
        <w:trPr>
          <w:trHeight w:val="397"/>
          <w:tblHeader/>
        </w:trPr>
        <w:tc>
          <w:tcPr>
            <w:tcW w:w="4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3D24E26C" w:rsidR="00313305" w:rsidRPr="00A067B5" w:rsidRDefault="009D2FC3" w:rsidP="0031330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A067B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s-ES"/>
              </w:rPr>
              <w:t>Pienso</w:t>
            </w:r>
          </w:p>
        </w:tc>
        <w:tc>
          <w:tcPr>
            <w:tcW w:w="459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645ED6D1" w:rsidR="00313305" w:rsidRPr="00A067B5" w:rsidRDefault="009D2FC3" w:rsidP="0031330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A067B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s-ES"/>
              </w:rPr>
              <w:t>Pensamos</w:t>
            </w:r>
          </w:p>
        </w:tc>
      </w:tr>
      <w:tr w:rsidR="00313305" w:rsidRPr="00A067B5" w14:paraId="69BA2110" w14:textId="77777777" w:rsidTr="00313305">
        <w:trPr>
          <w:trHeight w:val="3375"/>
        </w:trPr>
        <w:tc>
          <w:tcPr>
            <w:tcW w:w="4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B8F2D8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1BF33935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0F20C92C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5D95EBCF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7E15B73A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3C65F428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7A7BF6F2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07BEB6AE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630444E5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20C3322B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6F443A7F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36B81FB8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7C01A465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0EF6F65B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7A6BD865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05700230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59FAE530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27919BA6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4E704CA2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4247FA1D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2EFEA987" w14:textId="7777777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6246735B" w14:textId="53890A1B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</w:tc>
        <w:tc>
          <w:tcPr>
            <w:tcW w:w="459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17CFE597" w:rsidR="00313305" w:rsidRPr="00A067B5" w:rsidRDefault="00313305" w:rsidP="00924F21">
            <w:p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219B23B8" w14:textId="37E7287E" w:rsidR="001B5BA6" w:rsidRPr="00A067B5" w:rsidRDefault="00304DC6" w:rsidP="00313305">
      <w:pPr>
        <w:spacing w:line="240" w:lineRule="auto"/>
        <w:rPr>
          <w:lang w:val="es-ES"/>
        </w:rPr>
      </w:pPr>
      <w:r w:rsidRPr="00A067B5">
        <w:rPr>
          <w:lang w:val="es-ES"/>
        </w:rPr>
        <w:br/>
      </w:r>
    </w:p>
    <w:sectPr w:rsidR="001B5BA6" w:rsidRPr="00A06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21E6" w14:textId="77777777" w:rsidR="001A212B" w:rsidRDefault="001A212B" w:rsidP="00DC1CA0">
      <w:r>
        <w:separator/>
      </w:r>
    </w:p>
  </w:endnote>
  <w:endnote w:type="continuationSeparator" w:id="0">
    <w:p w14:paraId="53B4050B" w14:textId="77777777" w:rsidR="001A212B" w:rsidRDefault="001A212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DEF6" w14:textId="77777777" w:rsidR="00C4565B" w:rsidRDefault="00C4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DBAF1C4" w:rsidR="009F0B2E" w:rsidRPr="008C5074" w:rsidRDefault="00313305" w:rsidP="008C5074">
                          <w:pPr>
                            <w:pStyle w:val="Footer"/>
                          </w:pPr>
                          <w:r>
                            <w:t>THE PRICE OF SAMENESS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DBAF1C4" w:rsidR="009F0B2E" w:rsidRPr="008C5074" w:rsidRDefault="00313305" w:rsidP="008C5074">
                    <w:pPr>
                      <w:pStyle w:val="Footer"/>
                    </w:pPr>
                    <w:r>
                      <w:t>THE PRICE OF SAMENESS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52C8" w14:textId="77777777" w:rsidR="00C4565B" w:rsidRDefault="00C4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B847" w14:textId="77777777" w:rsidR="001A212B" w:rsidRDefault="001A212B" w:rsidP="00DC1CA0">
      <w:r>
        <w:separator/>
      </w:r>
    </w:p>
  </w:footnote>
  <w:footnote w:type="continuationSeparator" w:id="0">
    <w:p w14:paraId="528CB30E" w14:textId="77777777" w:rsidR="001A212B" w:rsidRDefault="001A212B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2C9A" w14:textId="77777777" w:rsidR="00C4565B" w:rsidRDefault="00C45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619" w14:textId="77777777" w:rsidR="00C4565B" w:rsidRDefault="00C45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37F5" w14:textId="77777777" w:rsidR="00C4565B" w:rsidRDefault="00C45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0F3642"/>
    <w:rsid w:val="00132310"/>
    <w:rsid w:val="00176F15"/>
    <w:rsid w:val="001A212B"/>
    <w:rsid w:val="001B5BA6"/>
    <w:rsid w:val="002040D8"/>
    <w:rsid w:val="00222C7A"/>
    <w:rsid w:val="00245200"/>
    <w:rsid w:val="00274BB5"/>
    <w:rsid w:val="00276E06"/>
    <w:rsid w:val="00280EEE"/>
    <w:rsid w:val="00287C27"/>
    <w:rsid w:val="002D4C34"/>
    <w:rsid w:val="002F5F4A"/>
    <w:rsid w:val="00304DC6"/>
    <w:rsid w:val="00313305"/>
    <w:rsid w:val="00393564"/>
    <w:rsid w:val="00403889"/>
    <w:rsid w:val="00452049"/>
    <w:rsid w:val="00463853"/>
    <w:rsid w:val="00480109"/>
    <w:rsid w:val="004806AD"/>
    <w:rsid w:val="004856EB"/>
    <w:rsid w:val="00492008"/>
    <w:rsid w:val="004C2D48"/>
    <w:rsid w:val="004D0B87"/>
    <w:rsid w:val="005345DE"/>
    <w:rsid w:val="00577364"/>
    <w:rsid w:val="005B2598"/>
    <w:rsid w:val="005B4511"/>
    <w:rsid w:val="005E3EB2"/>
    <w:rsid w:val="005F3220"/>
    <w:rsid w:val="006C5B24"/>
    <w:rsid w:val="006E2654"/>
    <w:rsid w:val="006F637F"/>
    <w:rsid w:val="007472DB"/>
    <w:rsid w:val="00782F44"/>
    <w:rsid w:val="007A5710"/>
    <w:rsid w:val="00843190"/>
    <w:rsid w:val="008C5074"/>
    <w:rsid w:val="008E31E6"/>
    <w:rsid w:val="008F712F"/>
    <w:rsid w:val="009112D3"/>
    <w:rsid w:val="00914680"/>
    <w:rsid w:val="00924F21"/>
    <w:rsid w:val="00976B6A"/>
    <w:rsid w:val="00977855"/>
    <w:rsid w:val="00977E3D"/>
    <w:rsid w:val="009A5045"/>
    <w:rsid w:val="009A7873"/>
    <w:rsid w:val="009B5D46"/>
    <w:rsid w:val="009D2FC3"/>
    <w:rsid w:val="009F0B2E"/>
    <w:rsid w:val="00A067B5"/>
    <w:rsid w:val="00A1673F"/>
    <w:rsid w:val="00AF213D"/>
    <w:rsid w:val="00BD7B9F"/>
    <w:rsid w:val="00C43388"/>
    <w:rsid w:val="00C4565B"/>
    <w:rsid w:val="00C538E8"/>
    <w:rsid w:val="00CE2E34"/>
    <w:rsid w:val="00CF4EFB"/>
    <w:rsid w:val="00D578F5"/>
    <w:rsid w:val="00D72955"/>
    <w:rsid w:val="00D760BA"/>
    <w:rsid w:val="00D94104"/>
    <w:rsid w:val="00DB3841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  <w:rsid w:val="00FA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87C27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87C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7C27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295</Characters>
  <Application>Microsoft Office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Sameness</dc:title>
  <dc:subject/>
  <dc:creator>K20 Center</dc:creator>
  <cp:keywords/>
  <dc:description/>
  <cp:lastModifiedBy>McLeod Porter, Delma</cp:lastModifiedBy>
  <cp:revision>2</cp:revision>
  <cp:lastPrinted>2026-03-27T19:41:00Z</cp:lastPrinted>
  <dcterms:created xsi:type="dcterms:W3CDTF">2026-03-30T13:07:00Z</dcterms:created>
  <dcterms:modified xsi:type="dcterms:W3CDTF">2026-03-30T13:07:00Z</dcterms:modified>
  <cp:category/>
</cp:coreProperties>
</file>