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352B7A" w14:textId="74082ACD" w:rsidR="009D6E8D" w:rsidRPr="009D6E8D" w:rsidRDefault="00585A0A" w:rsidP="00585A0A">
      <w:pPr>
        <w:pStyle w:val="Title"/>
      </w:pPr>
      <w:r>
        <w:t>Circle Characteristics</w:t>
      </w:r>
    </w:p>
    <w:p w14:paraId="04D1B64C" w14:textId="66373A79" w:rsidR="00446C13" w:rsidRDefault="00585A0A" w:rsidP="006B4CC2">
      <w:pPr>
        <w:pStyle w:val="Heading1"/>
      </w:pPr>
      <w:r>
        <w:t>Engage</w:t>
      </w:r>
    </w:p>
    <w:p w14:paraId="7C4B4651" w14:textId="25A1F0CC" w:rsidR="00446C13" w:rsidRDefault="00585A0A" w:rsidP="00446C13">
      <w:r w:rsidRPr="00585A0A">
        <w:t xml:space="preserve">How many things can you label in the picture below? </w:t>
      </w:r>
      <w:r>
        <w:t xml:space="preserve">Use </w:t>
      </w:r>
      <w:r w:rsidR="0034594D">
        <w:t xml:space="preserve">numbers and </w:t>
      </w:r>
      <w:r>
        <w:t>academic vocabulary to l</w:t>
      </w:r>
      <w:r w:rsidRPr="00585A0A">
        <w:t xml:space="preserve">abel as many </w:t>
      </w:r>
      <w:r>
        <w:t xml:space="preserve">things </w:t>
      </w:r>
      <w:r w:rsidRPr="00585A0A">
        <w:t>as you can. Write anything else you know about circles next to the picture</w:t>
      </w:r>
      <w:r>
        <w:t xml:space="preserve">. </w:t>
      </w:r>
    </w:p>
    <w:p w14:paraId="3CC969E6" w14:textId="3EF79271" w:rsidR="00585A0A" w:rsidRDefault="00585A0A" w:rsidP="00585A0A">
      <w:pPr>
        <w:pStyle w:val="BodyText"/>
      </w:pPr>
      <w:r w:rsidRPr="004023A5">
        <w:rPr>
          <w:rFonts w:eastAsia="Times New Roman" w:cstheme="minorHAnsi"/>
          <w:noProof/>
          <w:color w:val="000000"/>
          <w:szCs w:val="24"/>
        </w:rPr>
        <w:drawing>
          <wp:inline distT="0" distB="0" distL="0" distR="0" wp14:anchorId="3AB9D7D6" wp14:editId="66A4B00E">
            <wp:extent cx="2194560" cy="2226053"/>
            <wp:effectExtent l="0" t="0" r="0" b="3175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2226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E982D" w14:textId="19CB8258" w:rsidR="00585A0A" w:rsidRDefault="00585A0A" w:rsidP="00585A0A">
      <w:pPr>
        <w:pStyle w:val="BodyText"/>
      </w:pPr>
      <w:r w:rsidRPr="00585A0A">
        <w:t>Can you measure or calculate any of the dimensions of this circle? Label your calculations and show your work.</w:t>
      </w:r>
      <w:r>
        <w:t xml:space="preserve"> </w:t>
      </w:r>
    </w:p>
    <w:p w14:paraId="38A75F53" w14:textId="0800BBD6" w:rsidR="00585A0A" w:rsidRDefault="00585A0A" w:rsidP="00585A0A">
      <w:pPr>
        <w:pStyle w:val="BodyText"/>
      </w:pPr>
    </w:p>
    <w:p w14:paraId="086DEE22" w14:textId="7C5534A3" w:rsidR="00585A0A" w:rsidRDefault="00585A0A" w:rsidP="00585A0A">
      <w:pPr>
        <w:pStyle w:val="BodyText"/>
      </w:pPr>
    </w:p>
    <w:p w14:paraId="4B0B584A" w14:textId="2B059394" w:rsidR="00585A0A" w:rsidRDefault="00585A0A" w:rsidP="00585A0A">
      <w:pPr>
        <w:pStyle w:val="Heading1"/>
      </w:pPr>
      <w:r>
        <w:t>E</w:t>
      </w:r>
      <w:r w:rsidR="00382367">
        <w:t>xplore</w:t>
      </w:r>
    </w:p>
    <w:p w14:paraId="6BD14A72" w14:textId="67C245E9" w:rsidR="00585A0A" w:rsidRDefault="00585A0A" w:rsidP="00585A0A">
      <w:r w:rsidRPr="00585A0A">
        <w:t>Identify the center, radius, and diameter for a circle that has a center a</w:t>
      </w:r>
      <w:r>
        <w:t xml:space="preserve">t </w:t>
      </w:r>
      <w:r w:rsidRPr="00283D44">
        <w:rPr>
          <w:rFonts w:eastAsia="Times New Roman" w:cstheme="minorHAnsi"/>
          <w:color w:val="000000"/>
          <w:position w:val="-14"/>
          <w:szCs w:val="24"/>
        </w:rPr>
        <w:object w:dxaOrig="700" w:dyaOrig="420" w14:anchorId="1572B1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15pt;height:20.75pt" o:ole="">
            <v:imagedata r:id="rId9" o:title=""/>
          </v:shape>
          <o:OLEObject Type="Embed" ProgID="Equation.DSMT4" ShapeID="_x0000_i1025" DrawAspect="Content" ObjectID="_1690872510" r:id="rId10"/>
        </w:object>
      </w:r>
      <w:r>
        <w:t xml:space="preserve"> and passes through </w:t>
      </w:r>
      <w:r w:rsidRPr="00283D44">
        <w:rPr>
          <w:rFonts w:eastAsia="Times New Roman" w:cstheme="minorHAnsi"/>
          <w:color w:val="000000"/>
          <w:position w:val="-14"/>
          <w:szCs w:val="24"/>
        </w:rPr>
        <w:object w:dxaOrig="720" w:dyaOrig="420" w14:anchorId="0DC4E236">
          <v:shape id="_x0000_i1026" type="#_x0000_t75" style="width:36.3pt;height:20.75pt" o:ole="">
            <v:imagedata r:id="rId11" o:title=""/>
          </v:shape>
          <o:OLEObject Type="Embed" ProgID="Equation.DSMT4" ShapeID="_x0000_i1026" DrawAspect="Content" ObjectID="_1690872511" r:id="rId12"/>
        </w:object>
      </w:r>
      <w:r>
        <w:t xml:space="preserve">. </w:t>
      </w:r>
      <w:r w:rsidRPr="00585A0A">
        <w:rPr>
          <w:i/>
          <w:iCs/>
        </w:rPr>
        <w:t>Clarification:</w:t>
      </w:r>
      <w:r>
        <w:rPr>
          <w:i/>
          <w:iCs/>
        </w:rPr>
        <w:t xml:space="preserve"> </w:t>
      </w:r>
      <w:r w:rsidR="00FE059C">
        <w:rPr>
          <w:i/>
          <w:iCs/>
        </w:rPr>
        <w:t>If you need an example of what “passes through” means, t</w:t>
      </w:r>
      <w:r w:rsidRPr="00585A0A">
        <w:rPr>
          <w:i/>
          <w:iCs/>
        </w:rPr>
        <w:t xml:space="preserve">he circle in the picture above passes through </w:t>
      </w:r>
      <w:r w:rsidRPr="00283D44">
        <w:rPr>
          <w:rFonts w:eastAsia="Times New Roman" w:cstheme="minorHAnsi"/>
          <w:i/>
          <w:iCs/>
          <w:color w:val="000000"/>
          <w:position w:val="-14"/>
          <w:szCs w:val="24"/>
        </w:rPr>
        <w:object w:dxaOrig="700" w:dyaOrig="420" w14:anchorId="37E58C9D">
          <v:shape id="_x0000_i1027" type="#_x0000_t75" style="width:35.15pt;height:20.75pt" o:ole="">
            <v:imagedata r:id="rId13" o:title=""/>
          </v:shape>
          <o:OLEObject Type="Embed" ProgID="Equation.DSMT4" ShapeID="_x0000_i1027" DrawAspect="Content" ObjectID="_1690872512" r:id="rId14"/>
        </w:object>
      </w:r>
      <w:r w:rsidRPr="00585A0A">
        <w:rPr>
          <w:i/>
          <w:iCs/>
        </w:rPr>
        <w:t>.</w:t>
      </w:r>
      <w:r>
        <w:rPr>
          <w:i/>
          <w:iCs/>
        </w:rPr>
        <w:t xml:space="preserve"> </w:t>
      </w:r>
    </w:p>
    <w:p w14:paraId="27EA07F0" w14:textId="583F404D" w:rsidR="00585A0A" w:rsidRDefault="00585A0A" w:rsidP="00585A0A">
      <w:pPr>
        <w:pStyle w:val="BodyText"/>
      </w:pPr>
    </w:p>
    <w:p w14:paraId="0D92BA12" w14:textId="1F521308" w:rsidR="00585A0A" w:rsidRDefault="00585A0A" w:rsidP="00585A0A">
      <w:pPr>
        <w:pStyle w:val="BodyText"/>
      </w:pPr>
    </w:p>
    <w:p w14:paraId="2AB0D7B9" w14:textId="77777777" w:rsidR="00A32336" w:rsidRPr="00585A0A" w:rsidRDefault="00A32336" w:rsidP="00585A0A">
      <w:pPr>
        <w:pStyle w:val="BodyText"/>
      </w:pPr>
    </w:p>
    <w:sectPr w:rsidR="00A32336" w:rsidRPr="00585A0A"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51D5" w14:textId="77777777" w:rsidR="002901E8" w:rsidRDefault="002901E8" w:rsidP="00293785">
      <w:pPr>
        <w:spacing w:after="0" w:line="240" w:lineRule="auto"/>
      </w:pPr>
      <w:r>
        <w:separator/>
      </w:r>
    </w:p>
  </w:endnote>
  <w:endnote w:type="continuationSeparator" w:id="0">
    <w:p w14:paraId="5C3256B4" w14:textId="77777777" w:rsidR="002901E8" w:rsidRDefault="002901E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2BFD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F93E66" wp14:editId="06DBA2D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040FA5" w14:textId="16C30EED" w:rsidR="00293785" w:rsidRDefault="002901E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ABF17CC43C545FF87CE12937C8746B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B63AA">
                                <w:t>Center of Attention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93E6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7A040FA5" w14:textId="16C30EED" w:rsidR="00293785" w:rsidRDefault="002901E8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ABF17CC43C545FF87CE12937C8746B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B63AA">
                          <w:t>Center of Attention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3025557" wp14:editId="7B90B88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6972C" w14:textId="77777777" w:rsidR="002901E8" w:rsidRDefault="002901E8" w:rsidP="00293785">
      <w:pPr>
        <w:spacing w:after="0" w:line="240" w:lineRule="auto"/>
      </w:pPr>
      <w:r>
        <w:separator/>
      </w:r>
    </w:p>
  </w:footnote>
  <w:footnote w:type="continuationSeparator" w:id="0">
    <w:p w14:paraId="512A63A4" w14:textId="77777777" w:rsidR="002901E8" w:rsidRDefault="002901E8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0A"/>
    <w:rsid w:val="0004006F"/>
    <w:rsid w:val="00053775"/>
    <w:rsid w:val="0005619A"/>
    <w:rsid w:val="0008589D"/>
    <w:rsid w:val="000A4AE3"/>
    <w:rsid w:val="000B63AA"/>
    <w:rsid w:val="0011259B"/>
    <w:rsid w:val="00116FDD"/>
    <w:rsid w:val="00125621"/>
    <w:rsid w:val="001D0BBF"/>
    <w:rsid w:val="001E1F85"/>
    <w:rsid w:val="001F125D"/>
    <w:rsid w:val="002315DE"/>
    <w:rsid w:val="002345CC"/>
    <w:rsid w:val="002901E8"/>
    <w:rsid w:val="00293785"/>
    <w:rsid w:val="002C0879"/>
    <w:rsid w:val="002C37B4"/>
    <w:rsid w:val="0034594D"/>
    <w:rsid w:val="00356CDA"/>
    <w:rsid w:val="0036040A"/>
    <w:rsid w:val="00382367"/>
    <w:rsid w:val="00397FA9"/>
    <w:rsid w:val="00446C13"/>
    <w:rsid w:val="004F23E7"/>
    <w:rsid w:val="005078B4"/>
    <w:rsid w:val="0053328A"/>
    <w:rsid w:val="00540FC6"/>
    <w:rsid w:val="005511B6"/>
    <w:rsid w:val="00553C98"/>
    <w:rsid w:val="00585A0A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9435B"/>
    <w:rsid w:val="008F5386"/>
    <w:rsid w:val="00913172"/>
    <w:rsid w:val="00981E19"/>
    <w:rsid w:val="009B52E4"/>
    <w:rsid w:val="009D6E8D"/>
    <w:rsid w:val="00A101E8"/>
    <w:rsid w:val="00A32336"/>
    <w:rsid w:val="00AC349E"/>
    <w:rsid w:val="00B27E15"/>
    <w:rsid w:val="00B3475F"/>
    <w:rsid w:val="00B74FC7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DD3DB0"/>
    <w:rsid w:val="00ED24C8"/>
    <w:rsid w:val="00F377E2"/>
    <w:rsid w:val="00F50748"/>
    <w:rsid w:val="00F72D02"/>
    <w:rsid w:val="00FE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0B684"/>
  <w15:docId w15:val="{213C1A35-AFF6-480F-9550-0A332437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BF17CC43C545FF87CE12937C874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65C77-237C-494E-9219-2B86DC75A575}"/>
      </w:docPartPr>
      <w:docPartBody>
        <w:p w:rsidR="00F360C5" w:rsidRDefault="00F360C5">
          <w:pPr>
            <w:pStyle w:val="CABF17CC43C545FF87CE12937C8746B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C5"/>
    <w:rsid w:val="005E2D8A"/>
    <w:rsid w:val="00F3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ABF17CC43C545FF87CE12937C8746B7">
    <w:name w:val="CABF17CC43C545FF87CE12937C8746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37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Center of Attention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Center of Attention</dc:title>
  <dc:creator>k20center@ou.edu</dc:creator>
  <cp:lastModifiedBy>Daniella Peters</cp:lastModifiedBy>
  <cp:revision>15</cp:revision>
  <cp:lastPrinted>2016-07-14T14:08:00Z</cp:lastPrinted>
  <dcterms:created xsi:type="dcterms:W3CDTF">2021-08-09T14:33:00Z</dcterms:created>
  <dcterms:modified xsi:type="dcterms:W3CDTF">2021-08-19T15:02:00Z</dcterms:modified>
</cp:coreProperties>
</file>