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t>Driving Question Board</w:t>
      </w:r>
    </w:p>
    <w:p w14:paraId="1CAF253A" w14:textId="29B9A8F9" w:rsidR="009D6E8D" w:rsidRDefault="005C074C" w:rsidP="005C074C">
      <w:r>
        <w:t xml:space="preserve">List your driving questions in column one.  Offer answers in column two.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t xml:space="preserve"> DRIVING QUESTION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t>ANSWERS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1D6" w14:textId="77777777" w:rsidR="006F7DA0" w:rsidRDefault="006F7DA0" w:rsidP="00293785">
      <w:pPr>
        <w:spacing w:after="0" w:line="240" w:lineRule="auto"/>
      </w:pPr>
      <w:r>
        <w:separator/>
      </w:r>
    </w:p>
  </w:endnote>
  <w:endnote w:type="continuationSeparator" w:id="0">
    <w:p w14:paraId="70C66386" w14:textId="77777777" w:rsidR="006F7DA0" w:rsidRDefault="006F7D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96F9" w14:textId="77777777" w:rsidR="003976EB" w:rsidRDefault="00397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0E2571C9" w:rsidR="00293785" w:rsidRDefault="003976E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The Role of Green Spaces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0E2571C9" w:rsidR="00293785" w:rsidRDefault="003976E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The Role of Green Spaces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1C16" w14:textId="77777777" w:rsidR="003976EB" w:rsidRDefault="00397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AA8" w14:textId="77777777" w:rsidR="006F7DA0" w:rsidRDefault="006F7DA0" w:rsidP="00293785">
      <w:pPr>
        <w:spacing w:after="0" w:line="240" w:lineRule="auto"/>
      </w:pPr>
      <w:r>
        <w:separator/>
      </w:r>
    </w:p>
  </w:footnote>
  <w:footnote w:type="continuationSeparator" w:id="0">
    <w:p w14:paraId="6A08C658" w14:textId="77777777" w:rsidR="006F7DA0" w:rsidRDefault="006F7D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5926" w14:textId="77777777" w:rsidR="003976EB" w:rsidRDefault="00397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8A22" w14:textId="77777777" w:rsidR="003976EB" w:rsidRDefault="00397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6BD8" w14:textId="77777777" w:rsidR="003976EB" w:rsidRDefault="00397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538097">
    <w:abstractNumId w:val="8"/>
  </w:num>
  <w:num w:numId="2" w16cid:durableId="491263979">
    <w:abstractNumId w:val="9"/>
  </w:num>
  <w:num w:numId="3" w16cid:durableId="480195914">
    <w:abstractNumId w:val="0"/>
  </w:num>
  <w:num w:numId="4" w16cid:durableId="155582619">
    <w:abstractNumId w:val="4"/>
  </w:num>
  <w:num w:numId="5" w16cid:durableId="911164066">
    <w:abstractNumId w:val="5"/>
  </w:num>
  <w:num w:numId="6" w16cid:durableId="1372149128">
    <w:abstractNumId w:val="7"/>
  </w:num>
  <w:num w:numId="7" w16cid:durableId="1139105943">
    <w:abstractNumId w:val="6"/>
  </w:num>
  <w:num w:numId="8" w16cid:durableId="1806965373">
    <w:abstractNumId w:val="10"/>
  </w:num>
  <w:num w:numId="9" w16cid:durableId="1602371902">
    <w:abstractNumId w:val="11"/>
  </w:num>
  <w:num w:numId="10" w16cid:durableId="1795515310">
    <w:abstractNumId w:val="12"/>
  </w:num>
  <w:num w:numId="11" w16cid:durableId="1035420495">
    <w:abstractNumId w:val="3"/>
  </w:num>
  <w:num w:numId="12" w16cid:durableId="1229076712">
    <w:abstractNumId w:val="2"/>
  </w:num>
  <w:num w:numId="13" w16cid:durableId="31175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6EB"/>
    <w:rsid w:val="00446C13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Green Spaces</dc:title>
  <dc:creator>K20 Center</dc:creator>
  <cp:lastModifiedBy>Bigler, Elijah B.</cp:lastModifiedBy>
  <cp:revision>3</cp:revision>
  <cp:lastPrinted>2016-07-14T14:08:00Z</cp:lastPrinted>
  <dcterms:created xsi:type="dcterms:W3CDTF">2021-07-06T15:43:00Z</dcterms:created>
  <dcterms:modified xsi:type="dcterms:W3CDTF">2023-07-13T15:14:00Z</dcterms:modified>
</cp:coreProperties>
</file>