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1901EDB" w14:textId="389863A4" w:rsidR="007C4F63" w:rsidRPr="00447982" w:rsidRDefault="001A4056">
      <w:pPr>
        <w:pStyle w:val="Title"/>
        <w:rPr>
          <w:lang w:val="es-CO"/>
        </w:rPr>
      </w:pPr>
      <w:r w:rsidRPr="00447982">
        <w:rPr>
          <w:bCs/>
          <w:lang w:val="es-CO"/>
        </w:rPr>
        <w:t>ARTÍCULO: EL TRASLADO DE UNA EMPRESA DE TRITURACIÓN DE METALES DESATA PROTESTAS</w:t>
      </w:r>
    </w:p>
    <w:p w14:paraId="556CF41C" w14:textId="6144BB6C" w:rsidR="001A4056" w:rsidRPr="00447982" w:rsidRDefault="001A4056" w:rsidP="001A4056">
      <w:pPr>
        <w:pStyle w:val="NormalWeb"/>
        <w:shd w:val="clear" w:color="auto" w:fill="FFFFFF"/>
        <w:spacing w:before="0" w:beforeAutospacing="0" w:after="282" w:afterAutospacing="0"/>
        <w:textAlignment w:val="baseline"/>
        <w:rPr>
          <w:rFonts w:ascii="inherit" w:hAnsi="inherit"/>
          <w:color w:val="333333"/>
          <w:sz w:val="21"/>
          <w:szCs w:val="21"/>
          <w:lang w:val="es-CO"/>
        </w:rPr>
      </w:pPr>
      <w:r w:rsidRPr="00447982">
        <w:rPr>
          <w:rFonts w:ascii="inherit" w:hAnsi="inherit"/>
          <w:color w:val="333333"/>
          <w:sz w:val="21"/>
          <w:szCs w:val="21"/>
          <w:lang w:val="es-CO"/>
        </w:rPr>
        <w:t xml:space="preserve">Linda Lutton.  Edición matutina de NPR. </w:t>
      </w:r>
    </w:p>
    <w:p w14:paraId="4F54C6F7" w14:textId="2E001D33" w:rsidR="001A4056" w:rsidRPr="00447982" w:rsidRDefault="001A4056" w:rsidP="001A4056">
      <w:pPr>
        <w:pStyle w:val="NormalWeb"/>
        <w:shd w:val="clear" w:color="auto" w:fill="FFFFFF"/>
        <w:spacing w:before="0" w:beforeAutospacing="0" w:after="282" w:afterAutospacing="0"/>
        <w:textAlignment w:val="baseline"/>
        <w:rPr>
          <w:rFonts w:ascii="inherit" w:hAnsi="inherit"/>
          <w:color w:val="333333"/>
          <w:sz w:val="21"/>
          <w:szCs w:val="21"/>
          <w:lang w:val="es-CO"/>
        </w:rPr>
      </w:pPr>
      <w:r w:rsidRPr="00447982">
        <w:rPr>
          <w:rFonts w:ascii="inherit" w:hAnsi="inherit"/>
          <w:color w:val="333333"/>
          <w:sz w:val="21"/>
          <w:szCs w:val="21"/>
          <w:lang w:val="es-CO"/>
        </w:rPr>
        <w:t>En Chicago, una planta de trituración de metales está intentando trasladarse de un barrio predominantemente blanco a otro de clase trabajadora y mayoritariamente latina que ya sufre por una de las peores calidades de aire de Illinois.</w:t>
      </w:r>
    </w:p>
    <w:p w14:paraId="0261DDB5" w14:textId="77777777" w:rsidR="001A4056" w:rsidRPr="00447982" w:rsidRDefault="001A4056" w:rsidP="001A4056">
      <w:pPr>
        <w:pStyle w:val="NormalWeb"/>
        <w:shd w:val="clear" w:color="auto" w:fill="FFFFFF"/>
        <w:spacing w:before="0" w:beforeAutospacing="0" w:after="282" w:afterAutospacing="0"/>
        <w:textAlignment w:val="baseline"/>
        <w:rPr>
          <w:rFonts w:ascii="inherit" w:hAnsi="inherit"/>
          <w:color w:val="333333"/>
          <w:sz w:val="21"/>
          <w:szCs w:val="21"/>
          <w:lang w:val="es-CO"/>
        </w:rPr>
      </w:pPr>
      <w:r w:rsidRPr="00447982">
        <w:rPr>
          <w:rFonts w:ascii="inherit" w:hAnsi="inherit"/>
          <w:color w:val="333333"/>
          <w:sz w:val="21"/>
          <w:szCs w:val="21"/>
          <w:lang w:val="es-CO"/>
        </w:rPr>
        <w:t>RACHEL MARTIN, PRESENTADORA:</w:t>
      </w:r>
    </w:p>
    <w:p w14:paraId="7F831269" w14:textId="77777777" w:rsidR="001A4056" w:rsidRPr="00447982" w:rsidRDefault="001A4056" w:rsidP="001A4056">
      <w:pPr>
        <w:pStyle w:val="NormalWeb"/>
        <w:shd w:val="clear" w:color="auto" w:fill="FFFFFF"/>
        <w:spacing w:before="0" w:beforeAutospacing="0" w:after="282" w:afterAutospacing="0"/>
        <w:textAlignment w:val="baseline"/>
        <w:rPr>
          <w:rFonts w:ascii="inherit" w:hAnsi="inherit"/>
          <w:color w:val="333333"/>
          <w:sz w:val="21"/>
          <w:szCs w:val="21"/>
          <w:lang w:val="es-CO"/>
        </w:rPr>
      </w:pPr>
      <w:r w:rsidRPr="00447982">
        <w:rPr>
          <w:rFonts w:ascii="inherit" w:hAnsi="inherit"/>
          <w:color w:val="333333"/>
          <w:sz w:val="21"/>
          <w:szCs w:val="21"/>
          <w:lang w:val="es-CO"/>
        </w:rPr>
        <w:t>En Chicago, hay una gran pelea por unos planes de construir una planta de reciclaje de metales. La controversia ha reunido a defensores de la justicia ambiental de todo el país. Linda Lutton, de la estación miembro WBEZ, tiene más información.</w:t>
      </w:r>
    </w:p>
    <w:p w14:paraId="6266460C" w14:textId="77777777" w:rsidR="001A4056" w:rsidRPr="00447982" w:rsidRDefault="001A4056" w:rsidP="001A4056">
      <w:pPr>
        <w:pStyle w:val="NormalWeb"/>
        <w:shd w:val="clear" w:color="auto" w:fill="FFFFFF"/>
        <w:spacing w:before="0" w:beforeAutospacing="0" w:after="282" w:afterAutospacing="0"/>
        <w:textAlignment w:val="baseline"/>
        <w:rPr>
          <w:rFonts w:ascii="inherit" w:hAnsi="inherit"/>
          <w:color w:val="333333"/>
          <w:sz w:val="21"/>
          <w:szCs w:val="21"/>
          <w:lang w:val="es-CO"/>
        </w:rPr>
      </w:pPr>
      <w:r w:rsidRPr="00447982">
        <w:rPr>
          <w:rFonts w:ascii="inherit" w:hAnsi="inherit"/>
          <w:color w:val="333333"/>
          <w:sz w:val="21"/>
          <w:szCs w:val="21"/>
          <w:lang w:val="es-CO"/>
        </w:rPr>
        <w:t>LINDA LUTTON, AUTORA: Esta historia comienza en el lado norte de Chicago, donde una empresa de trituración de metales llamada General Iron funcionó durante un siglo. Imaginen montañas de chatarra destrozada y grúas gigantes que recogen coches oxidados como si fueran juguetes. Lara Compton dice que está traumatizada por vivir cerca de ahí.</w:t>
      </w:r>
    </w:p>
    <w:p w14:paraId="089A2D87" w14:textId="77777777" w:rsidR="001A4056" w:rsidRPr="00447982" w:rsidRDefault="001A4056" w:rsidP="001A4056">
      <w:pPr>
        <w:pStyle w:val="NormalWeb"/>
        <w:shd w:val="clear" w:color="auto" w:fill="FFFFFF"/>
        <w:spacing w:before="0" w:beforeAutospacing="0" w:after="282" w:afterAutospacing="0"/>
        <w:textAlignment w:val="baseline"/>
        <w:rPr>
          <w:rFonts w:ascii="inherit" w:hAnsi="inherit"/>
          <w:color w:val="333333"/>
          <w:sz w:val="21"/>
          <w:szCs w:val="21"/>
          <w:lang w:val="es-CO"/>
        </w:rPr>
      </w:pPr>
      <w:r w:rsidRPr="00447982">
        <w:rPr>
          <w:rFonts w:ascii="inherit" w:hAnsi="inherit"/>
          <w:color w:val="333333"/>
          <w:sz w:val="21"/>
          <w:szCs w:val="21"/>
          <w:lang w:val="es-CO"/>
        </w:rPr>
        <w:t>LARA COMPTON: Los humos eran abrumadores. Tus ojos se ponían llorosos. Te ardía la nariz. Podías sentir el metal en tu lengua.</w:t>
      </w:r>
    </w:p>
    <w:p w14:paraId="1DD14E7D" w14:textId="77777777" w:rsidR="001A4056" w:rsidRPr="00447982" w:rsidRDefault="001A4056" w:rsidP="001A4056">
      <w:pPr>
        <w:pStyle w:val="NormalWeb"/>
        <w:shd w:val="clear" w:color="auto" w:fill="FFFFFF"/>
        <w:spacing w:before="0" w:beforeAutospacing="0" w:after="282" w:afterAutospacing="0"/>
        <w:textAlignment w:val="baseline"/>
        <w:rPr>
          <w:rFonts w:ascii="inherit" w:hAnsi="inherit"/>
          <w:color w:val="333333"/>
          <w:sz w:val="21"/>
          <w:szCs w:val="21"/>
          <w:lang w:val="es-CO"/>
        </w:rPr>
      </w:pPr>
      <w:r w:rsidRPr="00447982">
        <w:rPr>
          <w:rFonts w:ascii="inherit" w:hAnsi="inherit"/>
          <w:color w:val="333333"/>
          <w:sz w:val="21"/>
          <w:szCs w:val="21"/>
          <w:lang w:val="es-CO"/>
        </w:rPr>
        <w:t>LUTTON: Trabajadores con trajes para materiales peligrosos caminaban por su vecindario recogiendo pelusas de automóviles, un subproducto de la incineración de coches. General Iron cerró el año pasado tras numerosas infracciones y un mayor aburguesamiento de la zona. Pero los mismos propietarios quieren abrir una nueva planta en el lado sureste de la ciudad. Afirman que esta será de última generación, alejada de las viviendas en emplazamiento de una antigua fábrica de acero, en una zona que durante mucho tiempo estuvo destinada a la industria. Olga Bautista, residente en el sureste y activista ambiental, tiene un nombre para ese plan.</w:t>
      </w:r>
    </w:p>
    <w:p w14:paraId="01BCDEF7" w14:textId="77777777" w:rsidR="001A4056" w:rsidRPr="00447982" w:rsidRDefault="001A4056" w:rsidP="001A4056">
      <w:pPr>
        <w:pStyle w:val="NormalWeb"/>
        <w:shd w:val="clear" w:color="auto" w:fill="FFFFFF"/>
        <w:spacing w:before="0" w:beforeAutospacing="0" w:after="282" w:afterAutospacing="0"/>
        <w:textAlignment w:val="baseline"/>
        <w:rPr>
          <w:rFonts w:ascii="inherit" w:hAnsi="inherit"/>
          <w:color w:val="333333"/>
          <w:sz w:val="21"/>
          <w:szCs w:val="21"/>
          <w:lang w:val="es-CO"/>
        </w:rPr>
      </w:pPr>
      <w:r w:rsidRPr="00447982">
        <w:rPr>
          <w:rFonts w:ascii="inherit" w:hAnsi="inherit"/>
          <w:color w:val="333333"/>
          <w:sz w:val="21"/>
          <w:szCs w:val="21"/>
          <w:lang w:val="es-CO"/>
        </w:rPr>
        <w:t>OLGA BAUTISTA: Esto es racismo ambiental. Llevar a un conocido contaminador de una comunidad blanca acaudalada a una comunidad negra y morena es racismo ambiental.</w:t>
      </w:r>
    </w:p>
    <w:p w14:paraId="45C25D22" w14:textId="77777777" w:rsidR="001A4056" w:rsidRPr="00447982" w:rsidRDefault="001A4056" w:rsidP="001A4056">
      <w:pPr>
        <w:pStyle w:val="NormalWeb"/>
        <w:shd w:val="clear" w:color="auto" w:fill="FFFFFF"/>
        <w:spacing w:before="0" w:beforeAutospacing="0" w:after="282" w:afterAutospacing="0"/>
        <w:textAlignment w:val="baseline"/>
        <w:rPr>
          <w:rFonts w:ascii="inherit" w:hAnsi="inherit"/>
          <w:color w:val="333333"/>
          <w:sz w:val="21"/>
          <w:szCs w:val="21"/>
          <w:lang w:val="es-CO"/>
        </w:rPr>
      </w:pPr>
      <w:r w:rsidRPr="00447982">
        <w:rPr>
          <w:rFonts w:ascii="inherit" w:hAnsi="inherit"/>
          <w:color w:val="333333"/>
          <w:sz w:val="21"/>
          <w:szCs w:val="21"/>
          <w:lang w:val="es-CO"/>
        </w:rPr>
        <w:t>LUTTON: Hace cuarenta años, la familia de Bautista se vio atraída a este barrio específicamente por la industria pesada.</w:t>
      </w:r>
    </w:p>
    <w:p w14:paraId="4C7BAC0F" w14:textId="77777777" w:rsidR="001A4056" w:rsidRPr="00447982" w:rsidRDefault="001A4056" w:rsidP="001A4056">
      <w:pPr>
        <w:pStyle w:val="NormalWeb"/>
        <w:shd w:val="clear" w:color="auto" w:fill="FFFFFF"/>
        <w:spacing w:before="0" w:beforeAutospacing="0" w:after="282" w:afterAutospacing="0"/>
        <w:textAlignment w:val="baseline"/>
        <w:rPr>
          <w:rFonts w:ascii="inherit" w:hAnsi="inherit"/>
          <w:color w:val="333333"/>
          <w:sz w:val="21"/>
          <w:szCs w:val="21"/>
          <w:lang w:val="es-CO"/>
        </w:rPr>
      </w:pPr>
      <w:r w:rsidRPr="00447982">
        <w:rPr>
          <w:rFonts w:ascii="inherit" w:hAnsi="inherit"/>
          <w:color w:val="333333"/>
          <w:sz w:val="21"/>
          <w:szCs w:val="21"/>
          <w:lang w:val="es-CO"/>
        </w:rPr>
        <w:t>BAUTISTA: Mi familia es originaria de México, e incluso en sus polvorientos pueblecitos de México se enteraron de que aquí había trabajo en las fábricas de acero. Y ahora estamos lidiando con la contaminación que quedó.</w:t>
      </w:r>
    </w:p>
    <w:p w14:paraId="3F84899A" w14:textId="77777777" w:rsidR="001A4056" w:rsidRPr="00447982" w:rsidRDefault="001A4056" w:rsidP="001A4056">
      <w:pPr>
        <w:pStyle w:val="NormalWeb"/>
        <w:shd w:val="clear" w:color="auto" w:fill="FFFFFF"/>
        <w:spacing w:before="0" w:beforeAutospacing="0" w:after="282" w:afterAutospacing="0"/>
        <w:textAlignment w:val="baseline"/>
        <w:rPr>
          <w:rFonts w:ascii="inherit" w:hAnsi="inherit"/>
          <w:color w:val="333333"/>
          <w:sz w:val="21"/>
          <w:szCs w:val="21"/>
          <w:lang w:val="es-CO"/>
        </w:rPr>
      </w:pPr>
      <w:r w:rsidRPr="00447982">
        <w:rPr>
          <w:rFonts w:ascii="inherit" w:hAnsi="inherit"/>
          <w:color w:val="333333"/>
          <w:sz w:val="21"/>
          <w:szCs w:val="21"/>
          <w:lang w:val="es-CO"/>
        </w:rPr>
        <w:t>LUTTON: Esta zona alberga docenas de centros industriales actuales y antiguos, incluidos los de residuos tóxicos. Pero los residentes, entre los que se encuentran los hijos y nietos de las personas que vinieron aquí en busca de trabajo, se cuestionan los costos a largo plazo para el ambiente y su salud. Las tasas de cáncer y asma en la comunidad son elevadas. Yesenia Chávez, de 26 años, dice que de niña quería un inhalador como el que tenían sus amigos.</w:t>
      </w:r>
    </w:p>
    <w:p w14:paraId="5A9F9DBA" w14:textId="77777777" w:rsidR="001A4056" w:rsidRPr="00447982" w:rsidRDefault="001A4056" w:rsidP="001A4056">
      <w:pPr>
        <w:pStyle w:val="NormalWeb"/>
        <w:shd w:val="clear" w:color="auto" w:fill="FFFFFF"/>
        <w:spacing w:before="0" w:beforeAutospacing="0" w:after="282" w:afterAutospacing="0"/>
        <w:textAlignment w:val="baseline"/>
        <w:rPr>
          <w:rFonts w:ascii="inherit" w:hAnsi="inherit"/>
          <w:color w:val="333333"/>
          <w:sz w:val="21"/>
          <w:szCs w:val="21"/>
          <w:lang w:val="es-CO"/>
        </w:rPr>
      </w:pPr>
      <w:r w:rsidRPr="00447982">
        <w:rPr>
          <w:rFonts w:ascii="inherit" w:hAnsi="inherit"/>
          <w:color w:val="333333"/>
          <w:sz w:val="21"/>
          <w:szCs w:val="21"/>
          <w:lang w:val="es-CO"/>
        </w:rPr>
        <w:t>YESENIA CHAVEZ: Entonces crecí pensando que tener asma era normal porque mis primos lo tenían, mi madre lo tenía, mis tías lo tenían.</w:t>
      </w:r>
    </w:p>
    <w:p w14:paraId="3872DF08" w14:textId="77777777" w:rsidR="001A4056" w:rsidRPr="00447982" w:rsidRDefault="001A4056" w:rsidP="001A4056">
      <w:pPr>
        <w:pStyle w:val="NormalWeb"/>
        <w:shd w:val="clear" w:color="auto" w:fill="FFFFFF"/>
        <w:spacing w:before="0" w:beforeAutospacing="0" w:after="282" w:afterAutospacing="0"/>
        <w:textAlignment w:val="baseline"/>
        <w:rPr>
          <w:rFonts w:ascii="inherit" w:hAnsi="inherit"/>
          <w:color w:val="333333"/>
          <w:sz w:val="21"/>
          <w:szCs w:val="21"/>
          <w:lang w:val="es-CO"/>
        </w:rPr>
      </w:pPr>
      <w:r w:rsidRPr="00447982">
        <w:rPr>
          <w:rFonts w:ascii="inherit" w:hAnsi="inherit"/>
          <w:color w:val="333333"/>
          <w:sz w:val="21"/>
          <w:szCs w:val="21"/>
          <w:lang w:val="es-CO"/>
        </w:rPr>
        <w:lastRenderedPageBreak/>
        <w:t>LUTTON: Chávez dejó de comer alimentos sólidos durante un mes para llamar la atención sobre el plan de la trituradora de metal e intentar presionar al alcalde de Chicago para que le negara el permiso. Ella y otros huelguistas de hambre impulsaron el apoyo de grupos ecologistas de todo el país. Cientos de médicos y trabajadores de salud pública firmaron una carta oponiéndose a la trituradora. Steve Joseph, cuya empresa gestionaría la nueva planta, dice que, aunque los residentes se han hecho oír, están equivocados. Sostiene que la nueva planta funcionará de una forma totalmente diferente.</w:t>
      </w:r>
    </w:p>
    <w:p w14:paraId="29E3166A" w14:textId="77777777" w:rsidR="001A4056" w:rsidRPr="00447982" w:rsidRDefault="001A4056" w:rsidP="001A4056">
      <w:pPr>
        <w:pStyle w:val="NormalWeb"/>
        <w:shd w:val="clear" w:color="auto" w:fill="FFFFFF"/>
        <w:spacing w:before="0" w:beforeAutospacing="0" w:after="282" w:afterAutospacing="0"/>
        <w:textAlignment w:val="baseline"/>
        <w:rPr>
          <w:rFonts w:ascii="inherit" w:hAnsi="inherit"/>
          <w:color w:val="333333"/>
          <w:sz w:val="21"/>
          <w:szCs w:val="21"/>
          <w:lang w:val="es-CO"/>
        </w:rPr>
      </w:pPr>
      <w:r w:rsidRPr="00447982">
        <w:rPr>
          <w:rFonts w:ascii="inherit" w:hAnsi="inherit"/>
          <w:color w:val="333333"/>
          <w:sz w:val="21"/>
          <w:szCs w:val="21"/>
          <w:lang w:val="es-CO"/>
        </w:rPr>
        <w:t>STEVE JOSEPH: La hemos diseñado desde un punto de vista ambiental para contener el polvo, el ruido, la escorrentía y los impactos ambientales. No habrá material que salga de nuestro centro.</w:t>
      </w:r>
    </w:p>
    <w:p w14:paraId="07DFB88D" w14:textId="77777777" w:rsidR="001A4056" w:rsidRPr="00447982" w:rsidRDefault="001A4056" w:rsidP="001A4056">
      <w:pPr>
        <w:pStyle w:val="NormalWeb"/>
        <w:shd w:val="clear" w:color="auto" w:fill="FFFFFF"/>
        <w:spacing w:before="0" w:beforeAutospacing="0" w:after="282" w:afterAutospacing="0"/>
        <w:textAlignment w:val="baseline"/>
        <w:rPr>
          <w:rFonts w:ascii="inherit" w:hAnsi="inherit"/>
          <w:color w:val="333333"/>
          <w:sz w:val="21"/>
          <w:szCs w:val="21"/>
          <w:lang w:val="es-CO"/>
        </w:rPr>
      </w:pPr>
      <w:r w:rsidRPr="00447982">
        <w:rPr>
          <w:rFonts w:ascii="inherit" w:hAnsi="inherit"/>
          <w:color w:val="333333"/>
          <w:sz w:val="21"/>
          <w:szCs w:val="21"/>
          <w:lang w:val="es-CO"/>
        </w:rPr>
        <w:t>LUTTON: Los activistas ambientales están observando este caso de cerca. Mustafa Santiago Ali, de la Federación Nacional de Vida Silvestre, dice que históricamente los reguladores evalúan los permisos de forma aislada. Si una solicitud cumple los requisitos, se aprueba. Pero ahora hay un impulso nacional para examinar los impactos acumulativos en las comunidades. El hecho de que las zonas sean industriales no significa que deban ser vertederos.</w:t>
      </w:r>
    </w:p>
    <w:p w14:paraId="2CB7BD1C" w14:textId="77777777" w:rsidR="001A4056" w:rsidRPr="00447982" w:rsidRDefault="001A4056" w:rsidP="001A4056">
      <w:pPr>
        <w:pStyle w:val="NormalWeb"/>
        <w:shd w:val="clear" w:color="auto" w:fill="FFFFFF"/>
        <w:spacing w:before="0" w:beforeAutospacing="0" w:after="282" w:afterAutospacing="0"/>
        <w:textAlignment w:val="baseline"/>
        <w:rPr>
          <w:rFonts w:ascii="inherit" w:hAnsi="inherit"/>
          <w:color w:val="333333"/>
          <w:sz w:val="21"/>
          <w:szCs w:val="21"/>
          <w:lang w:val="es-CO"/>
        </w:rPr>
      </w:pPr>
      <w:r w:rsidRPr="00447982">
        <w:rPr>
          <w:rFonts w:ascii="inherit" w:hAnsi="inherit"/>
          <w:color w:val="333333"/>
          <w:sz w:val="21"/>
          <w:szCs w:val="21"/>
          <w:lang w:val="es-CO"/>
        </w:rPr>
        <w:t>MUSTAFA SANTIAGO ALI: No podemos seguir creando esta carga tóxica que se produce con las comunidades que están allí o cerca.</w:t>
      </w:r>
    </w:p>
    <w:p w14:paraId="1FDEA461" w14:textId="77777777" w:rsidR="001A4056" w:rsidRPr="00447982" w:rsidRDefault="001A4056" w:rsidP="001A4056">
      <w:pPr>
        <w:pStyle w:val="NormalWeb"/>
        <w:shd w:val="clear" w:color="auto" w:fill="FFFFFF"/>
        <w:spacing w:before="0" w:beforeAutospacing="0" w:after="282" w:afterAutospacing="0"/>
        <w:textAlignment w:val="baseline"/>
        <w:rPr>
          <w:rFonts w:ascii="inherit" w:hAnsi="inherit"/>
          <w:color w:val="333333"/>
          <w:sz w:val="21"/>
          <w:szCs w:val="21"/>
          <w:lang w:val="es-CO"/>
        </w:rPr>
      </w:pPr>
      <w:r w:rsidRPr="00447982">
        <w:rPr>
          <w:rFonts w:ascii="inherit" w:hAnsi="inherit"/>
          <w:color w:val="333333"/>
          <w:sz w:val="21"/>
          <w:szCs w:val="21"/>
          <w:lang w:val="es-CO"/>
        </w:rPr>
        <w:t>LUTTON: El último paquete de estímulo incluye 100 millones de dólares para ayudar a las comunidades de bajos ingresos y minorías a hacer frente a los impactos desproporcionados de la contaminación. En Chicago, son el alcalde y el Departamento de Salud Pública los que determinarán el resultado de esta batalla. La ciudad ha anunciado recientemente que retrasará la concesión de permisos y pedirá a la empresa más información sobre el polvo y las emisiones. Para NPR News, soy Linda Lutton desde Chicago.</w:t>
      </w:r>
    </w:p>
    <w:p w14:paraId="07516DC8" w14:textId="6347B935" w:rsidR="001A4056" w:rsidRPr="00447982" w:rsidRDefault="001A4056" w:rsidP="001A4056">
      <w:pPr>
        <w:pStyle w:val="disclaimer"/>
        <w:shd w:val="clear" w:color="auto" w:fill="FFFFFF"/>
        <w:spacing w:before="0" w:beforeAutospacing="0" w:after="0" w:afterAutospacing="0"/>
        <w:textAlignment w:val="baseline"/>
        <w:rPr>
          <w:rFonts w:ascii="inherit" w:hAnsi="inherit"/>
          <w:color w:val="333333"/>
          <w:sz w:val="21"/>
          <w:szCs w:val="21"/>
          <w:lang w:val="es-CO"/>
        </w:rPr>
      </w:pPr>
      <w:r w:rsidRPr="00447982">
        <w:rPr>
          <w:rFonts w:ascii="inherit" w:hAnsi="inherit"/>
          <w:color w:val="333333"/>
          <w:sz w:val="21"/>
          <w:szCs w:val="21"/>
          <w:lang w:val="es-CO"/>
        </w:rPr>
        <w:t>Lutton, L. (20 de marzo de 2021). Metal Shredding Company Move Sparks Protests.  [Transcripción]. NPR Radio. https://www.npr.org/2021/03/26/981486704/metal-shredding-company-move-sparks-protests</w:t>
      </w:r>
    </w:p>
    <w:p w14:paraId="7F95EE9B" w14:textId="77777777" w:rsidR="001A4056" w:rsidRPr="00447982" w:rsidRDefault="001A4056" w:rsidP="001A4056">
      <w:pPr>
        <w:pStyle w:val="disclaimer"/>
        <w:shd w:val="clear" w:color="auto" w:fill="FFFFFF"/>
        <w:spacing w:before="0" w:beforeAutospacing="0" w:after="0" w:afterAutospacing="0"/>
        <w:textAlignment w:val="baseline"/>
        <w:rPr>
          <w:rFonts w:ascii="inherit" w:hAnsi="inherit"/>
          <w:i/>
          <w:iCs/>
          <w:color w:val="333333"/>
          <w:sz w:val="21"/>
          <w:szCs w:val="21"/>
          <w:lang w:val="es-CO"/>
        </w:rPr>
      </w:pPr>
    </w:p>
    <w:p w14:paraId="3B54E279" w14:textId="59ED4C53" w:rsidR="001A4056" w:rsidRPr="00447982" w:rsidRDefault="001A4056" w:rsidP="001A4056">
      <w:pPr>
        <w:pStyle w:val="disclaimer"/>
        <w:shd w:val="clear" w:color="auto" w:fill="FFFFFF"/>
        <w:spacing w:before="0" w:beforeAutospacing="0" w:after="0" w:afterAutospacing="0"/>
        <w:textAlignment w:val="baseline"/>
        <w:rPr>
          <w:rFonts w:ascii="inherit" w:hAnsi="inherit"/>
          <w:i/>
          <w:iCs/>
          <w:color w:val="333333"/>
          <w:sz w:val="21"/>
          <w:szCs w:val="21"/>
          <w:lang w:val="es-CO"/>
        </w:rPr>
      </w:pPr>
      <w:r w:rsidRPr="00447982">
        <w:rPr>
          <w:rFonts w:ascii="inherit" w:hAnsi="inherit"/>
          <w:i/>
          <w:iCs/>
          <w:color w:val="333333"/>
          <w:sz w:val="21"/>
          <w:szCs w:val="21"/>
          <w:lang w:val="es-CO"/>
        </w:rPr>
        <w:t xml:space="preserve">Copyright © 2021 NPR. Todos los derechos reservados. Visite nuestro sitio web </w:t>
      </w:r>
      <w:hyperlink r:id="rId7" w:history="1">
        <w:r w:rsidRPr="00447982">
          <w:rPr>
            <w:rStyle w:val="Hyperlink"/>
            <w:rFonts w:ascii="inherit" w:hAnsi="inherit"/>
            <w:i/>
            <w:iCs/>
            <w:color w:val="5076B8"/>
            <w:sz w:val="21"/>
            <w:szCs w:val="21"/>
            <w:bdr w:val="none" w:sz="0" w:space="0" w:color="auto" w:frame="1"/>
            <w:lang w:val="es-CO"/>
          </w:rPr>
          <w:t>condiciones de uso</w:t>
        </w:r>
      </w:hyperlink>
      <w:r w:rsidRPr="00447982">
        <w:rPr>
          <w:rFonts w:ascii="inherit" w:hAnsi="inherit"/>
          <w:i/>
          <w:iCs/>
          <w:color w:val="333333"/>
          <w:sz w:val="21"/>
          <w:szCs w:val="21"/>
          <w:lang w:val="es-CO"/>
        </w:rPr>
        <w:t xml:space="preserve"> y </w:t>
      </w:r>
      <w:hyperlink r:id="rId8" w:history="1">
        <w:r w:rsidRPr="00447982">
          <w:rPr>
            <w:rStyle w:val="Hyperlink"/>
            <w:rFonts w:ascii="inherit" w:hAnsi="inherit"/>
            <w:i/>
            <w:iCs/>
            <w:color w:val="5076B8"/>
            <w:sz w:val="21"/>
            <w:szCs w:val="21"/>
            <w:bdr w:val="none" w:sz="0" w:space="0" w:color="auto" w:frame="1"/>
            <w:lang w:val="es-CO"/>
          </w:rPr>
          <w:t>permisos</w:t>
        </w:r>
      </w:hyperlink>
      <w:r w:rsidRPr="00447982">
        <w:rPr>
          <w:rFonts w:ascii="inherit" w:hAnsi="inherit"/>
          <w:i/>
          <w:iCs/>
          <w:color w:val="333333"/>
          <w:sz w:val="21"/>
          <w:szCs w:val="21"/>
          <w:lang w:val="es-CO"/>
        </w:rPr>
        <w:t xml:space="preserve"> en </w:t>
      </w:r>
      <w:hyperlink r:id="rId9" w:history="1">
        <w:r w:rsidRPr="00447982">
          <w:rPr>
            <w:rStyle w:val="Hyperlink"/>
            <w:rFonts w:ascii="inherit" w:hAnsi="inherit"/>
            <w:i/>
            <w:iCs/>
            <w:color w:val="5076B8"/>
            <w:sz w:val="21"/>
            <w:szCs w:val="21"/>
            <w:bdr w:val="none" w:sz="0" w:space="0" w:color="auto" w:frame="1"/>
            <w:lang w:val="es-CO"/>
          </w:rPr>
          <w:t>www.npr.org</w:t>
        </w:r>
      </w:hyperlink>
      <w:r w:rsidRPr="00447982">
        <w:rPr>
          <w:rFonts w:ascii="inherit" w:hAnsi="inherit"/>
          <w:i/>
          <w:iCs/>
          <w:color w:val="333333"/>
          <w:sz w:val="21"/>
          <w:szCs w:val="21"/>
          <w:lang w:val="es-CO"/>
        </w:rPr>
        <w:t> para más información.</w:t>
      </w:r>
    </w:p>
    <w:p w14:paraId="51A47146" w14:textId="77777777" w:rsidR="00A07789" w:rsidRPr="00447982" w:rsidRDefault="00A07789" w:rsidP="001A4056">
      <w:pPr>
        <w:pStyle w:val="disclaimer"/>
        <w:shd w:val="clear" w:color="auto" w:fill="FFFFFF"/>
        <w:spacing w:before="0" w:beforeAutospacing="0" w:after="0" w:afterAutospacing="0"/>
        <w:textAlignment w:val="baseline"/>
        <w:rPr>
          <w:rFonts w:ascii="inherit" w:hAnsi="inherit"/>
          <w:i/>
          <w:iCs/>
          <w:color w:val="333333"/>
          <w:sz w:val="21"/>
          <w:szCs w:val="21"/>
          <w:lang w:val="es-CO"/>
        </w:rPr>
      </w:pPr>
    </w:p>
    <w:p w14:paraId="42810F81" w14:textId="1D4DEDB1" w:rsidR="001A4056" w:rsidRPr="00447982" w:rsidRDefault="001A4056" w:rsidP="001A4056">
      <w:pPr>
        <w:pStyle w:val="disclaimer"/>
        <w:shd w:val="clear" w:color="auto" w:fill="FFFFFF"/>
        <w:spacing w:before="0" w:beforeAutospacing="0" w:after="0" w:afterAutospacing="0"/>
        <w:textAlignment w:val="baseline"/>
        <w:rPr>
          <w:rFonts w:ascii="inherit" w:hAnsi="inherit"/>
          <w:i/>
          <w:iCs/>
          <w:color w:val="333333"/>
          <w:sz w:val="21"/>
          <w:szCs w:val="21"/>
          <w:lang w:val="es-CO"/>
        </w:rPr>
      </w:pPr>
      <w:r w:rsidRPr="00447982">
        <w:rPr>
          <w:rFonts w:ascii="inherit" w:hAnsi="inherit"/>
          <w:i/>
          <w:iCs/>
          <w:color w:val="333333"/>
          <w:sz w:val="21"/>
          <w:szCs w:val="21"/>
          <w:lang w:val="es-CO"/>
        </w:rPr>
        <w:t xml:space="preserve">Las transcripciones de NPR son creadas con un plazo de entrega urgente por </w:t>
      </w:r>
      <w:hyperlink r:id="rId10" w:history="1">
        <w:r w:rsidRPr="00447982">
          <w:rPr>
            <w:rStyle w:val="Hyperlink"/>
            <w:rFonts w:ascii="inherit" w:hAnsi="inherit"/>
            <w:i/>
            <w:iCs/>
            <w:color w:val="5076B8"/>
            <w:sz w:val="21"/>
            <w:szCs w:val="21"/>
            <w:bdr w:val="none" w:sz="0" w:space="0" w:color="auto" w:frame="1"/>
            <w:lang w:val="es-CO"/>
          </w:rPr>
          <w:t>Verb8tm, Inc.</w:t>
        </w:r>
      </w:hyperlink>
      <w:r w:rsidRPr="00447982">
        <w:rPr>
          <w:rFonts w:ascii="inherit" w:hAnsi="inherit"/>
          <w:i/>
          <w:iCs/>
          <w:color w:val="333333"/>
          <w:sz w:val="21"/>
          <w:szCs w:val="21"/>
          <w:lang w:val="es-CO"/>
        </w:rPr>
        <w:t>, un contratista de NPR, y se producen utilizando un proceso de transcripción propio desarrollado con NPR. Este texto puede que no sea el definitivo, y puede ser actualizado o revisado en el futuro. La precisión y la disponibilidad pueden variar. El registro autorizado de la programación de NPR es el registro de audio.</w:t>
      </w:r>
    </w:p>
    <w:p w14:paraId="49334FBD" w14:textId="77777777" w:rsidR="001A4056" w:rsidRPr="00447982" w:rsidRDefault="001A4056" w:rsidP="001A4056">
      <w:pPr>
        <w:rPr>
          <w:lang w:val="es-CO"/>
        </w:rPr>
      </w:pPr>
    </w:p>
    <w:sectPr w:rsidR="001A4056" w:rsidRPr="00447982">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F7772" w14:textId="77777777" w:rsidR="001D6B80" w:rsidRDefault="001D6B80">
      <w:pPr>
        <w:spacing w:after="0" w:line="240" w:lineRule="auto"/>
      </w:pPr>
      <w:r>
        <w:separator/>
      </w:r>
    </w:p>
  </w:endnote>
  <w:endnote w:type="continuationSeparator" w:id="0">
    <w:p w14:paraId="412B71E0" w14:textId="77777777" w:rsidR="001D6B80" w:rsidRDefault="001D6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668F4" w14:textId="77777777" w:rsidR="007C4F63" w:rsidRDefault="00A66C6B">
    <w:pPr>
      <w:pBdr>
        <w:top w:val="nil"/>
        <w:left w:val="nil"/>
        <w:bottom w:val="nil"/>
        <w:right w:val="nil"/>
        <w:between w:val="nil"/>
      </w:pBdr>
      <w:tabs>
        <w:tab w:val="center" w:pos="4680"/>
        <w:tab w:val="right" w:pos="9360"/>
      </w:tabs>
      <w:spacing w:after="0" w:line="240" w:lineRule="auto"/>
      <w:rPr>
        <w:color w:val="000000"/>
      </w:rPr>
    </w:pPr>
    <w:r>
      <w:rPr>
        <w:noProof/>
        <w:lang w:val="es"/>
      </w:rPr>
      <w:drawing>
        <wp:anchor distT="0" distB="0" distL="0" distR="0" simplePos="0" relativeHeight="251658240" behindDoc="0" locked="0" layoutInCell="1" hidden="0" allowOverlap="1" wp14:anchorId="647381FC" wp14:editId="3E4E980F">
          <wp:simplePos x="0" y="0"/>
          <wp:positionH relativeFrom="column">
            <wp:posOffset>1028700</wp:posOffset>
          </wp:positionH>
          <wp:positionV relativeFrom="paragraph">
            <wp:posOffset>-212724</wp:posOffset>
          </wp:positionV>
          <wp:extent cx="4572000" cy="316865"/>
          <wp:effectExtent l="0" t="0" r="0" b="0"/>
          <wp:wrapSquare wrapText="bothSides" distT="0" distB="0" distL="0" distR="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lang w:val="es"/>
      </w:rPr>
      <mc:AlternateContent>
        <mc:Choice Requires="wps">
          <w:drawing>
            <wp:anchor distT="0" distB="0" distL="114300" distR="114300" simplePos="0" relativeHeight="251659264" behindDoc="0" locked="0" layoutInCell="1" hidden="0" allowOverlap="1" wp14:anchorId="682C466C" wp14:editId="05968850">
              <wp:simplePos x="0" y="0"/>
              <wp:positionH relativeFrom="column">
                <wp:posOffset>1130300</wp:posOffset>
              </wp:positionH>
              <wp:positionV relativeFrom="paragraph">
                <wp:posOffset>-253999</wp:posOffset>
              </wp:positionV>
              <wp:extent cx="4010025" cy="295275"/>
              <wp:effectExtent l="0" t="0" r="0" b="0"/>
              <wp:wrapNone/>
              <wp:docPr id="1" name="Rectangle 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7AF807D3" w14:textId="176692E1" w:rsidR="007C4F63" w:rsidRDefault="001A4056">
                          <w:pPr>
                            <w:spacing w:after="0" w:line="240" w:lineRule="auto"/>
                            <w:jc w:val="right"/>
                            <w:textDirection w:val="btLr"/>
                            <w:rPr>
                              <w:rFonts w:ascii="Arial" w:eastAsia="Arial" w:hAnsi="Arial" w:cs="Arial"/>
                              <w:b/>
                              <w:smallCaps/>
                              <w:color w:val="2D2D2D"/>
                            </w:rPr>
                          </w:pPr>
                          <w:r>
                            <w:rPr>
                              <w:rFonts w:ascii="Arial" w:eastAsia="Arial" w:hAnsi="Arial" w:cs="Arial"/>
                              <w:b/>
                              <w:bCs/>
                              <w:smallCaps/>
                              <w:color w:val="2D2D2D"/>
                              <w:lang w:val="es"/>
                            </w:rPr>
                            <w:t>ENVIRONMENTAL RACISM IN AMERICA</w:t>
                          </w:r>
                        </w:p>
                        <w:p w14:paraId="551D7E6E" w14:textId="77777777" w:rsidR="001A4056" w:rsidRDefault="001A4056">
                          <w:pPr>
                            <w:spacing w:after="0" w:line="240" w:lineRule="auto"/>
                            <w:jc w:val="right"/>
                            <w:textDirection w:val="btLr"/>
                          </w:pPr>
                        </w:p>
                      </w:txbxContent>
                    </wps:txbx>
                    <wps:bodyPr spcFirstLastPara="1" wrap="square" lIns="91425" tIns="45700" rIns="91425" bIns="45700" anchor="t" anchorCtr="0">
                      <a:noAutofit/>
                    </wps:bodyPr>
                  </wps:wsp>
                </a:graphicData>
              </a:graphic>
            </wp:anchor>
          </w:drawing>
        </mc:Choice>
        <mc:Fallback>
          <w:pict>
            <v:rect w14:anchorId="682C466C" id="Rectangle 1" o:spid="_x0000_s1026" style="position:absolute;margin-left:89pt;margin-top:-20pt;width:315.7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" filled="f" stroked="f">
              <v:textbox inset="2.53958mm,1.2694mm,2.53958mm,1.2694mm">
                <w:txbxContent>
                  <w:p w14:paraId="7AF807D3" w14:textId="176692E1" w:rsidR="007C4F63" w:rsidRDefault="001A4056">
                    <w:pPr>
                      <w:spacing w:after="0" w:line="240" w:lineRule="auto"/>
                      <w:jc w:val="right"/>
                      <w:textDirection w:val="btLr"/>
                      <w:rPr>
                        <w:rFonts w:ascii="Arial" w:eastAsia="Arial" w:hAnsi="Arial" w:cs="Arial"/>
                        <w:b/>
                        <w:smallCaps/>
                        <w:color w:val="2D2D2D"/>
                      </w:rPr>
                    </w:pPr>
                    <w:r>
                      <w:rPr>
                        <w:rFonts w:ascii="Arial" w:eastAsia="Arial" w:hAnsi="Arial" w:cs="Arial"/>
                        <w:b/>
                        <w:bCs/>
                        <w:smallCaps/>
                        <w:color w:val="2D2D2D"/>
                        <w:lang w:val="es"/>
                      </w:rPr>
                      <w:t>ENVIRONMENTAL RACISM IN AMERICA</w:t>
                    </w:r>
                  </w:p>
                  <w:p w14:paraId="551D7E6E" w14:textId="77777777" w:rsidR="001A4056" w:rsidRDefault="001A4056">
                    <w:pPr>
                      <w:spacing w:after="0" w:line="240" w:lineRule="auto"/>
                      <w:jc w:val="right"/>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24C6F" w14:textId="77777777" w:rsidR="001D6B80" w:rsidRDefault="001D6B80">
      <w:pPr>
        <w:spacing w:after="0" w:line="240" w:lineRule="auto"/>
      </w:pPr>
      <w:r>
        <w:separator/>
      </w:r>
    </w:p>
  </w:footnote>
  <w:footnote w:type="continuationSeparator" w:id="0">
    <w:p w14:paraId="11C2DD36" w14:textId="77777777" w:rsidR="001D6B80" w:rsidRDefault="001D6B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F03357"/>
    <w:multiLevelType w:val="multilevel"/>
    <w:tmpl w:val="9246F53C"/>
    <w:lvl w:ilvl="0">
      <w:start w:val="1"/>
      <w:numFmt w:val="decimal"/>
      <w:lvlText w:val="%1."/>
      <w:lvlJc w:val="left"/>
      <w:pPr>
        <w:ind w:left="778" w:hanging="360"/>
      </w:p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num w:numId="1" w16cid:durableId="11570412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F63"/>
    <w:rsid w:val="001258BB"/>
    <w:rsid w:val="001A4056"/>
    <w:rsid w:val="001D6B80"/>
    <w:rsid w:val="00280A00"/>
    <w:rsid w:val="00447982"/>
    <w:rsid w:val="007C4F63"/>
    <w:rsid w:val="00A07789"/>
    <w:rsid w:val="00A66C6B"/>
    <w:rsid w:val="00A92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2AAC1E"/>
  <w15:docId w15:val="{28281420-6694-40B6-B416-65B5AABCE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unhideWhenUsed/>
    <w:qFormat/>
    <w:pPr>
      <w:keepNext/>
      <w:keepLines/>
      <w:spacing w:before="200" w:after="0"/>
      <w:outlineLvl w:val="1"/>
    </w:pPr>
    <w:rPr>
      <w:i/>
      <w:color w:val="910D28"/>
    </w:rPr>
  </w:style>
  <w:style w:type="paragraph" w:styleId="Heading3">
    <w:name w:val="heading 3"/>
    <w:basedOn w:val="Normal"/>
    <w:next w:val="Normal"/>
    <w:uiPriority w:val="9"/>
    <w:unhideWhenUsed/>
    <w:qFormat/>
    <w:pPr>
      <w:keepNext/>
      <w:keepLines/>
      <w:spacing w:before="40" w:after="0"/>
      <w:outlineLvl w:val="2"/>
    </w:pPr>
    <w:rPr>
      <w:i/>
      <w:color w:val="3E5C61"/>
    </w:rPr>
  </w:style>
  <w:style w:type="paragraph" w:styleId="Heading4">
    <w:name w:val="heading 4"/>
    <w:basedOn w:val="Normal"/>
    <w:next w:val="Normal"/>
    <w:uiPriority w:val="9"/>
    <w:unhideWhenUsed/>
    <w:qFormat/>
    <w:pPr>
      <w:keepNext/>
      <w:keepLines/>
      <w:spacing w:before="40" w:after="0"/>
      <w:outlineLvl w:val="3"/>
    </w:pPr>
    <w:rPr>
      <w:i/>
      <w:color w:val="6C091D"/>
    </w:rPr>
  </w:style>
  <w:style w:type="paragraph" w:styleId="Heading5">
    <w:name w:val="heading 5"/>
    <w:basedOn w:val="Normal"/>
    <w:next w:val="Normal"/>
    <w:uiPriority w:val="9"/>
    <w:unhideWhenUsed/>
    <w:qFormat/>
    <w:pPr>
      <w:keepNext/>
      <w:keepLines/>
      <w:spacing w:before="40" w:after="0"/>
      <w:outlineLvl w:val="4"/>
    </w:pPr>
    <w:rPr>
      <w:color w:val="6C091D"/>
    </w:rPr>
  </w:style>
  <w:style w:type="paragraph" w:styleId="Heading6">
    <w:name w:val="heading 6"/>
    <w:basedOn w:val="Normal"/>
    <w:next w:val="Normal"/>
    <w:uiPriority w:val="9"/>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5" w:type="dxa"/>
        <w:left w:w="115" w:type="dxa"/>
        <w:bottom w:w="115" w:type="dxa"/>
        <w:right w:w="115" w:type="dxa"/>
      </w:tblCellMar>
    </w:tblPr>
  </w:style>
  <w:style w:type="paragraph" w:styleId="Header">
    <w:name w:val="header"/>
    <w:basedOn w:val="Normal"/>
    <w:link w:val="HeaderChar"/>
    <w:uiPriority w:val="99"/>
    <w:unhideWhenUsed/>
    <w:rsid w:val="001A40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056"/>
  </w:style>
  <w:style w:type="paragraph" w:styleId="Footer">
    <w:name w:val="footer"/>
    <w:basedOn w:val="Normal"/>
    <w:link w:val="FooterChar"/>
    <w:uiPriority w:val="99"/>
    <w:unhideWhenUsed/>
    <w:rsid w:val="001A40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056"/>
  </w:style>
  <w:style w:type="paragraph" w:styleId="NormalWeb">
    <w:name w:val="Normal (Web)"/>
    <w:basedOn w:val="Normal"/>
    <w:uiPriority w:val="99"/>
    <w:semiHidden/>
    <w:unhideWhenUsed/>
    <w:rsid w:val="001A4056"/>
    <w:pPr>
      <w:spacing w:before="100" w:beforeAutospacing="1" w:after="100" w:afterAutospacing="1" w:line="240" w:lineRule="auto"/>
    </w:pPr>
    <w:rPr>
      <w:rFonts w:ascii="Times New Roman" w:eastAsia="Times New Roman" w:hAnsi="Times New Roman" w:cs="Times New Roman"/>
    </w:rPr>
  </w:style>
  <w:style w:type="paragraph" w:customStyle="1" w:styleId="disclaimer">
    <w:name w:val="disclaimer"/>
    <w:basedOn w:val="Normal"/>
    <w:rsid w:val="001A4056"/>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semiHidden/>
    <w:unhideWhenUsed/>
    <w:rsid w:val="001A40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941622">
      <w:bodyDiv w:val="1"/>
      <w:marLeft w:val="0"/>
      <w:marRight w:val="0"/>
      <w:marTop w:val="0"/>
      <w:marBottom w:val="0"/>
      <w:divBdr>
        <w:top w:val="none" w:sz="0" w:space="0" w:color="auto"/>
        <w:left w:val="none" w:sz="0" w:space="0" w:color="auto"/>
        <w:bottom w:val="none" w:sz="0" w:space="0" w:color="auto"/>
        <w:right w:val="none" w:sz="0" w:space="0" w:color="auto"/>
      </w:divBdr>
      <w:divsChild>
        <w:div w:id="1025986726">
          <w:marLeft w:val="2099"/>
          <w:marRight w:val="0"/>
          <w:marTop w:val="0"/>
          <w:marBottom w:val="0"/>
          <w:divBdr>
            <w:top w:val="none" w:sz="0" w:space="0" w:color="auto"/>
            <w:left w:val="none" w:sz="0" w:space="0" w:color="auto"/>
            <w:bottom w:val="none" w:sz="0" w:space="0" w:color="auto"/>
            <w:right w:val="none" w:sz="0" w:space="0" w:color="auto"/>
          </w:divBdr>
        </w:div>
        <w:div w:id="582839842">
          <w:marLeft w:val="2099"/>
          <w:marRight w:val="0"/>
          <w:marTop w:val="0"/>
          <w:marBottom w:val="225"/>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pr.org/about-npr/179881519/rights-and-permissions-inform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pr.org/about-npr/179876898/terms-of-us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verb8tm.com/" TargetMode="External"/><Relationship Id="rId4" Type="http://schemas.openxmlformats.org/officeDocument/2006/relationships/webSettings" Target="webSettings.xml"/><Relationship Id="rId9" Type="http://schemas.openxmlformats.org/officeDocument/2006/relationships/hyperlink" Target="https://www.npr.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Racism in America</dc:title>
  <dc:creator>K20 Center</dc:creator>
  <cp:lastModifiedBy>Bigler, Elijah B.</cp:lastModifiedBy>
  <cp:revision>5</cp:revision>
  <dcterms:created xsi:type="dcterms:W3CDTF">2021-07-07T22:21:00Z</dcterms:created>
  <dcterms:modified xsi:type="dcterms:W3CDTF">2023-07-13T16:14:00Z</dcterms:modified>
</cp:coreProperties>
</file>