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B3BC51" w14:textId="01607CA5" w:rsidR="00446C13" w:rsidRPr="00DC7A6D" w:rsidRDefault="00E63B8D" w:rsidP="00DC7A6D">
      <w:pPr>
        <w:pStyle w:val="Title"/>
      </w:pPr>
      <w:r>
        <w:t>Metacognitive Geometry Plan</w:t>
      </w:r>
    </w:p>
    <w:p w14:paraId="030070DB" w14:textId="796F68AB" w:rsidR="00F740C6" w:rsidRDefault="00F740C6" w:rsidP="009D6E8D">
      <w:pPr>
        <w:pStyle w:val="BodyText"/>
      </w:pPr>
      <w:r>
        <w:t>As you are learning more about Geometry, it will be easy to only think about the postulate or theorem you’re working with in the unit. However, everything connects together – especially in proofs.</w:t>
      </w:r>
    </w:p>
    <w:p w14:paraId="31D3B723" w14:textId="198B333A" w:rsidR="009D6E8D" w:rsidRPr="009D6E8D" w:rsidRDefault="00E63B8D" w:rsidP="009D6E8D">
      <w:pPr>
        <w:pStyle w:val="BodyText"/>
      </w:pPr>
      <w:r>
        <w:t xml:space="preserve">Look back on your Quick Draw, your notes, and </w:t>
      </w:r>
      <w:r w:rsidR="004D4EE0">
        <w:t>Evaluating Proofs handout</w:t>
      </w:r>
      <w:r>
        <w:t xml:space="preserve">. </w:t>
      </w:r>
      <w:r w:rsidR="00F740C6">
        <w:t>Gauge how easy it is for you to ‘find’ each of th</w:t>
      </w:r>
      <w:r w:rsidR="00BB37E2">
        <w:t>e</w:t>
      </w:r>
      <w:r w:rsidR="00F740C6">
        <w:t>se in a figure and how you know whether it will apply in the figure or not.</w:t>
      </w:r>
    </w:p>
    <w:p w14:paraId="12B0FB89" w14:textId="7061B162" w:rsidR="00C73EA1" w:rsidRDefault="00C73EA1" w:rsidP="00D106FF">
      <w:pPr>
        <w:rPr>
          <w:noProof/>
        </w:rPr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5"/>
        <w:gridCol w:w="2126"/>
        <w:gridCol w:w="2351"/>
        <w:gridCol w:w="2378"/>
      </w:tblGrid>
      <w:tr w:rsidR="00720A1B" w14:paraId="35395B25" w14:textId="77777777" w:rsidTr="00720A1B">
        <w:trPr>
          <w:cantSplit/>
          <w:tblHeader/>
        </w:trPr>
        <w:tc>
          <w:tcPr>
            <w:tcW w:w="2485" w:type="dxa"/>
            <w:shd w:val="clear" w:color="auto" w:fill="3E5C61" w:themeFill="accent2"/>
          </w:tcPr>
          <w:p w14:paraId="2AAE65E7" w14:textId="5D932F59" w:rsidR="00720A1B" w:rsidRPr="0053328A" w:rsidRDefault="00720A1B" w:rsidP="0053328A">
            <w:pPr>
              <w:pStyle w:val="TableColumnHeaders"/>
            </w:pPr>
            <w:r>
              <w:t>Usable for a Proof</w:t>
            </w:r>
          </w:p>
        </w:tc>
        <w:tc>
          <w:tcPr>
            <w:tcW w:w="2126" w:type="dxa"/>
            <w:shd w:val="clear" w:color="auto" w:fill="3E5C61" w:themeFill="accent2"/>
          </w:tcPr>
          <w:p w14:paraId="58984E7E" w14:textId="420419AE" w:rsidR="00720A1B" w:rsidRDefault="00720A1B" w:rsidP="0053328A">
            <w:pPr>
              <w:pStyle w:val="TableColumnHeaders"/>
            </w:pPr>
            <w:r>
              <w:t xml:space="preserve">In the </w:t>
            </w:r>
            <w:r w:rsidR="00BC3B12">
              <w:t>Evaluating Proofs</w:t>
            </w:r>
            <w:r>
              <w:t xml:space="preserve">, which of these did </w:t>
            </w:r>
            <w:r w:rsidR="0095211A">
              <w:t>I</w:t>
            </w:r>
            <w:r>
              <w:t xml:space="preserve"> </w:t>
            </w:r>
            <w:r w:rsidR="00BC3B12">
              <w:t>find easily</w:t>
            </w:r>
            <w:r>
              <w:t>?</w:t>
            </w:r>
          </w:p>
        </w:tc>
        <w:tc>
          <w:tcPr>
            <w:tcW w:w="2351" w:type="dxa"/>
            <w:shd w:val="clear" w:color="auto" w:fill="3E5C61" w:themeFill="accent2"/>
          </w:tcPr>
          <w:p w14:paraId="7F880C0E" w14:textId="0E751922" w:rsidR="00720A1B" w:rsidRPr="0053328A" w:rsidRDefault="00720A1B" w:rsidP="0053328A">
            <w:pPr>
              <w:pStyle w:val="TableColumnHeaders"/>
            </w:pPr>
            <w:r>
              <w:t xml:space="preserve">How did I know that </w:t>
            </w:r>
            <w:r w:rsidR="00EE1BB6">
              <w:t>it was used?</w:t>
            </w:r>
          </w:p>
        </w:tc>
        <w:tc>
          <w:tcPr>
            <w:tcW w:w="2378" w:type="dxa"/>
            <w:shd w:val="clear" w:color="auto" w:fill="3E5C61" w:themeFill="accent2"/>
          </w:tcPr>
          <w:p w14:paraId="21437DAF" w14:textId="1A75794A" w:rsidR="00720A1B" w:rsidRPr="0053328A" w:rsidRDefault="00720A1B" w:rsidP="0053328A">
            <w:pPr>
              <w:pStyle w:val="TableColumnHeaders"/>
            </w:pPr>
            <w:r>
              <w:t xml:space="preserve">How will I know </w:t>
            </w:r>
            <w:r w:rsidR="00EE1BB6">
              <w:t xml:space="preserve">when </w:t>
            </w:r>
            <w:r>
              <w:t>to use these in a future figure?</w:t>
            </w:r>
          </w:p>
        </w:tc>
      </w:tr>
      <w:tr w:rsidR="00720A1B" w14:paraId="648044B1" w14:textId="77777777" w:rsidTr="00720A1B">
        <w:tc>
          <w:tcPr>
            <w:tcW w:w="2485" w:type="dxa"/>
          </w:tcPr>
          <w:p w14:paraId="3D1C9516" w14:textId="27D82560" w:rsidR="00720A1B" w:rsidRDefault="00720A1B" w:rsidP="00AC349E">
            <w:pPr>
              <w:pStyle w:val="Heading1"/>
              <w:outlineLvl w:val="0"/>
            </w:pPr>
            <w:r>
              <w:t>Theorems</w:t>
            </w:r>
          </w:p>
        </w:tc>
        <w:tc>
          <w:tcPr>
            <w:tcW w:w="2126" w:type="dxa"/>
          </w:tcPr>
          <w:p w14:paraId="610B2983" w14:textId="77777777" w:rsidR="00720A1B" w:rsidRDefault="00720A1B" w:rsidP="00AC349E"/>
        </w:tc>
        <w:tc>
          <w:tcPr>
            <w:tcW w:w="2351" w:type="dxa"/>
          </w:tcPr>
          <w:p w14:paraId="0C904C9B" w14:textId="660821F2" w:rsidR="00720A1B" w:rsidRDefault="00720A1B" w:rsidP="00AC349E"/>
        </w:tc>
        <w:tc>
          <w:tcPr>
            <w:tcW w:w="2378" w:type="dxa"/>
          </w:tcPr>
          <w:p w14:paraId="16D78118" w14:textId="77777777" w:rsidR="00720A1B" w:rsidRDefault="00720A1B" w:rsidP="00AC349E"/>
        </w:tc>
      </w:tr>
      <w:tr w:rsidR="00720A1B" w14:paraId="5A9D89EC" w14:textId="77777777" w:rsidTr="00720A1B">
        <w:tc>
          <w:tcPr>
            <w:tcW w:w="2485" w:type="dxa"/>
          </w:tcPr>
          <w:p w14:paraId="23915F93" w14:textId="68C0FEBF" w:rsidR="00720A1B" w:rsidRDefault="00720A1B" w:rsidP="00AC349E">
            <w:pPr>
              <w:pStyle w:val="Heading1"/>
              <w:outlineLvl w:val="0"/>
            </w:pPr>
            <w:r>
              <w:t>Postulates</w:t>
            </w:r>
          </w:p>
        </w:tc>
        <w:tc>
          <w:tcPr>
            <w:tcW w:w="2126" w:type="dxa"/>
          </w:tcPr>
          <w:p w14:paraId="517B87DE" w14:textId="77777777" w:rsidR="00720A1B" w:rsidRDefault="00720A1B" w:rsidP="00AC349E"/>
        </w:tc>
        <w:tc>
          <w:tcPr>
            <w:tcW w:w="2351" w:type="dxa"/>
          </w:tcPr>
          <w:p w14:paraId="1B0C57A8" w14:textId="04447650" w:rsidR="00720A1B" w:rsidRDefault="00720A1B" w:rsidP="00AC349E"/>
        </w:tc>
        <w:tc>
          <w:tcPr>
            <w:tcW w:w="2378" w:type="dxa"/>
          </w:tcPr>
          <w:p w14:paraId="438B85EC" w14:textId="77777777" w:rsidR="00720A1B" w:rsidRDefault="00720A1B" w:rsidP="00AC349E"/>
        </w:tc>
      </w:tr>
      <w:tr w:rsidR="00720A1B" w14:paraId="689EDF45" w14:textId="77777777" w:rsidTr="00720A1B">
        <w:tc>
          <w:tcPr>
            <w:tcW w:w="2485" w:type="dxa"/>
          </w:tcPr>
          <w:p w14:paraId="746A7999" w14:textId="3E1BADA0" w:rsidR="00720A1B" w:rsidRDefault="00720A1B" w:rsidP="00AC349E">
            <w:pPr>
              <w:pStyle w:val="Heading1"/>
              <w:outlineLvl w:val="0"/>
            </w:pPr>
            <w:r>
              <w:t>Undefined term</w:t>
            </w:r>
          </w:p>
        </w:tc>
        <w:tc>
          <w:tcPr>
            <w:tcW w:w="2126" w:type="dxa"/>
          </w:tcPr>
          <w:p w14:paraId="3C8E88F5" w14:textId="77777777" w:rsidR="00720A1B" w:rsidRDefault="00720A1B" w:rsidP="00AC349E"/>
        </w:tc>
        <w:tc>
          <w:tcPr>
            <w:tcW w:w="2351" w:type="dxa"/>
          </w:tcPr>
          <w:p w14:paraId="33C7D6A6" w14:textId="0B184151" w:rsidR="00720A1B" w:rsidRDefault="00720A1B" w:rsidP="00AC349E"/>
        </w:tc>
        <w:tc>
          <w:tcPr>
            <w:tcW w:w="2378" w:type="dxa"/>
          </w:tcPr>
          <w:p w14:paraId="14825FB8" w14:textId="77777777" w:rsidR="00720A1B" w:rsidRDefault="00720A1B" w:rsidP="00AC349E"/>
        </w:tc>
      </w:tr>
      <w:tr w:rsidR="00720A1B" w14:paraId="064D27C3" w14:textId="77777777" w:rsidTr="00720A1B">
        <w:tc>
          <w:tcPr>
            <w:tcW w:w="2485" w:type="dxa"/>
          </w:tcPr>
          <w:p w14:paraId="31E85A92" w14:textId="3DFFA51A" w:rsidR="00720A1B" w:rsidRDefault="00720A1B" w:rsidP="00AC349E">
            <w:pPr>
              <w:pStyle w:val="Heading1"/>
              <w:outlineLvl w:val="0"/>
            </w:pPr>
            <w:r>
              <w:t>Defined term</w:t>
            </w:r>
          </w:p>
        </w:tc>
        <w:tc>
          <w:tcPr>
            <w:tcW w:w="2126" w:type="dxa"/>
          </w:tcPr>
          <w:p w14:paraId="14E25386" w14:textId="77777777" w:rsidR="00720A1B" w:rsidRDefault="00720A1B" w:rsidP="00AC349E"/>
        </w:tc>
        <w:tc>
          <w:tcPr>
            <w:tcW w:w="2351" w:type="dxa"/>
          </w:tcPr>
          <w:p w14:paraId="39E75A39" w14:textId="4328F240" w:rsidR="00720A1B" w:rsidRDefault="00720A1B" w:rsidP="00AC349E"/>
        </w:tc>
        <w:tc>
          <w:tcPr>
            <w:tcW w:w="2378" w:type="dxa"/>
          </w:tcPr>
          <w:p w14:paraId="7B7D059C" w14:textId="77777777" w:rsidR="00720A1B" w:rsidRDefault="00720A1B" w:rsidP="00AC349E"/>
        </w:tc>
      </w:tr>
    </w:tbl>
    <w:p w14:paraId="26499FAE" w14:textId="2AB681E6" w:rsidR="0036040A" w:rsidRDefault="0036040A" w:rsidP="00F72D02"/>
    <w:p w14:paraId="36A218E4" w14:textId="6878EFD2" w:rsidR="00F740C6" w:rsidRDefault="00F740C6" w:rsidP="00F740C6">
      <w:pPr>
        <w:pStyle w:val="BodyText"/>
      </w:pPr>
      <w:r>
        <w:t xml:space="preserve">What is </w:t>
      </w:r>
      <w:r w:rsidR="0095211A">
        <w:t xml:space="preserve">my </w:t>
      </w:r>
      <w:r>
        <w:t xml:space="preserve">plan to make sure </w:t>
      </w:r>
      <w:r w:rsidR="0095211A">
        <w:t>I</w:t>
      </w:r>
      <w:r>
        <w:t xml:space="preserve"> consider all four of these every time </w:t>
      </w:r>
      <w:r w:rsidR="0095211A">
        <w:t>I</w:t>
      </w:r>
      <w:r>
        <w:t xml:space="preserve"> look at a figure?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40C6" w14:paraId="7DCAB919" w14:textId="77777777" w:rsidTr="00F740C6">
        <w:trPr>
          <w:trHeight w:val="2780"/>
        </w:trPr>
        <w:tc>
          <w:tcPr>
            <w:tcW w:w="9350" w:type="dxa"/>
            <w:tcBorders>
              <w:right w:val="single" w:sz="4" w:space="0" w:color="3E5C61"/>
            </w:tcBorders>
            <w:shd w:val="clear" w:color="auto" w:fill="auto"/>
          </w:tcPr>
          <w:p w14:paraId="27FF0760" w14:textId="77777777" w:rsidR="00F740C6" w:rsidRDefault="00F740C6" w:rsidP="00F740C6">
            <w:pPr>
              <w:pStyle w:val="BodyText"/>
            </w:pPr>
          </w:p>
        </w:tc>
      </w:tr>
    </w:tbl>
    <w:p w14:paraId="2073CC07" w14:textId="77777777" w:rsidR="00F740C6" w:rsidRPr="00F740C6" w:rsidRDefault="00F740C6" w:rsidP="00F740C6">
      <w:pPr>
        <w:pStyle w:val="BodyText"/>
      </w:pPr>
    </w:p>
    <w:sectPr w:rsidR="00F740C6" w:rsidRPr="00F74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B867" w14:textId="77777777" w:rsidR="00434056" w:rsidRDefault="00434056" w:rsidP="00293785">
      <w:pPr>
        <w:spacing w:after="0" w:line="240" w:lineRule="auto"/>
      </w:pPr>
      <w:r>
        <w:separator/>
      </w:r>
    </w:p>
  </w:endnote>
  <w:endnote w:type="continuationSeparator" w:id="0">
    <w:p w14:paraId="0FF5C04A" w14:textId="77777777" w:rsidR="00434056" w:rsidRDefault="0043405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FE29" w14:textId="77777777" w:rsidR="00D54611" w:rsidRDefault="00D54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3FE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533F14" wp14:editId="68A7D8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AC443" w14:textId="398740D2" w:rsidR="00293785" w:rsidRDefault="0043405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06297073D0E147A246EA80AFF1D5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436D">
                                <w:t>SPACE JUSTIFICATION JAM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33F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2CBAC443" w14:textId="398740D2" w:rsidR="00293785" w:rsidRDefault="00C124F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06297073D0E147A246EA80AFF1D5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436D">
                          <w:t>SPACE JUSTIFICATION JAM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A323815" wp14:editId="439E2F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DF44" w14:textId="77777777" w:rsidR="00D54611" w:rsidRDefault="00D5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26922" w14:textId="77777777" w:rsidR="00434056" w:rsidRDefault="00434056" w:rsidP="00293785">
      <w:pPr>
        <w:spacing w:after="0" w:line="240" w:lineRule="auto"/>
      </w:pPr>
      <w:r>
        <w:separator/>
      </w:r>
    </w:p>
  </w:footnote>
  <w:footnote w:type="continuationSeparator" w:id="0">
    <w:p w14:paraId="0B502F86" w14:textId="77777777" w:rsidR="00434056" w:rsidRDefault="0043405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6D1A1" w14:textId="77777777" w:rsidR="00D54611" w:rsidRDefault="00D54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55322" w14:textId="77777777" w:rsidR="00D54611" w:rsidRDefault="00D54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A3B4A" w14:textId="77777777" w:rsidR="00D54611" w:rsidRDefault="00D54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3"/>
    <w:rsid w:val="0004006F"/>
    <w:rsid w:val="00053775"/>
    <w:rsid w:val="0005619A"/>
    <w:rsid w:val="0011259B"/>
    <w:rsid w:val="00116FDD"/>
    <w:rsid w:val="00121CBD"/>
    <w:rsid w:val="00125621"/>
    <w:rsid w:val="00162F85"/>
    <w:rsid w:val="001D0BBF"/>
    <w:rsid w:val="001E1F85"/>
    <w:rsid w:val="001F125D"/>
    <w:rsid w:val="002345CC"/>
    <w:rsid w:val="00291D8F"/>
    <w:rsid w:val="00293785"/>
    <w:rsid w:val="002C0879"/>
    <w:rsid w:val="002C37B4"/>
    <w:rsid w:val="0036040A"/>
    <w:rsid w:val="0042318E"/>
    <w:rsid w:val="00434056"/>
    <w:rsid w:val="00446C13"/>
    <w:rsid w:val="004D4EE0"/>
    <w:rsid w:val="005078B4"/>
    <w:rsid w:val="0053328A"/>
    <w:rsid w:val="00540FC6"/>
    <w:rsid w:val="005511B6"/>
    <w:rsid w:val="00553C98"/>
    <w:rsid w:val="00645D7F"/>
    <w:rsid w:val="00655A7E"/>
    <w:rsid w:val="00656940"/>
    <w:rsid w:val="00665274"/>
    <w:rsid w:val="00666C03"/>
    <w:rsid w:val="00686DAB"/>
    <w:rsid w:val="006E1542"/>
    <w:rsid w:val="00720A1B"/>
    <w:rsid w:val="00721EA4"/>
    <w:rsid w:val="007B055F"/>
    <w:rsid w:val="007E6F1D"/>
    <w:rsid w:val="00880013"/>
    <w:rsid w:val="008920A4"/>
    <w:rsid w:val="008F5386"/>
    <w:rsid w:val="00913172"/>
    <w:rsid w:val="009520E7"/>
    <w:rsid w:val="0095211A"/>
    <w:rsid w:val="00981E19"/>
    <w:rsid w:val="009B52E4"/>
    <w:rsid w:val="009D6E8D"/>
    <w:rsid w:val="00A101E8"/>
    <w:rsid w:val="00A36696"/>
    <w:rsid w:val="00AB0EFA"/>
    <w:rsid w:val="00AC349E"/>
    <w:rsid w:val="00B92DBF"/>
    <w:rsid w:val="00BB37E2"/>
    <w:rsid w:val="00BC3B12"/>
    <w:rsid w:val="00BD119F"/>
    <w:rsid w:val="00C11320"/>
    <w:rsid w:val="00C124F1"/>
    <w:rsid w:val="00C73EA1"/>
    <w:rsid w:val="00C8524A"/>
    <w:rsid w:val="00CC4F77"/>
    <w:rsid w:val="00CD3CF6"/>
    <w:rsid w:val="00CD436D"/>
    <w:rsid w:val="00CE336D"/>
    <w:rsid w:val="00D106FF"/>
    <w:rsid w:val="00D54611"/>
    <w:rsid w:val="00D626EB"/>
    <w:rsid w:val="00DC7A6D"/>
    <w:rsid w:val="00E63B8D"/>
    <w:rsid w:val="00E74EB3"/>
    <w:rsid w:val="00ED24C8"/>
    <w:rsid w:val="00EE1BB6"/>
    <w:rsid w:val="00F377E2"/>
    <w:rsid w:val="00F50748"/>
    <w:rsid w:val="00F72D02"/>
    <w:rsid w:val="00F740C6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95378"/>
  <w15:docId w15:val="{BBB3EE5E-C0CB-664A-AFB2-63E4DA9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parsons/Download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06297073D0E147A246EA80AFF1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AFAB-5F35-6E4F-BEE2-29A819A1DE36}"/>
      </w:docPartPr>
      <w:docPartBody>
        <w:p w:rsidR="003743A9" w:rsidRDefault="00655E4E">
          <w:pPr>
            <w:pStyle w:val="E406297073D0E147A246EA80AFF1D5A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4E"/>
    <w:rsid w:val="00316BC2"/>
    <w:rsid w:val="003743A9"/>
    <w:rsid w:val="00571C75"/>
    <w:rsid w:val="00577653"/>
    <w:rsid w:val="00655E4E"/>
    <w:rsid w:val="00696E94"/>
    <w:rsid w:val="007950C4"/>
    <w:rsid w:val="007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06297073D0E147A246EA80AFF1D5AF">
    <w:name w:val="E406297073D0E147A246EA80AFF1D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7B2C-D76E-0149-8085-2AC6B7D8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JUSTIFICATION JAM</dc:title>
  <dc:subject/>
  <dc:creator>Microsoft Office User</dc:creator>
  <cp:keywords/>
  <dc:description/>
  <cp:lastModifiedBy>Myers, Morgan M.</cp:lastModifiedBy>
  <cp:revision>5</cp:revision>
  <cp:lastPrinted>2016-07-14T14:08:00Z</cp:lastPrinted>
  <dcterms:created xsi:type="dcterms:W3CDTF">2020-07-10T16:00:00Z</dcterms:created>
  <dcterms:modified xsi:type="dcterms:W3CDTF">2020-07-13T13:43:00Z</dcterms:modified>
  <cp:category/>
</cp:coreProperties>
</file>