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DABF58" w14:textId="291EA13E" w:rsidR="00697ED6" w:rsidRPr="007A0BE9" w:rsidRDefault="00E23587" w:rsidP="002B68D0">
      <w:pPr>
        <w:pStyle w:val="Title"/>
        <w:spacing w:after="0"/>
        <w:rPr>
          <w:lang w:val="es-ES"/>
        </w:rPr>
      </w:pPr>
      <w:bookmarkStart w:id="0" w:name="_heading=h.p83i16cusn3" w:colFirst="0" w:colLast="0"/>
      <w:bookmarkStart w:id="1" w:name="_Hlk71106828"/>
      <w:bookmarkEnd w:id="0"/>
      <w:r w:rsidRPr="007A0BE9">
        <w:rPr>
          <w:lang w:val="es-ES"/>
        </w:rPr>
        <w:t>NOTAS: RADIACIÓN ELECTROMAGNÉTICA</w:t>
      </w:r>
    </w:p>
    <w:p w14:paraId="4BAE17C2" w14:textId="77777777" w:rsidR="002B68D0" w:rsidRPr="007A0BE9" w:rsidRDefault="002B68D0" w:rsidP="002B68D0">
      <w:pPr>
        <w:spacing w:after="0" w:line="240" w:lineRule="auto"/>
        <w:rPr>
          <w:sz w:val="16"/>
          <w:szCs w:val="16"/>
          <w:lang w:val="es-ES"/>
        </w:rPr>
      </w:pPr>
    </w:p>
    <w:p w14:paraId="0DEB5881" w14:textId="2D3448CC" w:rsidR="00697ED6" w:rsidRPr="007A0BE9" w:rsidRDefault="00066215" w:rsidP="002B68D0">
      <w:pPr>
        <w:spacing w:after="0" w:line="240" w:lineRule="auto"/>
        <w:rPr>
          <w:b/>
          <w:color w:val="910D28"/>
          <w:lang w:val="es-ES"/>
        </w:rPr>
      </w:pPr>
      <w:proofErr w:type="spellStart"/>
      <w:r w:rsidRPr="007A0BE9">
        <w:rPr>
          <w:b/>
          <w:color w:val="910D28"/>
          <w:highlight w:val="white"/>
          <w:lang w:val="es-ES"/>
        </w:rPr>
        <w:t>Screencasts</w:t>
      </w:r>
      <w:proofErr w:type="spellEnd"/>
      <w:r w:rsidR="0041516B">
        <w:rPr>
          <w:b/>
          <w:color w:val="910D28"/>
          <w:lang w:val="es-ES"/>
        </w:rPr>
        <w:t xml:space="preserve"> de </w:t>
      </w:r>
      <w:r w:rsidR="0041516B" w:rsidRPr="007A0BE9">
        <w:rPr>
          <w:b/>
          <w:color w:val="910D28"/>
          <w:highlight w:val="white"/>
          <w:lang w:val="es-ES"/>
        </w:rPr>
        <w:t>Superhéroe</w:t>
      </w:r>
    </w:p>
    <w:p w14:paraId="613A3DE9" w14:textId="77777777" w:rsidR="002B68D0" w:rsidRPr="007A0BE9" w:rsidRDefault="002B68D0" w:rsidP="002B68D0">
      <w:pPr>
        <w:spacing w:after="0" w:line="240" w:lineRule="auto"/>
        <w:rPr>
          <w:sz w:val="16"/>
          <w:szCs w:val="16"/>
          <w:lang w:val="es-ES"/>
        </w:rPr>
      </w:pPr>
    </w:p>
    <w:p w14:paraId="18AF15EC" w14:textId="1D5D1FC5" w:rsidR="00697ED6" w:rsidRPr="007A0BE9" w:rsidRDefault="00BC6E97" w:rsidP="002B68D0">
      <w:pPr>
        <w:widowControl w:val="0"/>
        <w:spacing w:after="0" w:line="240" w:lineRule="auto"/>
        <w:rPr>
          <w:lang w:val="es-ES"/>
        </w:rPr>
      </w:pPr>
      <w:r>
        <w:rPr>
          <w:lang w:val="es-ES"/>
        </w:rPr>
        <w:t xml:space="preserve">Revisa todos los dibujos de tu grupo y anota </w:t>
      </w:r>
      <w:r w:rsidR="00065AE8">
        <w:rPr>
          <w:lang w:val="es-ES"/>
        </w:rPr>
        <w:t>la definición, ventajas y desventajas de cada rayo.</w:t>
      </w:r>
    </w:p>
    <w:tbl>
      <w:tblPr>
        <w:tblStyle w:val="a3"/>
        <w:tblW w:w="948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815"/>
        <w:gridCol w:w="2555"/>
        <w:gridCol w:w="2555"/>
        <w:gridCol w:w="2555"/>
      </w:tblGrid>
      <w:tr w:rsidR="00697ED6" w:rsidRPr="007A0BE9" w14:paraId="00CC6E9B" w14:textId="77777777">
        <w:tc>
          <w:tcPr>
            <w:tcW w:w="1815" w:type="dxa"/>
            <w:shd w:val="clear" w:color="auto" w:fill="3E5C61"/>
          </w:tcPr>
          <w:p w14:paraId="0FE8B609" w14:textId="73FF63C5" w:rsidR="00697ED6" w:rsidRPr="007A0BE9" w:rsidRDefault="007A0BE9">
            <w:pPr>
              <w:jc w:val="center"/>
              <w:rPr>
                <w:b/>
                <w:color w:val="FFFFFF"/>
                <w:lang w:val="es-ES"/>
              </w:rPr>
            </w:pPr>
            <w:bookmarkStart w:id="2" w:name="_heading=h.gjdgxs" w:colFirst="0" w:colLast="0"/>
            <w:bookmarkEnd w:id="2"/>
            <w:r w:rsidRPr="007A0BE9">
              <w:rPr>
                <w:b/>
                <w:color w:val="FFFFFF"/>
                <w:lang w:val="es-ES"/>
              </w:rPr>
              <w:t>Tipos</w:t>
            </w:r>
            <w:r w:rsidR="00066215" w:rsidRPr="007A0BE9">
              <w:rPr>
                <w:b/>
                <w:color w:val="FFFFFF"/>
                <w:lang w:val="es-ES"/>
              </w:rPr>
              <w:t xml:space="preserve"> </w:t>
            </w:r>
            <w:r>
              <w:rPr>
                <w:b/>
                <w:color w:val="FFFFFF"/>
                <w:lang w:val="es-ES"/>
              </w:rPr>
              <w:t>de</w:t>
            </w:r>
            <w:r w:rsidR="00066215" w:rsidRPr="007A0BE9">
              <w:rPr>
                <w:b/>
                <w:color w:val="FFFFFF"/>
                <w:lang w:val="es-ES"/>
              </w:rPr>
              <w:t xml:space="preserve"> Ray</w:t>
            </w:r>
            <w:r>
              <w:rPr>
                <w:b/>
                <w:color w:val="FFFFFF"/>
                <w:lang w:val="es-ES"/>
              </w:rPr>
              <w:t>o</w:t>
            </w:r>
            <w:r w:rsidR="00066215" w:rsidRPr="007A0BE9">
              <w:rPr>
                <w:b/>
                <w:color w:val="FFFFFF"/>
                <w:lang w:val="es-ES"/>
              </w:rPr>
              <w:t>s</w:t>
            </w:r>
          </w:p>
        </w:tc>
        <w:tc>
          <w:tcPr>
            <w:tcW w:w="2555" w:type="dxa"/>
            <w:shd w:val="clear" w:color="auto" w:fill="3E5C61"/>
          </w:tcPr>
          <w:p w14:paraId="6D9C2CB1" w14:textId="46BF9A43" w:rsidR="00697ED6" w:rsidRPr="007A0BE9" w:rsidRDefault="007A0BE9">
            <w:pPr>
              <w:jc w:val="center"/>
              <w:rPr>
                <w:b/>
                <w:color w:val="FFFFFF"/>
                <w:lang w:val="es-ES"/>
              </w:rPr>
            </w:pPr>
            <w:r w:rsidRPr="007A0BE9">
              <w:rPr>
                <w:b/>
                <w:color w:val="FFFFFF"/>
                <w:lang w:val="es-ES"/>
              </w:rPr>
              <w:t>Definición</w:t>
            </w:r>
          </w:p>
        </w:tc>
        <w:tc>
          <w:tcPr>
            <w:tcW w:w="2555" w:type="dxa"/>
            <w:shd w:val="clear" w:color="auto" w:fill="3E5C61"/>
          </w:tcPr>
          <w:p w14:paraId="1B6B6FB3" w14:textId="1204595D" w:rsidR="00697ED6" w:rsidRPr="007A0BE9" w:rsidRDefault="007A0BE9">
            <w:pPr>
              <w:jc w:val="center"/>
              <w:rPr>
                <w:b/>
                <w:color w:val="FFFFFF"/>
                <w:lang w:val="es-ES"/>
              </w:rPr>
            </w:pPr>
            <w:r>
              <w:rPr>
                <w:b/>
                <w:color w:val="FFFFFF"/>
                <w:lang w:val="es-ES"/>
              </w:rPr>
              <w:t>Ventajas</w:t>
            </w:r>
          </w:p>
        </w:tc>
        <w:tc>
          <w:tcPr>
            <w:tcW w:w="2555" w:type="dxa"/>
            <w:shd w:val="clear" w:color="auto" w:fill="3E5C61"/>
          </w:tcPr>
          <w:p w14:paraId="03A8E100" w14:textId="68989DD7" w:rsidR="00697ED6" w:rsidRPr="007A0BE9" w:rsidRDefault="00066215">
            <w:pPr>
              <w:jc w:val="center"/>
              <w:rPr>
                <w:b/>
                <w:color w:val="FFFFFF"/>
                <w:lang w:val="es-ES"/>
              </w:rPr>
            </w:pPr>
            <w:r w:rsidRPr="007A0BE9">
              <w:rPr>
                <w:b/>
                <w:color w:val="FFFFFF"/>
                <w:lang w:val="es-ES"/>
              </w:rPr>
              <w:t>D</w:t>
            </w:r>
            <w:r w:rsidR="007A0BE9">
              <w:rPr>
                <w:b/>
                <w:color w:val="FFFFFF"/>
                <w:lang w:val="es-ES"/>
              </w:rPr>
              <w:t>esventajas</w:t>
            </w:r>
          </w:p>
        </w:tc>
      </w:tr>
      <w:tr w:rsidR="00697ED6" w:rsidRPr="007A0BE9" w14:paraId="003E6E91" w14:textId="77777777">
        <w:tc>
          <w:tcPr>
            <w:tcW w:w="1815" w:type="dxa"/>
          </w:tcPr>
          <w:p w14:paraId="3DBBED3A" w14:textId="77777777" w:rsidR="00697ED6" w:rsidRPr="007A0BE9" w:rsidRDefault="00066215">
            <w:pPr>
              <w:pStyle w:val="Heading1"/>
              <w:outlineLvl w:val="0"/>
              <w:rPr>
                <w:lang w:val="es-ES"/>
              </w:rPr>
            </w:pPr>
            <w:r w:rsidRPr="007A0BE9">
              <w:rPr>
                <w:lang w:val="es-ES"/>
              </w:rPr>
              <w:t>Radio</w:t>
            </w:r>
          </w:p>
        </w:tc>
        <w:tc>
          <w:tcPr>
            <w:tcW w:w="2555" w:type="dxa"/>
          </w:tcPr>
          <w:p w14:paraId="6D889765" w14:textId="77777777" w:rsidR="00697ED6" w:rsidRPr="007A0BE9" w:rsidRDefault="00697ED6">
            <w:pPr>
              <w:rPr>
                <w:lang w:val="es-ES"/>
              </w:rPr>
            </w:pPr>
          </w:p>
        </w:tc>
        <w:tc>
          <w:tcPr>
            <w:tcW w:w="2555" w:type="dxa"/>
          </w:tcPr>
          <w:p w14:paraId="2C24F461" w14:textId="77777777" w:rsidR="00697ED6" w:rsidRPr="007A0BE9" w:rsidRDefault="00697ED6">
            <w:pPr>
              <w:rPr>
                <w:lang w:val="es-ES"/>
              </w:rPr>
            </w:pPr>
          </w:p>
        </w:tc>
        <w:tc>
          <w:tcPr>
            <w:tcW w:w="2555" w:type="dxa"/>
          </w:tcPr>
          <w:p w14:paraId="20BFFC4A" w14:textId="77777777" w:rsidR="00697ED6" w:rsidRPr="007A0BE9" w:rsidRDefault="00697ED6">
            <w:pPr>
              <w:rPr>
                <w:lang w:val="es-ES"/>
              </w:rPr>
            </w:pPr>
          </w:p>
        </w:tc>
      </w:tr>
      <w:tr w:rsidR="00697ED6" w:rsidRPr="007A0BE9" w14:paraId="7ADB4DF6" w14:textId="77777777">
        <w:tc>
          <w:tcPr>
            <w:tcW w:w="1815" w:type="dxa"/>
          </w:tcPr>
          <w:p w14:paraId="76244F52" w14:textId="74A1514E" w:rsidR="00697ED6" w:rsidRPr="007A0BE9" w:rsidRDefault="00066215">
            <w:pPr>
              <w:pStyle w:val="Heading1"/>
              <w:outlineLvl w:val="0"/>
              <w:rPr>
                <w:lang w:val="es-ES"/>
              </w:rPr>
            </w:pPr>
            <w:bookmarkStart w:id="3" w:name="_heading=h.om5ul7icdoer" w:colFirst="0" w:colLast="0"/>
            <w:bookmarkEnd w:id="3"/>
            <w:r w:rsidRPr="007A0BE9">
              <w:rPr>
                <w:lang w:val="es-ES"/>
              </w:rPr>
              <w:t>Micro</w:t>
            </w:r>
            <w:r w:rsidR="007A0BE9">
              <w:rPr>
                <w:lang w:val="es-ES"/>
              </w:rPr>
              <w:t>ondas</w:t>
            </w:r>
          </w:p>
        </w:tc>
        <w:tc>
          <w:tcPr>
            <w:tcW w:w="2555" w:type="dxa"/>
          </w:tcPr>
          <w:p w14:paraId="6A03E1CB" w14:textId="77777777" w:rsidR="00697ED6" w:rsidRPr="007A0BE9" w:rsidRDefault="00697ED6">
            <w:pPr>
              <w:rPr>
                <w:lang w:val="es-ES"/>
              </w:rPr>
            </w:pPr>
          </w:p>
        </w:tc>
        <w:tc>
          <w:tcPr>
            <w:tcW w:w="2555" w:type="dxa"/>
          </w:tcPr>
          <w:p w14:paraId="31FA0B47" w14:textId="77777777" w:rsidR="00697ED6" w:rsidRPr="007A0BE9" w:rsidRDefault="00697ED6">
            <w:pPr>
              <w:rPr>
                <w:lang w:val="es-ES"/>
              </w:rPr>
            </w:pPr>
          </w:p>
        </w:tc>
        <w:tc>
          <w:tcPr>
            <w:tcW w:w="2555" w:type="dxa"/>
          </w:tcPr>
          <w:p w14:paraId="608F7729" w14:textId="77777777" w:rsidR="00697ED6" w:rsidRPr="007A0BE9" w:rsidRDefault="00697ED6">
            <w:pPr>
              <w:rPr>
                <w:lang w:val="es-ES"/>
              </w:rPr>
            </w:pPr>
          </w:p>
        </w:tc>
      </w:tr>
      <w:tr w:rsidR="00697ED6" w:rsidRPr="007A0BE9" w14:paraId="6E5908CA" w14:textId="77777777">
        <w:tc>
          <w:tcPr>
            <w:tcW w:w="1815" w:type="dxa"/>
          </w:tcPr>
          <w:p w14:paraId="4A4AD00D" w14:textId="361E5033" w:rsidR="00697ED6" w:rsidRPr="007A0BE9" w:rsidRDefault="00066215">
            <w:pPr>
              <w:pStyle w:val="Heading1"/>
              <w:outlineLvl w:val="0"/>
              <w:rPr>
                <w:lang w:val="es-ES"/>
              </w:rPr>
            </w:pPr>
            <w:bookmarkStart w:id="4" w:name="_heading=h.byge5jott3iv" w:colFirst="0" w:colLast="0"/>
            <w:bookmarkEnd w:id="4"/>
            <w:r w:rsidRPr="007A0BE9">
              <w:rPr>
                <w:lang w:val="es-ES"/>
              </w:rPr>
              <w:t>Infrar</w:t>
            </w:r>
            <w:r w:rsidR="007A0BE9">
              <w:rPr>
                <w:lang w:val="es-ES"/>
              </w:rPr>
              <w:t>rojo</w:t>
            </w:r>
          </w:p>
        </w:tc>
        <w:tc>
          <w:tcPr>
            <w:tcW w:w="2555" w:type="dxa"/>
          </w:tcPr>
          <w:p w14:paraId="331C5BF7" w14:textId="77777777" w:rsidR="00697ED6" w:rsidRPr="007A0BE9" w:rsidRDefault="00697ED6">
            <w:pPr>
              <w:rPr>
                <w:lang w:val="es-ES"/>
              </w:rPr>
            </w:pPr>
          </w:p>
        </w:tc>
        <w:tc>
          <w:tcPr>
            <w:tcW w:w="2555" w:type="dxa"/>
          </w:tcPr>
          <w:p w14:paraId="6200D304" w14:textId="77777777" w:rsidR="00697ED6" w:rsidRPr="007A0BE9" w:rsidRDefault="00697ED6">
            <w:pPr>
              <w:rPr>
                <w:lang w:val="es-ES"/>
              </w:rPr>
            </w:pPr>
          </w:p>
        </w:tc>
        <w:tc>
          <w:tcPr>
            <w:tcW w:w="2555" w:type="dxa"/>
          </w:tcPr>
          <w:p w14:paraId="54AC3ACF" w14:textId="77777777" w:rsidR="00697ED6" w:rsidRPr="007A0BE9" w:rsidRDefault="00697ED6">
            <w:pPr>
              <w:rPr>
                <w:lang w:val="es-ES"/>
              </w:rPr>
            </w:pPr>
          </w:p>
        </w:tc>
      </w:tr>
      <w:tr w:rsidR="00697ED6" w:rsidRPr="007A0BE9" w14:paraId="5F6F9CCE" w14:textId="77777777">
        <w:tc>
          <w:tcPr>
            <w:tcW w:w="1815" w:type="dxa"/>
          </w:tcPr>
          <w:p w14:paraId="68B3154E" w14:textId="5711EF2B" w:rsidR="00697ED6" w:rsidRPr="007A0BE9" w:rsidRDefault="007A0BE9">
            <w:pPr>
              <w:pStyle w:val="Heading1"/>
              <w:outlineLvl w:val="0"/>
              <w:rPr>
                <w:lang w:val="es-ES"/>
              </w:rPr>
            </w:pPr>
            <w:bookmarkStart w:id="5" w:name="_heading=h.kyp54eionb3" w:colFirst="0" w:colLast="0"/>
            <w:bookmarkEnd w:id="5"/>
            <w:r>
              <w:rPr>
                <w:lang w:val="es-ES"/>
              </w:rPr>
              <w:t>Luz visible</w:t>
            </w:r>
          </w:p>
        </w:tc>
        <w:tc>
          <w:tcPr>
            <w:tcW w:w="2555" w:type="dxa"/>
          </w:tcPr>
          <w:p w14:paraId="39454F24" w14:textId="77777777" w:rsidR="00697ED6" w:rsidRPr="007A0BE9" w:rsidRDefault="00697ED6">
            <w:pPr>
              <w:rPr>
                <w:lang w:val="es-ES"/>
              </w:rPr>
            </w:pPr>
          </w:p>
        </w:tc>
        <w:tc>
          <w:tcPr>
            <w:tcW w:w="2555" w:type="dxa"/>
          </w:tcPr>
          <w:p w14:paraId="32F9F0F2" w14:textId="77777777" w:rsidR="00697ED6" w:rsidRPr="007A0BE9" w:rsidRDefault="00697ED6">
            <w:pPr>
              <w:rPr>
                <w:lang w:val="es-ES"/>
              </w:rPr>
            </w:pPr>
          </w:p>
        </w:tc>
        <w:tc>
          <w:tcPr>
            <w:tcW w:w="2555" w:type="dxa"/>
          </w:tcPr>
          <w:p w14:paraId="399D37BA" w14:textId="77777777" w:rsidR="00697ED6" w:rsidRPr="007A0BE9" w:rsidRDefault="00697ED6">
            <w:pPr>
              <w:rPr>
                <w:lang w:val="es-ES"/>
              </w:rPr>
            </w:pPr>
          </w:p>
        </w:tc>
      </w:tr>
      <w:tr w:rsidR="00697ED6" w:rsidRPr="007A0BE9" w14:paraId="72CCC2AE" w14:textId="77777777">
        <w:tc>
          <w:tcPr>
            <w:tcW w:w="1815" w:type="dxa"/>
          </w:tcPr>
          <w:p w14:paraId="57DF7A8E" w14:textId="37468F06" w:rsidR="00697ED6" w:rsidRPr="007A0BE9" w:rsidRDefault="007A0BE9">
            <w:pPr>
              <w:widowControl w:val="0"/>
              <w:spacing w:before="240" w:after="240"/>
              <w:rPr>
                <w:b/>
                <w:color w:val="910D28"/>
                <w:highlight w:val="white"/>
                <w:lang w:val="es-ES"/>
              </w:rPr>
            </w:pPr>
            <w:r>
              <w:rPr>
                <w:b/>
                <w:color w:val="910D28"/>
                <w:highlight w:val="white"/>
                <w:lang w:val="es-ES"/>
              </w:rPr>
              <w:t xml:space="preserve">Luz </w:t>
            </w:r>
            <w:r w:rsidR="00796D34">
              <w:rPr>
                <w:b/>
                <w:color w:val="910D28"/>
                <w:highlight w:val="white"/>
                <w:lang w:val="es-ES"/>
              </w:rPr>
              <w:t>u</w:t>
            </w:r>
            <w:r w:rsidR="00066215" w:rsidRPr="007A0BE9">
              <w:rPr>
                <w:b/>
                <w:color w:val="910D28"/>
                <w:highlight w:val="white"/>
                <w:lang w:val="es-ES"/>
              </w:rPr>
              <w:t>ltraviolet</w:t>
            </w:r>
            <w:r>
              <w:rPr>
                <w:b/>
                <w:color w:val="910D28"/>
                <w:highlight w:val="white"/>
                <w:lang w:val="es-ES"/>
              </w:rPr>
              <w:t>a</w:t>
            </w:r>
          </w:p>
        </w:tc>
        <w:tc>
          <w:tcPr>
            <w:tcW w:w="2555" w:type="dxa"/>
          </w:tcPr>
          <w:p w14:paraId="336D6CC2" w14:textId="77777777" w:rsidR="00697ED6" w:rsidRPr="007A0BE9" w:rsidRDefault="00697ED6">
            <w:pPr>
              <w:rPr>
                <w:lang w:val="es-ES"/>
              </w:rPr>
            </w:pPr>
          </w:p>
        </w:tc>
        <w:tc>
          <w:tcPr>
            <w:tcW w:w="2555" w:type="dxa"/>
          </w:tcPr>
          <w:p w14:paraId="07F219C9" w14:textId="77777777" w:rsidR="00697ED6" w:rsidRPr="007A0BE9" w:rsidRDefault="00697ED6">
            <w:pPr>
              <w:rPr>
                <w:lang w:val="es-ES"/>
              </w:rPr>
            </w:pPr>
          </w:p>
        </w:tc>
        <w:tc>
          <w:tcPr>
            <w:tcW w:w="2555" w:type="dxa"/>
          </w:tcPr>
          <w:p w14:paraId="6DD3D62F" w14:textId="77777777" w:rsidR="00697ED6" w:rsidRPr="007A0BE9" w:rsidRDefault="00697ED6">
            <w:pPr>
              <w:rPr>
                <w:lang w:val="es-ES"/>
              </w:rPr>
            </w:pPr>
          </w:p>
        </w:tc>
      </w:tr>
      <w:tr w:rsidR="00697ED6" w:rsidRPr="007A0BE9" w14:paraId="04CA978B" w14:textId="77777777">
        <w:tc>
          <w:tcPr>
            <w:tcW w:w="1815" w:type="dxa"/>
          </w:tcPr>
          <w:p w14:paraId="345585EC" w14:textId="4B3A4D76" w:rsidR="00697ED6" w:rsidRPr="007A0BE9" w:rsidRDefault="007A0BE9">
            <w:pPr>
              <w:widowControl w:val="0"/>
              <w:spacing w:before="240" w:after="240"/>
              <w:rPr>
                <w:b/>
                <w:color w:val="910D28"/>
                <w:highlight w:val="white"/>
                <w:lang w:val="es-ES"/>
              </w:rPr>
            </w:pPr>
            <w:r>
              <w:rPr>
                <w:b/>
                <w:color w:val="910D28"/>
                <w:highlight w:val="white"/>
                <w:lang w:val="es-ES"/>
              </w:rPr>
              <w:t>Rayos X</w:t>
            </w:r>
          </w:p>
        </w:tc>
        <w:tc>
          <w:tcPr>
            <w:tcW w:w="2555" w:type="dxa"/>
          </w:tcPr>
          <w:p w14:paraId="4FFF7A30" w14:textId="77777777" w:rsidR="00697ED6" w:rsidRPr="007A0BE9" w:rsidRDefault="00697ED6">
            <w:pPr>
              <w:rPr>
                <w:lang w:val="es-ES"/>
              </w:rPr>
            </w:pPr>
          </w:p>
        </w:tc>
        <w:tc>
          <w:tcPr>
            <w:tcW w:w="2555" w:type="dxa"/>
          </w:tcPr>
          <w:p w14:paraId="16FF59E8" w14:textId="77777777" w:rsidR="00697ED6" w:rsidRPr="007A0BE9" w:rsidRDefault="00697ED6">
            <w:pPr>
              <w:rPr>
                <w:lang w:val="es-ES"/>
              </w:rPr>
            </w:pPr>
          </w:p>
        </w:tc>
        <w:tc>
          <w:tcPr>
            <w:tcW w:w="2555" w:type="dxa"/>
          </w:tcPr>
          <w:p w14:paraId="5D28E448" w14:textId="77777777" w:rsidR="00697ED6" w:rsidRPr="007A0BE9" w:rsidRDefault="00697ED6">
            <w:pPr>
              <w:rPr>
                <w:lang w:val="es-ES"/>
              </w:rPr>
            </w:pPr>
          </w:p>
        </w:tc>
      </w:tr>
      <w:tr w:rsidR="00697ED6" w:rsidRPr="007A0BE9" w14:paraId="37FA0B58" w14:textId="77777777">
        <w:tc>
          <w:tcPr>
            <w:tcW w:w="1815" w:type="dxa"/>
          </w:tcPr>
          <w:p w14:paraId="6B246CDC" w14:textId="77777777" w:rsidR="00697ED6" w:rsidRPr="007A0BE9" w:rsidRDefault="00066215" w:rsidP="002B68D0">
            <w:pPr>
              <w:widowControl w:val="0"/>
              <w:rPr>
                <w:b/>
                <w:color w:val="910D28"/>
                <w:highlight w:val="white"/>
                <w:lang w:val="es-ES"/>
              </w:rPr>
            </w:pPr>
            <w:r w:rsidRPr="007A0BE9">
              <w:rPr>
                <w:b/>
                <w:color w:val="910D28"/>
                <w:highlight w:val="white"/>
                <w:lang w:val="es-ES"/>
              </w:rPr>
              <w:t>Gamma</w:t>
            </w:r>
          </w:p>
        </w:tc>
        <w:tc>
          <w:tcPr>
            <w:tcW w:w="2555" w:type="dxa"/>
          </w:tcPr>
          <w:p w14:paraId="6F712B0E" w14:textId="77777777" w:rsidR="00697ED6" w:rsidRPr="007A0BE9" w:rsidRDefault="00697ED6" w:rsidP="002B68D0">
            <w:pPr>
              <w:rPr>
                <w:lang w:val="es-ES"/>
              </w:rPr>
            </w:pPr>
          </w:p>
        </w:tc>
        <w:tc>
          <w:tcPr>
            <w:tcW w:w="2555" w:type="dxa"/>
          </w:tcPr>
          <w:p w14:paraId="638DB118" w14:textId="77777777" w:rsidR="00697ED6" w:rsidRPr="007A0BE9" w:rsidRDefault="00697ED6" w:rsidP="002B68D0">
            <w:pPr>
              <w:rPr>
                <w:lang w:val="es-ES"/>
              </w:rPr>
            </w:pPr>
          </w:p>
        </w:tc>
        <w:tc>
          <w:tcPr>
            <w:tcW w:w="2555" w:type="dxa"/>
          </w:tcPr>
          <w:p w14:paraId="138477F7" w14:textId="77777777" w:rsidR="002B68D0" w:rsidRPr="007A0BE9" w:rsidRDefault="002B68D0" w:rsidP="002B68D0">
            <w:pPr>
              <w:rPr>
                <w:lang w:val="es-ES"/>
              </w:rPr>
            </w:pPr>
          </w:p>
          <w:p w14:paraId="4DCFCD0B" w14:textId="1692A9B0" w:rsidR="002B68D0" w:rsidRPr="007A0BE9" w:rsidRDefault="002B68D0" w:rsidP="002B68D0">
            <w:pPr>
              <w:rPr>
                <w:lang w:val="es-ES"/>
              </w:rPr>
            </w:pPr>
          </w:p>
        </w:tc>
      </w:tr>
    </w:tbl>
    <w:p w14:paraId="0E91FB79" w14:textId="77777777" w:rsidR="00697ED6" w:rsidRPr="007A0BE9" w:rsidRDefault="00697ED6" w:rsidP="002B68D0">
      <w:pPr>
        <w:spacing w:after="0" w:line="240" w:lineRule="auto"/>
        <w:rPr>
          <w:sz w:val="18"/>
          <w:szCs w:val="18"/>
          <w:lang w:val="es-ES"/>
        </w:rPr>
      </w:pPr>
    </w:p>
    <w:p w14:paraId="116915E5" w14:textId="3E58C6A9" w:rsidR="00697ED6" w:rsidRPr="007A0BE9" w:rsidRDefault="007A0BE9" w:rsidP="002B68D0">
      <w:pPr>
        <w:spacing w:after="0" w:line="240" w:lineRule="auto"/>
        <w:rPr>
          <w:b/>
          <w:color w:val="910D28"/>
          <w:highlight w:val="white"/>
          <w:lang w:val="es-ES"/>
        </w:rPr>
      </w:pPr>
      <w:r>
        <w:rPr>
          <w:b/>
          <w:color w:val="910D28"/>
          <w:highlight w:val="white"/>
          <w:lang w:val="es-ES"/>
        </w:rPr>
        <w:t xml:space="preserve">El Espectro </w:t>
      </w:r>
      <w:r w:rsidR="00066215" w:rsidRPr="007A0BE9">
        <w:rPr>
          <w:b/>
          <w:color w:val="910D28"/>
          <w:highlight w:val="white"/>
          <w:lang w:val="es-ES"/>
        </w:rPr>
        <w:t>Electromagn</w:t>
      </w:r>
      <w:r>
        <w:rPr>
          <w:b/>
          <w:color w:val="910D28"/>
          <w:highlight w:val="white"/>
          <w:lang w:val="es-ES"/>
        </w:rPr>
        <w:t>é</w:t>
      </w:r>
      <w:r w:rsidR="00066215" w:rsidRPr="007A0BE9">
        <w:rPr>
          <w:b/>
          <w:color w:val="910D28"/>
          <w:highlight w:val="white"/>
          <w:lang w:val="es-ES"/>
        </w:rPr>
        <w:t>tic</w:t>
      </w:r>
      <w:r>
        <w:rPr>
          <w:b/>
          <w:color w:val="910D28"/>
          <w:highlight w:val="white"/>
          <w:lang w:val="es-ES"/>
        </w:rPr>
        <w:t>o: Preguntas del Artículo</w:t>
      </w:r>
    </w:p>
    <w:p w14:paraId="6620077C" w14:textId="77777777" w:rsidR="0065055F" w:rsidRPr="007A0BE9" w:rsidRDefault="0065055F" w:rsidP="002B68D0">
      <w:pPr>
        <w:spacing w:after="0" w:line="240" w:lineRule="auto"/>
        <w:rPr>
          <w:rFonts w:ascii="Arial" w:eastAsia="Arial" w:hAnsi="Arial" w:cs="Arial"/>
          <w:b/>
          <w:color w:val="56544D"/>
          <w:sz w:val="18"/>
          <w:szCs w:val="18"/>
          <w:highlight w:val="white"/>
          <w:lang w:val="es-ES"/>
        </w:rPr>
      </w:pPr>
    </w:p>
    <w:p w14:paraId="0779A9DE" w14:textId="3008A108" w:rsidR="00697ED6" w:rsidRPr="007A0BE9" w:rsidRDefault="00066215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35" w:lineRule="auto"/>
        <w:rPr>
          <w:color w:val="000000"/>
          <w:lang w:val="es-ES"/>
        </w:rPr>
      </w:pPr>
      <w:r w:rsidRPr="007A0BE9">
        <w:rPr>
          <w:lang w:val="es-ES"/>
        </w:rPr>
        <w:t xml:space="preserve">Describe </w:t>
      </w:r>
      <w:r w:rsidR="006A1E34">
        <w:rPr>
          <w:lang w:val="es-ES"/>
        </w:rPr>
        <w:t xml:space="preserve">como cambia la </w:t>
      </w:r>
      <w:r w:rsidR="00F128F2">
        <w:rPr>
          <w:lang w:val="es-ES"/>
        </w:rPr>
        <w:t>frecuencia de las ondas en el espectro electromagnético, desde las ondas de radio hasta los rayos gamma.</w:t>
      </w:r>
    </w:p>
    <w:p w14:paraId="61765B8D" w14:textId="01261FE4" w:rsidR="00697ED6" w:rsidRPr="007A0BE9" w:rsidRDefault="00F128F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35" w:lineRule="auto"/>
        <w:rPr>
          <w:color w:val="000000"/>
          <w:lang w:val="es-ES"/>
        </w:rPr>
      </w:pPr>
      <w:r>
        <w:rPr>
          <w:lang w:val="es-ES"/>
        </w:rPr>
        <w:t>Nombra tres usos de las ondas de radio.</w:t>
      </w:r>
    </w:p>
    <w:p w14:paraId="14A30904" w14:textId="1C4847CD" w:rsidR="00697ED6" w:rsidRPr="007A0BE9" w:rsidRDefault="00F128F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35" w:lineRule="auto"/>
        <w:rPr>
          <w:color w:val="000000"/>
          <w:lang w:val="es-ES"/>
        </w:rPr>
      </w:pPr>
      <w:r>
        <w:rPr>
          <w:lang w:val="es-ES"/>
        </w:rPr>
        <w:t xml:space="preserve">¿Cómo se utilizan los rayos X y los rayos gamma en la medicina? </w:t>
      </w:r>
    </w:p>
    <w:p w14:paraId="4D9D9B4B" w14:textId="6D3A5CC3" w:rsidR="00697ED6" w:rsidRPr="007A0BE9" w:rsidRDefault="00796D34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35" w:lineRule="auto"/>
        <w:rPr>
          <w:color w:val="000000"/>
          <w:lang w:val="es-ES"/>
        </w:rPr>
      </w:pPr>
      <w:r>
        <w:rPr>
          <w:lang w:val="es-ES"/>
        </w:rPr>
        <w:t>¿Qué consejos darías para proteger a la piel de la luz ultravioleta?</w:t>
      </w:r>
    </w:p>
    <w:p w14:paraId="325B78F8" w14:textId="18F7BC8B" w:rsidR="00697ED6" w:rsidRPr="007A0BE9" w:rsidRDefault="00595A42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35" w:lineRule="auto"/>
        <w:rPr>
          <w:color w:val="000000"/>
          <w:lang w:val="es-ES"/>
        </w:rPr>
      </w:pPr>
      <w:r>
        <w:rPr>
          <w:lang w:val="es-ES"/>
        </w:rPr>
        <w:t xml:space="preserve">Explica </w:t>
      </w:r>
      <w:r w:rsidR="00F5059E">
        <w:rPr>
          <w:lang w:val="es-ES"/>
        </w:rPr>
        <w:t xml:space="preserve">dos formas de codificar los sonidos en las ondas </w:t>
      </w:r>
      <w:r w:rsidR="00066215" w:rsidRPr="007A0BE9">
        <w:rPr>
          <w:lang w:val="es-ES"/>
        </w:rPr>
        <w:t>electromagn</w:t>
      </w:r>
      <w:r w:rsidR="00F5059E">
        <w:rPr>
          <w:lang w:val="es-ES"/>
        </w:rPr>
        <w:t>é</w:t>
      </w:r>
      <w:r w:rsidR="00066215" w:rsidRPr="007A0BE9">
        <w:rPr>
          <w:lang w:val="es-ES"/>
        </w:rPr>
        <w:t>tic</w:t>
      </w:r>
      <w:r w:rsidR="00F5059E">
        <w:rPr>
          <w:lang w:val="es-ES"/>
        </w:rPr>
        <w:t>as</w:t>
      </w:r>
      <w:r w:rsidR="00066215" w:rsidRPr="007A0BE9">
        <w:rPr>
          <w:lang w:val="es-ES"/>
        </w:rPr>
        <w:t>.</w:t>
      </w:r>
    </w:p>
    <w:p w14:paraId="7A3C8B12" w14:textId="3AD76EDB" w:rsidR="00697ED6" w:rsidRPr="007A0BE9" w:rsidRDefault="00F5059E" w:rsidP="002B68D0">
      <w:pPr>
        <w:numPr>
          <w:ilvl w:val="0"/>
          <w:numId w:val="1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color w:val="000000"/>
          <w:lang w:val="es-ES"/>
        </w:rPr>
      </w:pPr>
      <w:r>
        <w:rPr>
          <w:lang w:val="es-ES"/>
        </w:rPr>
        <w:t>La luz visible interactúa con la materia en forma particular.</w:t>
      </w:r>
      <w:r w:rsidR="00066215" w:rsidRPr="007A0BE9">
        <w:rPr>
          <w:lang w:val="es-ES"/>
        </w:rPr>
        <w:t xml:space="preserve"> </w:t>
      </w:r>
      <w:r w:rsidR="00D23369" w:rsidRPr="007A0BE9">
        <w:rPr>
          <w:lang w:val="es-ES"/>
        </w:rPr>
        <w:t>Bas</w:t>
      </w:r>
      <w:r w:rsidR="00D23369">
        <w:rPr>
          <w:lang w:val="es-ES"/>
        </w:rPr>
        <w:t>ándote</w:t>
      </w:r>
      <w:r>
        <w:rPr>
          <w:lang w:val="es-ES"/>
        </w:rPr>
        <w:t xml:space="preserve"> en tus propias experiencias con la luz visible, ¿cómo interactúa </w:t>
      </w:r>
      <w:r w:rsidR="00D23369">
        <w:rPr>
          <w:lang w:val="es-ES"/>
        </w:rPr>
        <w:t>con la materia?</w:t>
      </w:r>
      <w:r w:rsidR="00066215" w:rsidRPr="007A0BE9">
        <w:rPr>
          <w:lang w:val="es-ES"/>
        </w:rPr>
        <w:t xml:space="preserve"> (</w:t>
      </w:r>
      <w:r w:rsidR="00D23369">
        <w:rPr>
          <w:lang w:val="es-ES"/>
        </w:rPr>
        <w:t>Pista</w:t>
      </w:r>
      <w:r w:rsidR="00066215" w:rsidRPr="007A0BE9">
        <w:rPr>
          <w:lang w:val="es-ES"/>
        </w:rPr>
        <w:t xml:space="preserve">: </w:t>
      </w:r>
      <w:r w:rsidR="00BC6E97">
        <w:rPr>
          <w:lang w:val="es-ES"/>
        </w:rPr>
        <w:t>¿Qué le ocurre a la luz visible cuando llega a una pared, una ventana, o un espejo?</w:t>
      </w:r>
      <w:r w:rsidR="00066215" w:rsidRPr="007A0BE9">
        <w:rPr>
          <w:lang w:val="es-ES"/>
        </w:rPr>
        <w:t>)</w:t>
      </w:r>
    </w:p>
    <w:p w14:paraId="5A2E69AB" w14:textId="77777777" w:rsidR="002B68D0" w:rsidRPr="007A0BE9" w:rsidRDefault="002B68D0" w:rsidP="002B68D0">
      <w:p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720"/>
        <w:rPr>
          <w:color w:val="000000"/>
          <w:lang w:val="es-ES"/>
        </w:rPr>
      </w:pPr>
    </w:p>
    <w:p w14:paraId="7FB02E97" w14:textId="01219722" w:rsidR="00697ED6" w:rsidRPr="007A0BE9" w:rsidRDefault="00FF11A6" w:rsidP="002B68D0">
      <w:pPr>
        <w:widowControl w:val="0"/>
        <w:spacing w:after="0" w:line="240" w:lineRule="auto"/>
        <w:rPr>
          <w:sz w:val="20"/>
          <w:szCs w:val="20"/>
          <w:lang w:val="es-ES"/>
        </w:rPr>
      </w:pPr>
      <w:r>
        <w:rPr>
          <w:i/>
          <w:color w:val="910D28"/>
          <w:sz w:val="20"/>
          <w:szCs w:val="20"/>
          <w:lang w:val="es-ES"/>
        </w:rPr>
        <w:t>Fuente</w:t>
      </w:r>
      <w:r w:rsidR="00066215" w:rsidRPr="007A0BE9">
        <w:rPr>
          <w:i/>
          <w:color w:val="910D28"/>
          <w:sz w:val="20"/>
          <w:szCs w:val="20"/>
          <w:lang w:val="es-ES"/>
        </w:rPr>
        <w:t xml:space="preserve">: </w:t>
      </w:r>
      <w:r w:rsidR="000672AA">
        <w:rPr>
          <w:i/>
          <w:sz w:val="20"/>
          <w:szCs w:val="20"/>
          <w:lang w:val="es-ES"/>
        </w:rPr>
        <w:t>Preguntas derivadas de la Fundación</w:t>
      </w:r>
      <w:r w:rsidR="00066215" w:rsidRPr="007A0BE9">
        <w:rPr>
          <w:i/>
          <w:sz w:val="20"/>
          <w:szCs w:val="20"/>
          <w:lang w:val="es-ES"/>
        </w:rPr>
        <w:t xml:space="preserve"> C-K12. (2012, </w:t>
      </w:r>
      <w:r w:rsidR="000672AA">
        <w:rPr>
          <w:i/>
          <w:sz w:val="20"/>
          <w:szCs w:val="20"/>
          <w:lang w:val="es-ES"/>
        </w:rPr>
        <w:t>14 de di</w:t>
      </w:r>
      <w:r w:rsidR="00066215" w:rsidRPr="007A0BE9">
        <w:rPr>
          <w:i/>
          <w:sz w:val="20"/>
          <w:szCs w:val="20"/>
          <w:lang w:val="es-ES"/>
        </w:rPr>
        <w:t>c</w:t>
      </w:r>
      <w:r w:rsidR="000672AA">
        <w:rPr>
          <w:i/>
          <w:sz w:val="20"/>
          <w:szCs w:val="20"/>
          <w:lang w:val="es-ES"/>
        </w:rPr>
        <w:t>i</w:t>
      </w:r>
      <w:r w:rsidR="00066215" w:rsidRPr="007A0BE9">
        <w:rPr>
          <w:i/>
          <w:sz w:val="20"/>
          <w:szCs w:val="20"/>
          <w:lang w:val="es-ES"/>
        </w:rPr>
        <w:t>embr</w:t>
      </w:r>
      <w:r w:rsidR="000672AA">
        <w:rPr>
          <w:i/>
          <w:sz w:val="20"/>
          <w:szCs w:val="20"/>
          <w:lang w:val="es-ES"/>
        </w:rPr>
        <w:t>e</w:t>
      </w:r>
      <w:r w:rsidR="00066215" w:rsidRPr="007A0BE9">
        <w:rPr>
          <w:i/>
          <w:sz w:val="20"/>
          <w:szCs w:val="20"/>
          <w:lang w:val="es-ES"/>
        </w:rPr>
        <w:t xml:space="preserve">). </w:t>
      </w:r>
      <w:proofErr w:type="spellStart"/>
      <w:r w:rsidR="00066215" w:rsidRPr="007A0BE9">
        <w:rPr>
          <w:i/>
          <w:sz w:val="20"/>
          <w:szCs w:val="20"/>
          <w:lang w:val="es-ES"/>
        </w:rPr>
        <w:t>Electromagnetic</w:t>
      </w:r>
      <w:proofErr w:type="spellEnd"/>
      <w:r w:rsidR="00066215" w:rsidRPr="007A0BE9">
        <w:rPr>
          <w:i/>
          <w:sz w:val="20"/>
          <w:szCs w:val="20"/>
          <w:lang w:val="es-ES"/>
        </w:rPr>
        <w:t xml:space="preserve"> </w:t>
      </w:r>
      <w:proofErr w:type="spellStart"/>
      <w:r w:rsidR="00066215" w:rsidRPr="007A0BE9">
        <w:rPr>
          <w:i/>
          <w:sz w:val="20"/>
          <w:szCs w:val="20"/>
          <w:lang w:val="es-ES"/>
        </w:rPr>
        <w:t>Spectrum</w:t>
      </w:r>
      <w:proofErr w:type="spellEnd"/>
      <w:r w:rsidR="007406B1" w:rsidRPr="007A0BE9">
        <w:rPr>
          <w:i/>
          <w:sz w:val="20"/>
          <w:szCs w:val="20"/>
          <w:lang w:val="es-ES"/>
        </w:rPr>
        <w:t xml:space="preserve">. </w:t>
      </w:r>
      <w:hyperlink r:id="rId8">
        <w:r w:rsidR="00066215" w:rsidRPr="007A0BE9">
          <w:rPr>
            <w:i/>
            <w:sz w:val="20"/>
            <w:szCs w:val="20"/>
            <w:lang w:val="es-ES"/>
          </w:rPr>
          <w:t>https://www.ck12.org/book/ck</w:t>
        </w:r>
      </w:hyperlink>
      <w:hyperlink r:id="rId9">
        <w:r w:rsidR="00066215" w:rsidRPr="007A0BE9">
          <w:rPr>
            <w:i/>
            <w:sz w:val="20"/>
            <w:szCs w:val="20"/>
            <w:lang w:val="es-ES"/>
          </w:rPr>
          <w:t>-12-physical-science-for-middle-school/r1/section/20.3/</w:t>
        </w:r>
      </w:hyperlink>
      <w:bookmarkEnd w:id="1"/>
    </w:p>
    <w:sectPr w:rsidR="00697ED6" w:rsidRPr="007A0B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DC55D" w14:textId="77777777" w:rsidR="009701BC" w:rsidRDefault="009701BC">
      <w:pPr>
        <w:spacing w:after="0" w:line="240" w:lineRule="auto"/>
      </w:pPr>
      <w:r>
        <w:separator/>
      </w:r>
    </w:p>
  </w:endnote>
  <w:endnote w:type="continuationSeparator" w:id="0">
    <w:p w14:paraId="796B6A36" w14:textId="77777777" w:rsidR="009701BC" w:rsidRDefault="0097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A961" w14:textId="77777777" w:rsidR="00E23587" w:rsidRDefault="00E235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D5BB" w14:textId="30C75DE3" w:rsidR="00697ED6" w:rsidRDefault="002B68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2B68D0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44965F" wp14:editId="5BD51200">
              <wp:simplePos x="0" y="0"/>
              <wp:positionH relativeFrom="column">
                <wp:posOffset>1523365</wp:posOffset>
              </wp:positionH>
              <wp:positionV relativeFrom="paragraph">
                <wp:posOffset>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FC22EB" w14:textId="3F8D4EDB" w:rsidR="002B68D0" w:rsidRPr="005E09AB" w:rsidRDefault="009701BC" w:rsidP="002B68D0">
                          <w:pPr>
                            <w:jc w:val="right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6B494DD3FE8C471594E25050C83D8D2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E09AB" w:rsidRPr="005E09AB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CALL ME…MAYBE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44965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9.95pt;margin-top:0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" filled="f" stroked="f">
              <v:textbox>
                <w:txbxContent>
                  <w:p w14:paraId="17FC22EB" w14:textId="3F8D4EDB" w:rsidR="002B68D0" w:rsidRPr="005E09AB" w:rsidRDefault="002E1B90" w:rsidP="002B68D0">
                    <w:pPr>
                      <w:jc w:val="right"/>
                      <w:rPr>
                        <w:b/>
                        <w:bCs/>
                        <w:sz w:val="22"/>
                        <w:szCs w:val="22"/>
                      </w:rPr>
                    </w:pPr>
                    <w:sdt>
                      <w:sdtPr>
                        <w:rPr>
                          <w:b/>
                          <w:bCs/>
                          <w:sz w:val="22"/>
                          <w:szCs w:val="22"/>
                        </w:rPr>
                        <w:alias w:val="Title"/>
                        <w:tag w:val=""/>
                        <w:id w:val="1281607793"/>
                        <w:placeholder>
                          <w:docPart w:val="6B494DD3FE8C471594E25050C83D8D2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E09AB" w:rsidRPr="005E09AB">
                          <w:rPr>
                            <w:b/>
                            <w:bCs/>
                            <w:sz w:val="22"/>
                            <w:szCs w:val="22"/>
                          </w:rPr>
                          <w:t>CALL ME…MAYBE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B68D0"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72BACF79" wp14:editId="639AF58A">
          <wp:simplePos x="0" y="0"/>
          <wp:positionH relativeFrom="column">
            <wp:posOffset>1409065</wp:posOffset>
          </wp:positionH>
          <wp:positionV relativeFrom="paragraph">
            <wp:posOffset>48895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549E" w14:textId="77777777" w:rsidR="00E23587" w:rsidRDefault="00E23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7BF3C" w14:textId="77777777" w:rsidR="009701BC" w:rsidRDefault="009701BC">
      <w:pPr>
        <w:spacing w:after="0" w:line="240" w:lineRule="auto"/>
      </w:pPr>
      <w:r>
        <w:separator/>
      </w:r>
    </w:p>
  </w:footnote>
  <w:footnote w:type="continuationSeparator" w:id="0">
    <w:p w14:paraId="31900669" w14:textId="77777777" w:rsidR="009701BC" w:rsidRDefault="00970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01B0" w14:textId="77777777" w:rsidR="005E09AB" w:rsidRDefault="005E09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B50D" w14:textId="77777777" w:rsidR="005E09AB" w:rsidRDefault="005E09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D7331" w14:textId="77777777" w:rsidR="005E09AB" w:rsidRDefault="005E09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F4522"/>
    <w:multiLevelType w:val="multilevel"/>
    <w:tmpl w:val="B71AD80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56544D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5081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ED6"/>
    <w:rsid w:val="00065AE8"/>
    <w:rsid w:val="00066215"/>
    <w:rsid w:val="000672AA"/>
    <w:rsid w:val="000E4CEA"/>
    <w:rsid w:val="00294AD2"/>
    <w:rsid w:val="002B68D0"/>
    <w:rsid w:val="002E1B90"/>
    <w:rsid w:val="0041516B"/>
    <w:rsid w:val="00595A42"/>
    <w:rsid w:val="005E09AB"/>
    <w:rsid w:val="0065055F"/>
    <w:rsid w:val="00697ED6"/>
    <w:rsid w:val="006A1E34"/>
    <w:rsid w:val="007406B1"/>
    <w:rsid w:val="00796D34"/>
    <w:rsid w:val="007A0BE9"/>
    <w:rsid w:val="009701BC"/>
    <w:rsid w:val="00B84B9B"/>
    <w:rsid w:val="00BC6E97"/>
    <w:rsid w:val="00D23369"/>
    <w:rsid w:val="00DC00B6"/>
    <w:rsid w:val="00E23587"/>
    <w:rsid w:val="00F128F2"/>
    <w:rsid w:val="00F5059E"/>
    <w:rsid w:val="00FF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75AEC"/>
  <w15:docId w15:val="{975AD3D9-F0FD-44F0-A11E-A98178E4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6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8D0"/>
  </w:style>
  <w:style w:type="paragraph" w:styleId="Footer">
    <w:name w:val="footer"/>
    <w:basedOn w:val="Normal"/>
    <w:link w:val="FooterChar"/>
    <w:uiPriority w:val="99"/>
    <w:unhideWhenUsed/>
    <w:rsid w:val="002B6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8D0"/>
  </w:style>
  <w:style w:type="character" w:styleId="PlaceholderText">
    <w:name w:val="Placeholder Text"/>
    <w:basedOn w:val="DefaultParagraphFont"/>
    <w:uiPriority w:val="99"/>
    <w:semiHidden/>
    <w:rsid w:val="002B68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k12.org/book/c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k12.org/book/ck-12-physical-science-for-middle-school/r1/section/20.3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494DD3FE8C471594E25050C83D8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3278C-E3AB-4D0C-B13E-DEF33DFCA4E4}"/>
      </w:docPartPr>
      <w:docPartBody>
        <w:p w:rsidR="00397741" w:rsidRDefault="005F40B6" w:rsidP="005F40B6">
          <w:pPr>
            <w:pStyle w:val="6B494DD3FE8C471594E25050C83D8D2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B6"/>
    <w:rsid w:val="0007105F"/>
    <w:rsid w:val="00397741"/>
    <w:rsid w:val="00541A98"/>
    <w:rsid w:val="005F40B6"/>
    <w:rsid w:val="00844DF8"/>
    <w:rsid w:val="008A7D3D"/>
    <w:rsid w:val="00CC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40B6"/>
    <w:rPr>
      <w:color w:val="808080"/>
    </w:rPr>
  </w:style>
  <w:style w:type="paragraph" w:customStyle="1" w:styleId="6B494DD3FE8C471594E25050C83D8D2A">
    <w:name w:val="6B494DD3FE8C471594E25050C83D8D2A"/>
    <w:rsid w:val="005F40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wPVlXEUjUqTidJUwq/oyg3Vm7A==">AMUW2mXUOjAx/bomX9t4RCmFsWKCole/0v0F+8DQi7wjS9fgO3W37+L05JBElVITAvfrxU5mLrYK86MPjUqgdB/4RwJsaad9zy5+2+h9rsMe0Wgb/nDWXCWg8zKviDjyL/cWyqlSjGIGVZ5ScFlXqRx3DXO3tbS1E7EDkXFo88p1Ef5kfjB7yYE48SYkE4CkFrW0YJlTb69YHtvaeaiZ0JsApvXdUGdRWw==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ME…MAYBE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ME…MAYBE</dc:title>
  <dc:creator>K20 Center</dc:creator>
  <cp:lastModifiedBy>Lopez, Araceli</cp:lastModifiedBy>
  <cp:revision>12</cp:revision>
  <dcterms:created xsi:type="dcterms:W3CDTF">2021-05-05T16:35:00Z</dcterms:created>
  <dcterms:modified xsi:type="dcterms:W3CDTF">2022-05-23T17:43:00Z</dcterms:modified>
</cp:coreProperties>
</file>