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2E49E" w14:textId="43F71821" w:rsidR="009D6E8D" w:rsidRPr="009D6E8D" w:rsidRDefault="00724169" w:rsidP="00724169">
      <w:pPr>
        <w:pStyle w:val="Title"/>
      </w:pPr>
      <w:r>
        <w:t>Complex Numbers</w:t>
      </w:r>
    </w:p>
    <w:p w14:paraId="42DD1A2B" w14:textId="269CE3AC" w:rsidR="00724169" w:rsidRPr="00724169" w:rsidRDefault="00724169" w:rsidP="0094591D">
      <w:pPr>
        <w:pStyle w:val="Heading1"/>
      </w:pPr>
      <w:r>
        <w:t>Engage</w:t>
      </w:r>
    </w:p>
    <w:p w14:paraId="40450F9C" w14:textId="61559E1D" w:rsidR="0036040A" w:rsidRDefault="00724169" w:rsidP="00AA474A">
      <w:pPr>
        <w:pStyle w:val="Heading2"/>
      </w:pPr>
      <w:r>
        <w:t>Not Like the Others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24169" w14:paraId="1608CCAE" w14:textId="77777777" w:rsidTr="00346D4F">
        <w:trPr>
          <w:trHeight w:val="2506"/>
        </w:trPr>
        <w:tc>
          <w:tcPr>
            <w:tcW w:w="4680" w:type="dxa"/>
          </w:tcPr>
          <w:p w14:paraId="59AA594A" w14:textId="1BDA8D6F" w:rsidR="00724169" w:rsidRPr="00A07477" w:rsidRDefault="00724169" w:rsidP="009F05AD">
            <w:pPr>
              <w:pStyle w:val="TableData"/>
              <w:rPr>
                <w:b/>
                <w:bCs/>
              </w:rPr>
            </w:pPr>
            <w:r w:rsidRPr="00A07477">
              <w:rPr>
                <w:b/>
                <w:bCs/>
                <w:color w:val="910D28" w:themeColor="accent1"/>
              </w:rPr>
              <w:t>1</w:t>
            </w:r>
            <w:r w:rsidR="00E66A80" w:rsidRPr="00A07477">
              <w:rPr>
                <w:b/>
                <w:bCs/>
                <w:color w:val="910D28" w:themeColor="accent1"/>
              </w:rPr>
              <w:t>)</w:t>
            </w:r>
          </w:p>
        </w:tc>
        <w:tc>
          <w:tcPr>
            <w:tcW w:w="4680" w:type="dxa"/>
          </w:tcPr>
          <w:p w14:paraId="77306111" w14:textId="3E08BEC7" w:rsidR="00724169" w:rsidRPr="00A07477" w:rsidRDefault="00724169" w:rsidP="009F05AD">
            <w:pPr>
              <w:pStyle w:val="TableData"/>
              <w:rPr>
                <w:b/>
                <w:bCs/>
              </w:rPr>
            </w:pPr>
            <w:r w:rsidRPr="00A07477">
              <w:rPr>
                <w:b/>
                <w:bCs/>
                <w:color w:val="910D28" w:themeColor="accent1"/>
              </w:rPr>
              <w:t>2</w:t>
            </w:r>
            <w:r w:rsidR="00E66A80" w:rsidRPr="00A07477">
              <w:rPr>
                <w:b/>
                <w:bCs/>
                <w:color w:val="910D28" w:themeColor="accent1"/>
              </w:rPr>
              <w:t>)</w:t>
            </w:r>
          </w:p>
        </w:tc>
      </w:tr>
    </w:tbl>
    <w:p w14:paraId="0D0C73AE" w14:textId="0122A7D9" w:rsidR="009D6E8D" w:rsidRDefault="00724169" w:rsidP="00112BAA">
      <w:pPr>
        <w:pStyle w:val="Heading1"/>
      </w:pPr>
      <w:r>
        <w:t>Explore</w:t>
      </w:r>
    </w:p>
    <w:p w14:paraId="3E9F4615" w14:textId="1E2CAC7A" w:rsidR="00C73EA1" w:rsidRDefault="00724169" w:rsidP="00AA474A">
      <w:pPr>
        <w:pStyle w:val="Heading2"/>
      </w:pPr>
      <w:r>
        <w:t>Simplify and Justify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F3260" w14:paraId="7700FEA9" w14:textId="77777777" w:rsidTr="00346D4F">
        <w:trPr>
          <w:trHeight w:val="1958"/>
        </w:trPr>
        <w:tc>
          <w:tcPr>
            <w:tcW w:w="4680" w:type="dxa"/>
          </w:tcPr>
          <w:p w14:paraId="4FC130A2" w14:textId="23EA1FFC" w:rsidR="004F3260" w:rsidRDefault="004F3260" w:rsidP="00724169">
            <w:pPr>
              <w:pStyle w:val="TableData"/>
            </w:pPr>
            <w:r w:rsidRPr="00CB7E08">
              <w:rPr>
                <w:b/>
                <w:bCs/>
                <w:color w:val="910D28" w:themeColor="accent1"/>
              </w:rPr>
              <w:t>3</w:t>
            </w:r>
            <w:r w:rsidR="00E66A80" w:rsidRPr="00CB7E08">
              <w:rPr>
                <w:b/>
                <w:bCs/>
                <w:color w:val="910D28" w:themeColor="accent1"/>
              </w:rPr>
              <w:t>)</w:t>
            </w:r>
            <w:r w:rsidR="00F85214" w:rsidRPr="00CB7E08">
              <w:rPr>
                <w:color w:val="910D28" w:themeColor="accent1"/>
              </w:rPr>
              <w:t xml:space="preserve"> </w:t>
            </w:r>
            <w:r w:rsidR="0012021A">
              <w:rPr>
                <w:color w:val="910D28" w:themeColor="accent1"/>
              </w:rPr>
              <w:t xml:space="preserve"> </w:t>
            </w:r>
            <w:r w:rsidR="00F85214">
              <w:t>Simplify</w:t>
            </w:r>
            <w:r w:rsidR="00AE28ED">
              <w:t>:</w:t>
            </w:r>
            <w:r w:rsidR="00F85214">
              <w:t xml:space="preserve"> </w:t>
            </w:r>
            <w:bookmarkStart w:id="0" w:name="MTBlankEqn"/>
            <w:r w:rsidR="00F260D0" w:rsidRPr="00785C99">
              <w:rPr>
                <w:position w:val="-8"/>
              </w:rPr>
              <w:object w:dxaOrig="460" w:dyaOrig="360" w14:anchorId="77BCFB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45pt;height:19pt" o:ole="">
                  <v:imagedata r:id="rId8" o:title=""/>
                </v:shape>
                <o:OLEObject Type="Embed" ProgID="Equation.DSMT4" ShapeID="_x0000_i1025" DrawAspect="Content" ObjectID="_1693727285" r:id="rId9"/>
              </w:object>
            </w:r>
            <w:bookmarkEnd w:id="0"/>
          </w:p>
        </w:tc>
        <w:tc>
          <w:tcPr>
            <w:tcW w:w="4680" w:type="dxa"/>
          </w:tcPr>
          <w:p w14:paraId="25A64710" w14:textId="67D9DDFC" w:rsidR="004F3260" w:rsidRDefault="004F3260" w:rsidP="006B4CC2">
            <w:pPr>
              <w:pStyle w:val="TableData"/>
            </w:pPr>
            <w:r w:rsidRPr="00CB7E08">
              <w:rPr>
                <w:b/>
                <w:bCs/>
                <w:color w:val="910D28" w:themeColor="accent1"/>
              </w:rPr>
              <w:t>4</w:t>
            </w:r>
            <w:r w:rsidR="00E66A80" w:rsidRPr="00CB7E08">
              <w:rPr>
                <w:b/>
                <w:bCs/>
                <w:color w:val="910D28" w:themeColor="accent1"/>
              </w:rPr>
              <w:t>)</w:t>
            </w:r>
            <w:r w:rsidR="00AE28ED" w:rsidRPr="00CB7E08">
              <w:rPr>
                <w:color w:val="910D28" w:themeColor="accent1"/>
              </w:rPr>
              <w:t xml:space="preserve"> </w:t>
            </w:r>
            <w:r w:rsidR="0012021A">
              <w:rPr>
                <w:color w:val="910D28" w:themeColor="accent1"/>
              </w:rPr>
              <w:t xml:space="preserve"> </w:t>
            </w:r>
            <w:r w:rsidR="00AE28ED">
              <w:t xml:space="preserve">Try to simplify: </w:t>
            </w:r>
            <w:r w:rsidR="008D4420" w:rsidRPr="00785C99">
              <w:rPr>
                <w:position w:val="-8"/>
              </w:rPr>
              <w:object w:dxaOrig="620" w:dyaOrig="360" w14:anchorId="10F089A6">
                <v:shape id="_x0000_i1026" type="#_x0000_t75" style="width:31.7pt;height:19pt" o:ole="">
                  <v:imagedata r:id="rId10" o:title=""/>
                </v:shape>
                <o:OLEObject Type="Embed" ProgID="Equation.DSMT4" ShapeID="_x0000_i1026" DrawAspect="Content" ObjectID="_1693727286" r:id="rId11"/>
              </w:object>
            </w:r>
          </w:p>
        </w:tc>
      </w:tr>
      <w:tr w:rsidR="004F3260" w14:paraId="00AE4C50" w14:textId="77777777" w:rsidTr="00346D4F">
        <w:trPr>
          <w:trHeight w:val="1958"/>
        </w:trPr>
        <w:tc>
          <w:tcPr>
            <w:tcW w:w="4680" w:type="dxa"/>
          </w:tcPr>
          <w:p w14:paraId="60BAE309" w14:textId="2C260BC7" w:rsidR="004F3260" w:rsidRDefault="004F3260" w:rsidP="00724169">
            <w:pPr>
              <w:pStyle w:val="TableData"/>
            </w:pPr>
            <w:r w:rsidRPr="00CB7E08">
              <w:rPr>
                <w:b/>
                <w:bCs/>
                <w:color w:val="910D28" w:themeColor="accent1"/>
              </w:rPr>
              <w:t>5</w:t>
            </w:r>
            <w:r w:rsidR="00E66A80" w:rsidRPr="00CB7E08">
              <w:rPr>
                <w:b/>
                <w:bCs/>
                <w:color w:val="910D28" w:themeColor="accent1"/>
              </w:rPr>
              <w:t>)</w:t>
            </w:r>
            <w:r w:rsidR="00337276" w:rsidRPr="00CB7E08">
              <w:rPr>
                <w:color w:val="910D28" w:themeColor="accent1"/>
              </w:rPr>
              <w:t xml:space="preserve"> </w:t>
            </w:r>
            <w:r w:rsidR="0012021A">
              <w:rPr>
                <w:color w:val="910D28" w:themeColor="accent1"/>
              </w:rPr>
              <w:t xml:space="preserve"> </w:t>
            </w:r>
            <w:r w:rsidR="00337276">
              <w:t xml:space="preserve">Simplify: </w:t>
            </w:r>
            <w:r w:rsidR="00A02B1E" w:rsidRPr="00785C99">
              <w:rPr>
                <w:position w:val="-8"/>
              </w:rPr>
              <w:object w:dxaOrig="499" w:dyaOrig="360" w14:anchorId="266A5A1F">
                <v:shape id="_x0000_i1027" type="#_x0000_t75" style="width:27.05pt;height:19.6pt" o:ole="">
                  <v:imagedata r:id="rId12" o:title=""/>
                </v:shape>
                <o:OLEObject Type="Embed" ProgID="Equation.DSMT4" ShapeID="_x0000_i1027" DrawAspect="Content" ObjectID="_1693727287" r:id="rId13"/>
              </w:object>
            </w:r>
          </w:p>
        </w:tc>
        <w:tc>
          <w:tcPr>
            <w:tcW w:w="4680" w:type="dxa"/>
          </w:tcPr>
          <w:p w14:paraId="5EBFD72A" w14:textId="4A9E951A" w:rsidR="004F3260" w:rsidRDefault="004F3260" w:rsidP="00724169">
            <w:pPr>
              <w:pStyle w:val="TableData"/>
            </w:pPr>
            <w:r w:rsidRPr="00CB7E08">
              <w:rPr>
                <w:b/>
                <w:bCs/>
                <w:color w:val="910D28" w:themeColor="accent1"/>
              </w:rPr>
              <w:t>6</w:t>
            </w:r>
            <w:r w:rsidR="00E66A80" w:rsidRPr="00CB7E08">
              <w:rPr>
                <w:b/>
                <w:bCs/>
                <w:color w:val="910D28" w:themeColor="accent1"/>
              </w:rPr>
              <w:t>)</w:t>
            </w:r>
            <w:r w:rsidR="00337276" w:rsidRPr="00CB7E08">
              <w:rPr>
                <w:color w:val="910D28" w:themeColor="accent1"/>
              </w:rPr>
              <w:t xml:space="preserve"> </w:t>
            </w:r>
            <w:r w:rsidR="0012021A">
              <w:rPr>
                <w:color w:val="910D28" w:themeColor="accent1"/>
              </w:rPr>
              <w:t xml:space="preserve"> </w:t>
            </w:r>
            <w:r w:rsidR="00337276">
              <w:t xml:space="preserve">Try again to simplify: </w:t>
            </w:r>
            <w:r w:rsidR="008D4420" w:rsidRPr="00785C99">
              <w:rPr>
                <w:position w:val="-8"/>
              </w:rPr>
              <w:object w:dxaOrig="620" w:dyaOrig="360" w14:anchorId="2B96392F">
                <v:shape id="_x0000_i1028" type="#_x0000_t75" style="width:31.7pt;height:19pt" o:ole="">
                  <v:imagedata r:id="rId10" o:title=""/>
                </v:shape>
                <o:OLEObject Type="Embed" ProgID="Equation.DSMT4" ShapeID="_x0000_i1028" DrawAspect="Content" ObjectID="_1693727288" r:id="rId14"/>
              </w:object>
            </w:r>
          </w:p>
        </w:tc>
      </w:tr>
    </w:tbl>
    <w:p w14:paraId="7941DED6" w14:textId="77777777" w:rsidR="00ED263F" w:rsidRPr="003F43AC" w:rsidRDefault="00ED263F" w:rsidP="00ED263F">
      <w:pPr>
        <w:pStyle w:val="CaptionCutline"/>
        <w:rPr>
          <w:sz w:val="16"/>
          <w:szCs w:val="18"/>
        </w:rPr>
      </w:pPr>
    </w:p>
    <w:p w14:paraId="3134FE28" w14:textId="3008CFFF" w:rsidR="00D106FF" w:rsidRDefault="00F862E1" w:rsidP="00AA474A">
      <w:pPr>
        <w:pStyle w:val="Heading2"/>
      </w:pPr>
      <w:r>
        <w:t xml:space="preserve">I </w:t>
      </w:r>
      <w:r w:rsidR="00ED263F">
        <w:t>Notice</w:t>
      </w:r>
      <w:r>
        <w:t>, I</w:t>
      </w:r>
      <w:r w:rsidR="00ED263F">
        <w:t xml:space="preserve"> Wonder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00DB5" w14:paraId="4473CB46" w14:textId="77777777" w:rsidTr="00346D4F">
        <w:trPr>
          <w:trHeight w:val="2506"/>
        </w:trPr>
        <w:tc>
          <w:tcPr>
            <w:tcW w:w="4680" w:type="dxa"/>
          </w:tcPr>
          <w:p w14:paraId="7DC20EC5" w14:textId="3231D5D4" w:rsidR="00600DB5" w:rsidRDefault="00455CF2" w:rsidP="00455CF2">
            <w:pPr>
              <w:pStyle w:val="RowHeader"/>
            </w:pPr>
            <w:r>
              <w:t>I Notice…</w:t>
            </w:r>
          </w:p>
        </w:tc>
        <w:tc>
          <w:tcPr>
            <w:tcW w:w="4680" w:type="dxa"/>
          </w:tcPr>
          <w:p w14:paraId="765C0D36" w14:textId="0EBF51BB" w:rsidR="00600DB5" w:rsidRDefault="00455CF2" w:rsidP="00455CF2">
            <w:pPr>
              <w:pStyle w:val="RowHeader"/>
            </w:pPr>
            <w:r>
              <w:t>I Wonder…</w:t>
            </w:r>
          </w:p>
        </w:tc>
      </w:tr>
    </w:tbl>
    <w:p w14:paraId="70A45D6B" w14:textId="0A25048C" w:rsidR="0036040A" w:rsidRDefault="00FF0E81" w:rsidP="00FF0E81">
      <w:pPr>
        <w:pStyle w:val="Heading1"/>
      </w:pPr>
      <w:r>
        <w:lastRenderedPageBreak/>
        <w:t>Explain</w:t>
      </w:r>
    </w:p>
    <w:p w14:paraId="492C1E83" w14:textId="1F95B60A" w:rsidR="00FF0E81" w:rsidRDefault="00FF0E81" w:rsidP="00FF0E81">
      <w:pPr>
        <w:pStyle w:val="Heading2"/>
      </w:pPr>
      <w:r>
        <w:t>Practice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B6536" w14:paraId="6D6C30E9" w14:textId="77777777" w:rsidTr="009D1F4D">
        <w:trPr>
          <w:trHeight w:val="2592"/>
        </w:trPr>
        <w:tc>
          <w:tcPr>
            <w:tcW w:w="4680" w:type="dxa"/>
          </w:tcPr>
          <w:p w14:paraId="16BF7826" w14:textId="2A8A6C3A" w:rsidR="003B6536" w:rsidRDefault="007B1002" w:rsidP="009F05AD">
            <w:pPr>
              <w:pStyle w:val="TableData"/>
            </w:pPr>
            <w:r w:rsidRPr="00B76121">
              <w:rPr>
                <w:b/>
                <w:bCs/>
                <w:color w:val="910D28" w:themeColor="accent1"/>
              </w:rPr>
              <w:t>7</w:t>
            </w:r>
            <w:r w:rsidR="00E66A80" w:rsidRPr="00B76121">
              <w:rPr>
                <w:b/>
                <w:bCs/>
                <w:color w:val="910D28" w:themeColor="accent1"/>
              </w:rPr>
              <w:t>)</w:t>
            </w:r>
            <w:r w:rsidR="006113F7">
              <w:rPr>
                <w:rFonts w:eastAsiaTheme="minorEastAsia"/>
              </w:rPr>
              <w:t xml:space="preserve"> </w:t>
            </w:r>
            <w:r w:rsidR="009D5D8D">
              <w:rPr>
                <w:rFonts w:eastAsiaTheme="minorEastAsia"/>
              </w:rPr>
              <w:t xml:space="preserve"> </w:t>
            </w:r>
            <w:r w:rsidR="007072C8" w:rsidRPr="00785C99">
              <w:rPr>
                <w:position w:val="-8"/>
              </w:rPr>
              <w:object w:dxaOrig="820" w:dyaOrig="360" w14:anchorId="687BEFEA">
                <v:shape id="_x0000_i1029" type="#_x0000_t75" style="width:43.8pt;height:19.6pt" o:ole="">
                  <v:imagedata r:id="rId15" o:title=""/>
                </v:shape>
                <o:OLEObject Type="Embed" ProgID="Equation.DSMT4" ShapeID="_x0000_i1029" DrawAspect="Content" ObjectID="_1693727289" r:id="rId16"/>
              </w:object>
            </w:r>
          </w:p>
        </w:tc>
        <w:tc>
          <w:tcPr>
            <w:tcW w:w="4680" w:type="dxa"/>
          </w:tcPr>
          <w:p w14:paraId="4A7108D2" w14:textId="1B66C351" w:rsidR="003B6536" w:rsidRDefault="007B1002" w:rsidP="009F05AD">
            <w:pPr>
              <w:pStyle w:val="TableData"/>
            </w:pPr>
            <w:r w:rsidRPr="00B76121">
              <w:rPr>
                <w:b/>
                <w:bCs/>
                <w:color w:val="910D28" w:themeColor="accent1"/>
              </w:rPr>
              <w:t>8</w:t>
            </w:r>
            <w:r w:rsidR="00E66A80" w:rsidRPr="00B76121">
              <w:rPr>
                <w:b/>
                <w:bCs/>
                <w:color w:val="910D28" w:themeColor="accent1"/>
              </w:rPr>
              <w:t>)</w:t>
            </w:r>
            <w:r w:rsidR="006113F7">
              <w:rPr>
                <w:rFonts w:eastAsiaTheme="minorEastAsia"/>
              </w:rPr>
              <w:t xml:space="preserve"> </w:t>
            </w:r>
            <w:r w:rsidR="009D5D8D">
              <w:rPr>
                <w:rFonts w:eastAsiaTheme="minorEastAsia"/>
              </w:rPr>
              <w:t xml:space="preserve"> </w:t>
            </w:r>
            <w:r w:rsidR="00DF4E6D" w:rsidRPr="00785C99">
              <w:rPr>
                <w:position w:val="-10"/>
              </w:rPr>
              <w:object w:dxaOrig="980" w:dyaOrig="380" w14:anchorId="675AAA0F">
                <v:shape id="_x0000_i1030" type="#_x0000_t75" style="width:49.55pt;height:19.6pt" o:ole="">
                  <v:imagedata r:id="rId17" o:title=""/>
                </v:shape>
                <o:OLEObject Type="Embed" ProgID="Equation.DSMT4" ShapeID="_x0000_i1030" DrawAspect="Content" ObjectID="_1693727290" r:id="rId18"/>
              </w:object>
            </w:r>
          </w:p>
        </w:tc>
      </w:tr>
    </w:tbl>
    <w:p w14:paraId="1FF4952B" w14:textId="036EC050" w:rsidR="00FF0E81" w:rsidRDefault="000E405D" w:rsidP="000E405D">
      <w:pPr>
        <w:pStyle w:val="Heading1"/>
      </w:pPr>
      <w:r>
        <w:t>Extend</w:t>
      </w:r>
    </w:p>
    <w:p w14:paraId="201955E4" w14:textId="2B27F9DF" w:rsidR="00FF0E81" w:rsidRDefault="000E405D" w:rsidP="000E405D">
      <w:pPr>
        <w:pStyle w:val="Heading2"/>
      </w:pPr>
      <w:r>
        <w:t>Simplify and Justify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CF0F58" w14:paraId="4B7F4E18" w14:textId="77777777" w:rsidTr="0076628B">
        <w:trPr>
          <w:trHeight w:val="640"/>
        </w:trPr>
        <w:tc>
          <w:tcPr>
            <w:tcW w:w="3120" w:type="dxa"/>
            <w:vAlign w:val="center"/>
          </w:tcPr>
          <w:p w14:paraId="5A894421" w14:textId="2EA5A02F" w:rsidR="00CF0F58" w:rsidRDefault="00702EC2" w:rsidP="00CF0F58">
            <w:pPr>
              <w:pStyle w:val="TableData"/>
            </w:pPr>
            <w:r w:rsidRPr="00785C99">
              <w:rPr>
                <w:position w:val="-6"/>
              </w:rPr>
              <w:object w:dxaOrig="1180" w:dyaOrig="340" w14:anchorId="1E0A61EC">
                <v:shape id="_x0000_i1031" type="#_x0000_t75" style="width:1in;height:20.75pt" o:ole="">
                  <v:imagedata r:id="rId19" o:title=""/>
                </v:shape>
                <o:OLEObject Type="Embed" ProgID="Equation.DSMT4" ShapeID="_x0000_i1031" DrawAspect="Content" ObjectID="_1693727291" r:id="rId20"/>
              </w:object>
            </w:r>
          </w:p>
        </w:tc>
        <w:tc>
          <w:tcPr>
            <w:tcW w:w="3120" w:type="dxa"/>
            <w:vAlign w:val="center"/>
          </w:tcPr>
          <w:p w14:paraId="5F078931" w14:textId="6370A847" w:rsidR="00CF0F58" w:rsidRDefault="00470B89" w:rsidP="00CF0F58">
            <w:pPr>
              <w:pStyle w:val="TableData"/>
            </w:pPr>
            <w:r w:rsidRPr="00785C99">
              <w:rPr>
                <w:position w:val="-6"/>
              </w:rPr>
              <w:object w:dxaOrig="420" w:dyaOrig="320" w14:anchorId="43253EF1">
                <v:shape id="_x0000_i1032" type="#_x0000_t75" style="width:23.6pt;height:17.85pt" o:ole="">
                  <v:imagedata r:id="rId21" o:title=""/>
                </v:shape>
                <o:OLEObject Type="Embed" ProgID="Equation.DSMT4" ShapeID="_x0000_i1032" DrawAspect="Content" ObjectID="_1693727292" r:id="rId22"/>
              </w:object>
            </w:r>
          </w:p>
        </w:tc>
        <w:tc>
          <w:tcPr>
            <w:tcW w:w="3120" w:type="dxa"/>
            <w:vAlign w:val="center"/>
          </w:tcPr>
          <w:p w14:paraId="66544F9E" w14:textId="5743B3F9" w:rsidR="00CF0F58" w:rsidRDefault="00ED722D" w:rsidP="00CF0F58">
            <w:pPr>
              <w:pStyle w:val="TableData"/>
            </w:pPr>
            <w:r w:rsidRPr="00785C99">
              <w:rPr>
                <w:position w:val="-6"/>
              </w:rPr>
              <w:object w:dxaOrig="420" w:dyaOrig="320" w14:anchorId="6E82ED07">
                <v:shape id="_x0000_i1033" type="#_x0000_t75" style="width:24.75pt;height:19pt" o:ole="">
                  <v:imagedata r:id="rId23" o:title=""/>
                </v:shape>
                <o:OLEObject Type="Embed" ProgID="Equation.DSMT4" ShapeID="_x0000_i1033" DrawAspect="Content" ObjectID="_1693727293" r:id="rId24"/>
              </w:object>
            </w:r>
          </w:p>
        </w:tc>
      </w:tr>
      <w:tr w:rsidR="009D5AEC" w14:paraId="11D6D673" w14:textId="77777777" w:rsidTr="0076628B">
        <w:trPr>
          <w:trHeight w:val="640"/>
        </w:trPr>
        <w:tc>
          <w:tcPr>
            <w:tcW w:w="3120" w:type="dxa"/>
            <w:vAlign w:val="center"/>
          </w:tcPr>
          <w:p w14:paraId="7C556EC8" w14:textId="3893D7F3" w:rsidR="009D5AEC" w:rsidRDefault="00FF2144" w:rsidP="009D5AEC">
            <w:pPr>
              <w:pStyle w:val="TableData"/>
            </w:pPr>
            <w:r w:rsidRPr="00785C99">
              <w:rPr>
                <w:position w:val="-18"/>
              </w:rPr>
              <w:object w:dxaOrig="1660" w:dyaOrig="540" w14:anchorId="482DAAEA">
                <v:shape id="_x0000_i1034" type="#_x0000_t75" style="width:96.2pt;height:31.7pt" o:ole="">
                  <v:imagedata r:id="rId25" o:title=""/>
                </v:shape>
                <o:OLEObject Type="Embed" ProgID="Equation.DSMT4" ShapeID="_x0000_i1034" DrawAspect="Content" ObjectID="_1693727294" r:id="rId26"/>
              </w:object>
            </w:r>
          </w:p>
        </w:tc>
        <w:tc>
          <w:tcPr>
            <w:tcW w:w="3120" w:type="dxa"/>
            <w:vAlign w:val="center"/>
          </w:tcPr>
          <w:p w14:paraId="7487D947" w14:textId="7CF1854E" w:rsidR="009D5AEC" w:rsidRDefault="00AC2A4B" w:rsidP="009D5AEC">
            <w:pPr>
              <w:pStyle w:val="TableData"/>
            </w:pPr>
            <w:r w:rsidRPr="00785C99">
              <w:rPr>
                <w:position w:val="-6"/>
              </w:rPr>
              <w:object w:dxaOrig="420" w:dyaOrig="320" w14:anchorId="504BD39E">
                <v:shape id="_x0000_i1035" type="#_x0000_t75" style="width:24.2pt;height:19pt" o:ole="">
                  <v:imagedata r:id="rId27" o:title=""/>
                </v:shape>
                <o:OLEObject Type="Embed" ProgID="Equation.DSMT4" ShapeID="_x0000_i1035" DrawAspect="Content" ObjectID="_1693727295" r:id="rId28"/>
              </w:object>
            </w:r>
          </w:p>
        </w:tc>
        <w:tc>
          <w:tcPr>
            <w:tcW w:w="3120" w:type="dxa"/>
            <w:vAlign w:val="center"/>
          </w:tcPr>
          <w:p w14:paraId="3E45ABA6" w14:textId="1919853C" w:rsidR="009D5AEC" w:rsidRDefault="00B510DD" w:rsidP="009D5AEC">
            <w:pPr>
              <w:pStyle w:val="TableData"/>
            </w:pPr>
            <w:r w:rsidRPr="00785C99">
              <w:rPr>
                <w:position w:val="-6"/>
              </w:rPr>
              <w:object w:dxaOrig="480" w:dyaOrig="320" w14:anchorId="1886AB29">
                <v:shape id="_x0000_i1036" type="#_x0000_t75" style="width:28.8pt;height:17.85pt" o:ole="">
                  <v:imagedata r:id="rId29" o:title=""/>
                </v:shape>
                <o:OLEObject Type="Embed" ProgID="Equation.DSMT4" ShapeID="_x0000_i1036" DrawAspect="Content" ObjectID="_1693727296" r:id="rId30"/>
              </w:object>
            </w:r>
          </w:p>
        </w:tc>
      </w:tr>
      <w:tr w:rsidR="009D5AEC" w14:paraId="2F8977DD" w14:textId="77777777" w:rsidTr="0076628B">
        <w:trPr>
          <w:trHeight w:val="640"/>
        </w:trPr>
        <w:tc>
          <w:tcPr>
            <w:tcW w:w="3120" w:type="dxa"/>
            <w:vAlign w:val="center"/>
          </w:tcPr>
          <w:p w14:paraId="2666843D" w14:textId="2C5863E2" w:rsidR="009D5AEC" w:rsidRDefault="00453741" w:rsidP="009D5AEC">
            <w:pPr>
              <w:pStyle w:val="TableData"/>
            </w:pPr>
            <w:r w:rsidRPr="00785C99">
              <w:rPr>
                <w:position w:val="-6"/>
              </w:rPr>
              <w:object w:dxaOrig="420" w:dyaOrig="320" w14:anchorId="677430FB">
                <v:shape id="_x0000_i1037" type="#_x0000_t75" style="width:25.9pt;height:19.6pt" o:ole="">
                  <v:imagedata r:id="rId31" o:title=""/>
                </v:shape>
                <o:OLEObject Type="Embed" ProgID="Equation.DSMT4" ShapeID="_x0000_i1037" DrawAspect="Content" ObjectID="_1693727297" r:id="rId32"/>
              </w:object>
            </w:r>
          </w:p>
        </w:tc>
        <w:tc>
          <w:tcPr>
            <w:tcW w:w="3120" w:type="dxa"/>
            <w:vAlign w:val="center"/>
          </w:tcPr>
          <w:p w14:paraId="45EBEF60" w14:textId="3E544377" w:rsidR="009D5AEC" w:rsidRDefault="002D5E96" w:rsidP="009D5AEC">
            <w:pPr>
              <w:pStyle w:val="TableData"/>
            </w:pPr>
            <w:r w:rsidRPr="00785C99">
              <w:rPr>
                <w:position w:val="-6"/>
              </w:rPr>
              <w:object w:dxaOrig="440" w:dyaOrig="320" w14:anchorId="7DA57EEF">
                <v:shape id="_x0000_i1038" type="#_x0000_t75" style="width:25.35pt;height:17.85pt" o:ole="">
                  <v:imagedata r:id="rId33" o:title=""/>
                </v:shape>
                <o:OLEObject Type="Embed" ProgID="Equation.DSMT4" ShapeID="_x0000_i1038" DrawAspect="Content" ObjectID="_1693727298" r:id="rId34"/>
              </w:object>
            </w:r>
          </w:p>
        </w:tc>
        <w:tc>
          <w:tcPr>
            <w:tcW w:w="3120" w:type="dxa"/>
            <w:vAlign w:val="center"/>
          </w:tcPr>
          <w:p w14:paraId="79EDB6C4" w14:textId="368E935D" w:rsidR="009D5AEC" w:rsidRDefault="00AF71C9" w:rsidP="009D5AEC">
            <w:pPr>
              <w:pStyle w:val="TableData"/>
            </w:pPr>
            <w:r w:rsidRPr="00785C99">
              <w:rPr>
                <w:position w:val="-6"/>
              </w:rPr>
              <w:object w:dxaOrig="480" w:dyaOrig="320" w14:anchorId="6294425C">
                <v:shape id="_x0000_i1039" type="#_x0000_t75" style="width:28.2pt;height:17.85pt" o:ole="">
                  <v:imagedata r:id="rId35" o:title=""/>
                </v:shape>
                <o:OLEObject Type="Embed" ProgID="Equation.DSMT4" ShapeID="_x0000_i1039" DrawAspect="Content" ObjectID="_1693727299" r:id="rId36"/>
              </w:object>
            </w:r>
          </w:p>
        </w:tc>
      </w:tr>
      <w:tr w:rsidR="009D5AEC" w14:paraId="629E0F7D" w14:textId="77777777" w:rsidTr="0076628B">
        <w:trPr>
          <w:trHeight w:val="640"/>
        </w:trPr>
        <w:tc>
          <w:tcPr>
            <w:tcW w:w="3120" w:type="dxa"/>
            <w:vAlign w:val="center"/>
          </w:tcPr>
          <w:p w14:paraId="34F60C9B" w14:textId="1616560B" w:rsidR="009D5AEC" w:rsidRDefault="00622EAD" w:rsidP="009D5AEC">
            <w:pPr>
              <w:pStyle w:val="TableData"/>
            </w:pPr>
            <w:r w:rsidRPr="00785C99">
              <w:rPr>
                <w:position w:val="-6"/>
              </w:rPr>
              <w:object w:dxaOrig="440" w:dyaOrig="320" w14:anchorId="593891BA">
                <v:shape id="_x0000_i1040" type="#_x0000_t75" style="width:26.5pt;height:19pt" o:ole="">
                  <v:imagedata r:id="rId37" o:title=""/>
                </v:shape>
                <o:OLEObject Type="Embed" ProgID="Equation.DSMT4" ShapeID="_x0000_i1040" DrawAspect="Content" ObjectID="_1693727300" r:id="rId38"/>
              </w:object>
            </w:r>
          </w:p>
        </w:tc>
        <w:tc>
          <w:tcPr>
            <w:tcW w:w="3120" w:type="dxa"/>
            <w:vAlign w:val="center"/>
          </w:tcPr>
          <w:p w14:paraId="5E4E6B47" w14:textId="1C41CE41" w:rsidR="009D5AEC" w:rsidRDefault="00D96183" w:rsidP="009D5AEC">
            <w:pPr>
              <w:pStyle w:val="TableData"/>
            </w:pPr>
            <w:r w:rsidRPr="00785C99">
              <w:rPr>
                <w:position w:val="-6"/>
              </w:rPr>
              <w:object w:dxaOrig="420" w:dyaOrig="320" w14:anchorId="4D8214BC">
                <v:shape id="_x0000_i1041" type="#_x0000_t75" style="width:23.6pt;height:17.85pt" o:ole="">
                  <v:imagedata r:id="rId39" o:title=""/>
                </v:shape>
                <o:OLEObject Type="Embed" ProgID="Equation.DSMT4" ShapeID="_x0000_i1041" DrawAspect="Content" ObjectID="_1693727301" r:id="rId40"/>
              </w:object>
            </w:r>
          </w:p>
        </w:tc>
        <w:tc>
          <w:tcPr>
            <w:tcW w:w="3120" w:type="dxa"/>
            <w:vAlign w:val="center"/>
          </w:tcPr>
          <w:p w14:paraId="47C81A19" w14:textId="27E99AD4" w:rsidR="009D5AEC" w:rsidRDefault="00BC5F9B" w:rsidP="009D5AEC">
            <w:pPr>
              <w:pStyle w:val="TableData"/>
            </w:pPr>
            <w:r w:rsidRPr="00785C99">
              <w:rPr>
                <w:position w:val="-6"/>
              </w:rPr>
              <w:object w:dxaOrig="480" w:dyaOrig="320" w14:anchorId="021EB2FC">
                <v:shape id="_x0000_i1042" type="#_x0000_t75" style="width:28.2pt;height:17.85pt" o:ole="">
                  <v:imagedata r:id="rId41" o:title=""/>
                </v:shape>
                <o:OLEObject Type="Embed" ProgID="Equation.DSMT4" ShapeID="_x0000_i1042" DrawAspect="Content" ObjectID="_1693727302" r:id="rId42"/>
              </w:object>
            </w:r>
          </w:p>
        </w:tc>
      </w:tr>
    </w:tbl>
    <w:p w14:paraId="7B6F0CAC" w14:textId="77777777" w:rsidR="000E405D" w:rsidRPr="003F43AC" w:rsidRDefault="000E405D" w:rsidP="000E405D">
      <w:pPr>
        <w:pStyle w:val="CaptionCutline"/>
        <w:rPr>
          <w:sz w:val="16"/>
          <w:szCs w:val="18"/>
        </w:rPr>
      </w:pPr>
    </w:p>
    <w:p w14:paraId="6E461605" w14:textId="77777777" w:rsidR="000E405D" w:rsidRDefault="000E405D" w:rsidP="000E405D">
      <w:pPr>
        <w:pStyle w:val="Heading2"/>
      </w:pPr>
      <w:r>
        <w:t>I Notice, I Wonder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E405D" w14:paraId="439BF121" w14:textId="77777777" w:rsidTr="00311B26">
        <w:trPr>
          <w:trHeight w:val="2376"/>
        </w:trPr>
        <w:tc>
          <w:tcPr>
            <w:tcW w:w="4680" w:type="dxa"/>
          </w:tcPr>
          <w:p w14:paraId="7E6F25B1" w14:textId="77777777" w:rsidR="000E405D" w:rsidRDefault="000E405D" w:rsidP="009F05AD">
            <w:pPr>
              <w:pStyle w:val="RowHeader"/>
            </w:pPr>
            <w:r>
              <w:t>I Notice…</w:t>
            </w:r>
          </w:p>
        </w:tc>
        <w:tc>
          <w:tcPr>
            <w:tcW w:w="4680" w:type="dxa"/>
          </w:tcPr>
          <w:p w14:paraId="0905EE84" w14:textId="77777777" w:rsidR="000E405D" w:rsidRDefault="000E405D" w:rsidP="009F05AD">
            <w:pPr>
              <w:pStyle w:val="RowHeader"/>
            </w:pPr>
            <w:r>
              <w:t>I Wonder…</w:t>
            </w:r>
          </w:p>
        </w:tc>
      </w:tr>
    </w:tbl>
    <w:p w14:paraId="57C24CB4" w14:textId="77777777" w:rsidR="001D4E5C" w:rsidRPr="003F43AC" w:rsidRDefault="001D4E5C" w:rsidP="001D4E5C">
      <w:pPr>
        <w:pStyle w:val="CaptionCutline"/>
        <w:rPr>
          <w:sz w:val="16"/>
          <w:szCs w:val="18"/>
        </w:rPr>
      </w:pPr>
    </w:p>
    <w:p w14:paraId="54056856" w14:textId="5DB0F0E6" w:rsidR="001D4E5C" w:rsidRDefault="001D4E5C" w:rsidP="001D4E5C">
      <w:pPr>
        <w:pStyle w:val="Heading2"/>
      </w:pPr>
      <w:r>
        <w:t>Practice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29" w:type="dxa"/>
          <w:bottom w:w="58" w:type="dxa"/>
        </w:tblCellMar>
        <w:tblLook w:val="04A0" w:firstRow="1" w:lastRow="0" w:firstColumn="1" w:lastColumn="0" w:noHBand="0" w:noVBand="1"/>
      </w:tblPr>
      <w:tblGrid>
        <w:gridCol w:w="9360"/>
      </w:tblGrid>
      <w:tr w:rsidR="001307E3" w14:paraId="20FCA4F6" w14:textId="77777777" w:rsidTr="00EE1A50">
        <w:trPr>
          <w:trHeight w:val="475"/>
        </w:trPr>
        <w:tc>
          <w:tcPr>
            <w:tcW w:w="9360" w:type="dxa"/>
            <w:vAlign w:val="center"/>
          </w:tcPr>
          <w:p w14:paraId="599AC176" w14:textId="52E8D2B0" w:rsidR="001307E3" w:rsidRDefault="001307E3" w:rsidP="00033A7A">
            <w:pPr>
              <w:pStyle w:val="TableData"/>
            </w:pPr>
            <w:r w:rsidRPr="00B76121">
              <w:rPr>
                <w:b/>
                <w:bCs/>
                <w:color w:val="910D28" w:themeColor="accent1"/>
              </w:rPr>
              <w:t>9</w:t>
            </w:r>
            <w:r w:rsidR="00E66A80" w:rsidRPr="00B76121">
              <w:rPr>
                <w:b/>
                <w:bCs/>
                <w:color w:val="910D28" w:themeColor="accent1"/>
              </w:rPr>
              <w:t>)</w:t>
            </w:r>
            <w:r w:rsidR="00444C24">
              <w:t xml:space="preserve"> </w:t>
            </w:r>
            <w:r w:rsidR="00A67CC2">
              <w:t xml:space="preserve"> </w:t>
            </w:r>
            <w:r w:rsidR="006A1F40" w:rsidRPr="00785C99">
              <w:rPr>
                <w:position w:val="-6"/>
              </w:rPr>
              <w:object w:dxaOrig="560" w:dyaOrig="320" w14:anchorId="0E9FCA45">
                <v:shape id="_x0000_i1043" type="#_x0000_t75" style="width:35.7pt;height:20.15pt" o:ole="">
                  <v:imagedata r:id="rId43" o:title=""/>
                </v:shape>
                <o:OLEObject Type="Embed" ProgID="Equation.DSMT4" ShapeID="_x0000_i1043" DrawAspect="Content" ObjectID="_1693727303" r:id="rId44"/>
              </w:object>
            </w:r>
          </w:p>
        </w:tc>
      </w:tr>
      <w:tr w:rsidR="001307E3" w14:paraId="4BC5BE1B" w14:textId="77777777" w:rsidTr="00EE1A50">
        <w:trPr>
          <w:trHeight w:val="475"/>
        </w:trPr>
        <w:tc>
          <w:tcPr>
            <w:tcW w:w="9360" w:type="dxa"/>
            <w:vAlign w:val="center"/>
          </w:tcPr>
          <w:p w14:paraId="1ED42615" w14:textId="0B1108DD" w:rsidR="001307E3" w:rsidRDefault="001307E3" w:rsidP="00033A7A">
            <w:pPr>
              <w:pStyle w:val="TableData"/>
            </w:pPr>
            <w:r w:rsidRPr="00B76121">
              <w:rPr>
                <w:b/>
                <w:bCs/>
                <w:color w:val="910D28" w:themeColor="accent1"/>
              </w:rPr>
              <w:t>10</w:t>
            </w:r>
            <w:r w:rsidR="00E66A80" w:rsidRPr="00B76121">
              <w:rPr>
                <w:b/>
                <w:bCs/>
                <w:color w:val="910D28" w:themeColor="accent1"/>
              </w:rPr>
              <w:t>)</w:t>
            </w:r>
            <w:r w:rsidR="006919ED">
              <w:t xml:space="preserve"> </w:t>
            </w:r>
            <w:r w:rsidR="00A67CC2">
              <w:t xml:space="preserve"> </w:t>
            </w:r>
            <w:r w:rsidR="001B7816" w:rsidRPr="00785C99">
              <w:rPr>
                <w:position w:val="-6"/>
              </w:rPr>
              <w:object w:dxaOrig="499" w:dyaOrig="320" w14:anchorId="61436816">
                <v:shape id="_x0000_i1044" type="#_x0000_t75" style="width:32.85pt;height:20.75pt" o:ole="">
                  <v:imagedata r:id="rId45" o:title=""/>
                </v:shape>
                <o:OLEObject Type="Embed" ProgID="Equation.DSMT4" ShapeID="_x0000_i1044" DrawAspect="Content" ObjectID="_1693727304" r:id="rId46"/>
              </w:object>
            </w:r>
          </w:p>
        </w:tc>
      </w:tr>
      <w:tr w:rsidR="001307E3" w:rsidRPr="00311B26" w14:paraId="2F5BC561" w14:textId="77777777" w:rsidTr="00EE1A50">
        <w:trPr>
          <w:trHeight w:val="475"/>
        </w:trPr>
        <w:tc>
          <w:tcPr>
            <w:tcW w:w="9360" w:type="dxa"/>
            <w:vAlign w:val="center"/>
          </w:tcPr>
          <w:p w14:paraId="32F9AC82" w14:textId="05A3026B" w:rsidR="001307E3" w:rsidRDefault="001307E3" w:rsidP="00033A7A">
            <w:pPr>
              <w:pStyle w:val="TableData"/>
            </w:pPr>
            <w:r w:rsidRPr="00B76121">
              <w:rPr>
                <w:b/>
                <w:bCs/>
                <w:color w:val="910D28" w:themeColor="accent1"/>
              </w:rPr>
              <w:t>11</w:t>
            </w:r>
            <w:r w:rsidR="00E66A80" w:rsidRPr="00B76121">
              <w:rPr>
                <w:b/>
                <w:bCs/>
                <w:color w:val="910D28" w:themeColor="accent1"/>
              </w:rPr>
              <w:t>)</w:t>
            </w:r>
            <w:r w:rsidR="006919ED">
              <w:t xml:space="preserve"> </w:t>
            </w:r>
            <w:r w:rsidR="00A67CC2">
              <w:t xml:space="preserve"> </w:t>
            </w:r>
            <w:r w:rsidR="001B7816" w:rsidRPr="00785C99">
              <w:rPr>
                <w:position w:val="-6"/>
              </w:rPr>
              <w:object w:dxaOrig="499" w:dyaOrig="320" w14:anchorId="2DF1DDD2">
                <v:shape id="_x0000_i1045" type="#_x0000_t75" style="width:32.85pt;height:20.75pt" o:ole="">
                  <v:imagedata r:id="rId47" o:title=""/>
                </v:shape>
                <o:OLEObject Type="Embed" ProgID="Equation.DSMT4" ShapeID="_x0000_i1045" DrawAspect="Content" ObjectID="_1693727305" r:id="rId48"/>
              </w:object>
            </w:r>
          </w:p>
        </w:tc>
      </w:tr>
    </w:tbl>
    <w:p w14:paraId="7655ED60" w14:textId="6383A9EE" w:rsidR="00FF0E81" w:rsidRPr="0035090F" w:rsidRDefault="00FF0E81" w:rsidP="0035090F">
      <w:pPr>
        <w:pStyle w:val="CaptionCutline"/>
        <w:rPr>
          <w:sz w:val="12"/>
          <w:szCs w:val="12"/>
        </w:rPr>
      </w:pPr>
    </w:p>
    <w:sectPr w:rsidR="00FF0E81" w:rsidRPr="0035090F">
      <w:footerReference w:type="default" r:id="rId4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EE30" w14:textId="77777777" w:rsidR="009904AF" w:rsidRDefault="009904AF" w:rsidP="00293785">
      <w:pPr>
        <w:spacing w:after="0" w:line="240" w:lineRule="auto"/>
      </w:pPr>
      <w:r>
        <w:separator/>
      </w:r>
    </w:p>
  </w:endnote>
  <w:endnote w:type="continuationSeparator" w:id="0">
    <w:p w14:paraId="2428F31D" w14:textId="77777777" w:rsidR="009904AF" w:rsidRDefault="009904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811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88B54A" wp14:editId="709F94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FB6D47" w14:textId="2B5CE8D2" w:rsidR="00293785" w:rsidRDefault="0012021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F0BE6D63A714F358F23BBC785922E8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66503">
                                <w:t>My Imaginary Friend,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8B5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3FB6D47" w14:textId="2B5CE8D2" w:rsidR="00293785" w:rsidRDefault="0012021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F0BE6D63A714F358F23BBC785922E8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66503">
                          <w:t>My Imaginary Friend,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5168A0F" wp14:editId="3CBB2E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FCB3" w14:textId="77777777" w:rsidR="009904AF" w:rsidRDefault="009904AF" w:rsidP="00293785">
      <w:pPr>
        <w:spacing w:after="0" w:line="240" w:lineRule="auto"/>
      </w:pPr>
      <w:r>
        <w:separator/>
      </w:r>
    </w:p>
  </w:footnote>
  <w:footnote w:type="continuationSeparator" w:id="0">
    <w:p w14:paraId="7F85C038" w14:textId="77777777" w:rsidR="009904AF" w:rsidRDefault="009904A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DAC"/>
    <w:multiLevelType w:val="hybridMultilevel"/>
    <w:tmpl w:val="64E6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69"/>
    <w:rsid w:val="00000C19"/>
    <w:rsid w:val="00024467"/>
    <w:rsid w:val="0003188A"/>
    <w:rsid w:val="00033A7A"/>
    <w:rsid w:val="0004006F"/>
    <w:rsid w:val="00053775"/>
    <w:rsid w:val="0005619A"/>
    <w:rsid w:val="00063549"/>
    <w:rsid w:val="00071EB0"/>
    <w:rsid w:val="0008589D"/>
    <w:rsid w:val="00097E66"/>
    <w:rsid w:val="000C121F"/>
    <w:rsid w:val="000E405D"/>
    <w:rsid w:val="000F5D2E"/>
    <w:rsid w:val="0011201D"/>
    <w:rsid w:val="0011259B"/>
    <w:rsid w:val="00112BAA"/>
    <w:rsid w:val="00116FDD"/>
    <w:rsid w:val="0012021A"/>
    <w:rsid w:val="00125621"/>
    <w:rsid w:val="001307E3"/>
    <w:rsid w:val="0017624A"/>
    <w:rsid w:val="001A0770"/>
    <w:rsid w:val="001B7816"/>
    <w:rsid w:val="001D05C2"/>
    <w:rsid w:val="001D0BBF"/>
    <w:rsid w:val="001D4E5C"/>
    <w:rsid w:val="001E1F85"/>
    <w:rsid w:val="001E55BE"/>
    <w:rsid w:val="001F125D"/>
    <w:rsid w:val="00210B12"/>
    <w:rsid w:val="002315DE"/>
    <w:rsid w:val="002345CC"/>
    <w:rsid w:val="00277411"/>
    <w:rsid w:val="00293785"/>
    <w:rsid w:val="002B7837"/>
    <w:rsid w:val="002C0879"/>
    <w:rsid w:val="002C37B4"/>
    <w:rsid w:val="002D5E96"/>
    <w:rsid w:val="003005C6"/>
    <w:rsid w:val="00311B26"/>
    <w:rsid w:val="003161AD"/>
    <w:rsid w:val="00333530"/>
    <w:rsid w:val="00337276"/>
    <w:rsid w:val="00346D4F"/>
    <w:rsid w:val="0035090F"/>
    <w:rsid w:val="0036040A"/>
    <w:rsid w:val="00361746"/>
    <w:rsid w:val="00397FA9"/>
    <w:rsid w:val="003A274A"/>
    <w:rsid w:val="003B6536"/>
    <w:rsid w:val="003E2CB6"/>
    <w:rsid w:val="003E798B"/>
    <w:rsid w:val="003F43AC"/>
    <w:rsid w:val="004034E7"/>
    <w:rsid w:val="00436184"/>
    <w:rsid w:val="004366B6"/>
    <w:rsid w:val="00444C24"/>
    <w:rsid w:val="00446C13"/>
    <w:rsid w:val="004522CA"/>
    <w:rsid w:val="00453741"/>
    <w:rsid w:val="00455CF2"/>
    <w:rsid w:val="00464636"/>
    <w:rsid w:val="00470B89"/>
    <w:rsid w:val="004756CF"/>
    <w:rsid w:val="004A04F3"/>
    <w:rsid w:val="004A1E00"/>
    <w:rsid w:val="004F3260"/>
    <w:rsid w:val="005078B4"/>
    <w:rsid w:val="0053328A"/>
    <w:rsid w:val="00540FC6"/>
    <w:rsid w:val="005511B6"/>
    <w:rsid w:val="00553C98"/>
    <w:rsid w:val="005655B0"/>
    <w:rsid w:val="005A4FE1"/>
    <w:rsid w:val="005A7635"/>
    <w:rsid w:val="00600DB5"/>
    <w:rsid w:val="006113F7"/>
    <w:rsid w:val="00622EAD"/>
    <w:rsid w:val="00645D7F"/>
    <w:rsid w:val="00656940"/>
    <w:rsid w:val="00665274"/>
    <w:rsid w:val="00666C03"/>
    <w:rsid w:val="00681EE7"/>
    <w:rsid w:val="00686DAB"/>
    <w:rsid w:val="006919ED"/>
    <w:rsid w:val="006A1F40"/>
    <w:rsid w:val="006A554A"/>
    <w:rsid w:val="006B4CC2"/>
    <w:rsid w:val="006E1542"/>
    <w:rsid w:val="006F3B7A"/>
    <w:rsid w:val="00702EC2"/>
    <w:rsid w:val="0070722A"/>
    <w:rsid w:val="007072C8"/>
    <w:rsid w:val="00707FCA"/>
    <w:rsid w:val="00721EA4"/>
    <w:rsid w:val="00724169"/>
    <w:rsid w:val="00724E18"/>
    <w:rsid w:val="00765868"/>
    <w:rsid w:val="0076628B"/>
    <w:rsid w:val="0078434B"/>
    <w:rsid w:val="0078499F"/>
    <w:rsid w:val="00797CB5"/>
    <w:rsid w:val="007B055F"/>
    <w:rsid w:val="007B086F"/>
    <w:rsid w:val="007B1002"/>
    <w:rsid w:val="007D6696"/>
    <w:rsid w:val="007E6F1D"/>
    <w:rsid w:val="008207C5"/>
    <w:rsid w:val="008235E0"/>
    <w:rsid w:val="008479CC"/>
    <w:rsid w:val="00880013"/>
    <w:rsid w:val="008920A4"/>
    <w:rsid w:val="008B1C4F"/>
    <w:rsid w:val="008B6B62"/>
    <w:rsid w:val="008D4420"/>
    <w:rsid w:val="008F1EFA"/>
    <w:rsid w:val="008F2BF1"/>
    <w:rsid w:val="008F5386"/>
    <w:rsid w:val="00913172"/>
    <w:rsid w:val="0094591D"/>
    <w:rsid w:val="00956F42"/>
    <w:rsid w:val="00981E19"/>
    <w:rsid w:val="00986BFC"/>
    <w:rsid w:val="009904AF"/>
    <w:rsid w:val="009967BA"/>
    <w:rsid w:val="009A37E1"/>
    <w:rsid w:val="009B039D"/>
    <w:rsid w:val="009B52E4"/>
    <w:rsid w:val="009C3F98"/>
    <w:rsid w:val="009D1F4D"/>
    <w:rsid w:val="009D5AEC"/>
    <w:rsid w:val="009D5D8D"/>
    <w:rsid w:val="009D6E8D"/>
    <w:rsid w:val="009E5886"/>
    <w:rsid w:val="009F4F98"/>
    <w:rsid w:val="00A02B1E"/>
    <w:rsid w:val="00A07477"/>
    <w:rsid w:val="00A101E8"/>
    <w:rsid w:val="00A15D80"/>
    <w:rsid w:val="00A337E4"/>
    <w:rsid w:val="00A63B3F"/>
    <w:rsid w:val="00A66503"/>
    <w:rsid w:val="00A6764A"/>
    <w:rsid w:val="00A67CC2"/>
    <w:rsid w:val="00A83893"/>
    <w:rsid w:val="00A97DEF"/>
    <w:rsid w:val="00AA474A"/>
    <w:rsid w:val="00AC2A4B"/>
    <w:rsid w:val="00AC349E"/>
    <w:rsid w:val="00AC666F"/>
    <w:rsid w:val="00AE28ED"/>
    <w:rsid w:val="00AF71C9"/>
    <w:rsid w:val="00B31663"/>
    <w:rsid w:val="00B3475F"/>
    <w:rsid w:val="00B510DD"/>
    <w:rsid w:val="00B73E6F"/>
    <w:rsid w:val="00B751B8"/>
    <w:rsid w:val="00B76121"/>
    <w:rsid w:val="00B92DBF"/>
    <w:rsid w:val="00BA5721"/>
    <w:rsid w:val="00BA616F"/>
    <w:rsid w:val="00BA6FD6"/>
    <w:rsid w:val="00BC5F9B"/>
    <w:rsid w:val="00BD119F"/>
    <w:rsid w:val="00BE288F"/>
    <w:rsid w:val="00C4458D"/>
    <w:rsid w:val="00C50F06"/>
    <w:rsid w:val="00C67D44"/>
    <w:rsid w:val="00C73EA1"/>
    <w:rsid w:val="00C76895"/>
    <w:rsid w:val="00C8524A"/>
    <w:rsid w:val="00CB661A"/>
    <w:rsid w:val="00CB7E08"/>
    <w:rsid w:val="00CC4F77"/>
    <w:rsid w:val="00CD3CF6"/>
    <w:rsid w:val="00CD7B77"/>
    <w:rsid w:val="00CD7BF0"/>
    <w:rsid w:val="00CE336D"/>
    <w:rsid w:val="00CE4DFC"/>
    <w:rsid w:val="00CF0F58"/>
    <w:rsid w:val="00D106FF"/>
    <w:rsid w:val="00D278AE"/>
    <w:rsid w:val="00D54AF3"/>
    <w:rsid w:val="00D561DF"/>
    <w:rsid w:val="00D626EB"/>
    <w:rsid w:val="00D91BBE"/>
    <w:rsid w:val="00D96183"/>
    <w:rsid w:val="00DA66F3"/>
    <w:rsid w:val="00DC7A6D"/>
    <w:rsid w:val="00DF4E6D"/>
    <w:rsid w:val="00E00E6E"/>
    <w:rsid w:val="00E04EE3"/>
    <w:rsid w:val="00E23FEB"/>
    <w:rsid w:val="00E35C02"/>
    <w:rsid w:val="00E4256C"/>
    <w:rsid w:val="00E66455"/>
    <w:rsid w:val="00E66A80"/>
    <w:rsid w:val="00EC545D"/>
    <w:rsid w:val="00ED24C8"/>
    <w:rsid w:val="00ED263F"/>
    <w:rsid w:val="00ED3947"/>
    <w:rsid w:val="00ED722D"/>
    <w:rsid w:val="00EE16FD"/>
    <w:rsid w:val="00EE1A50"/>
    <w:rsid w:val="00F260D0"/>
    <w:rsid w:val="00F377E2"/>
    <w:rsid w:val="00F50748"/>
    <w:rsid w:val="00F57D2F"/>
    <w:rsid w:val="00F678C2"/>
    <w:rsid w:val="00F72D02"/>
    <w:rsid w:val="00F7556D"/>
    <w:rsid w:val="00F85214"/>
    <w:rsid w:val="00F862E1"/>
    <w:rsid w:val="00FE279E"/>
    <w:rsid w:val="00FF0E81"/>
    <w:rsid w:val="00FF2144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B2B220"/>
  <w15:docId w15:val="{9B70483A-6010-4DB8-A941-136F6BC3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BAA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474A"/>
    <w:pPr>
      <w:keepNext/>
      <w:keepLines/>
      <w:spacing w:after="6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2BAA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474A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0BE6D63A714F358F23BBC78592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51FF-D638-4E0C-8EEA-027F896BE6C8}"/>
      </w:docPartPr>
      <w:docPartBody>
        <w:p w:rsidR="002F499B" w:rsidRDefault="009A5375">
          <w:pPr>
            <w:pStyle w:val="4F0BE6D63A714F358F23BBC785922E8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75"/>
    <w:rsid w:val="002F499B"/>
    <w:rsid w:val="009A5375"/>
    <w:rsid w:val="009B7B39"/>
    <w:rsid w:val="00F8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E29"/>
    <w:rPr>
      <w:color w:val="808080"/>
    </w:rPr>
  </w:style>
  <w:style w:type="paragraph" w:customStyle="1" w:styleId="4F0BE6D63A714F358F23BBC785922E84">
    <w:name w:val="4F0BE6D63A714F358F23BBC78592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154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Imaginary Friend, Part 1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Imaginary Friend, Part 1</dc:title>
  <dc:creator>k20center@ou.edu</dc:creator>
  <cp:lastModifiedBy>Daniella Peters</cp:lastModifiedBy>
  <cp:revision>165</cp:revision>
  <cp:lastPrinted>2016-07-14T14:08:00Z</cp:lastPrinted>
  <dcterms:created xsi:type="dcterms:W3CDTF">2021-05-10T16:31:00Z</dcterms:created>
  <dcterms:modified xsi:type="dcterms:W3CDTF">2021-09-21T16:01:00Z</dcterms:modified>
</cp:coreProperties>
</file>