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01EDB" w14:textId="0F4E8EBC" w:rsidR="007C4F63" w:rsidRDefault="006A018A">
      <w:pPr>
        <w:pStyle w:val="Title"/>
        <w:rPr>
          <w:color w:val="943634" w:themeColor="accent2" w:themeShade="BF"/>
        </w:rPr>
      </w:pPr>
      <w:r>
        <w:rPr>
          <w:bCs/>
          <w:color w:val="943634" w:themeColor="accent2" w:themeShade="BF"/>
          <w:lang w:val="es"/>
        </w:rPr>
        <w:t>ORACIONES CON COMAS DE FIDEOS MACARRONES</w:t>
      </w:r>
    </w:p>
    <w:p w14:paraId="0B041EA6" w14:textId="77777777" w:rsidR="006A018A" w:rsidRPr="006A018A" w:rsidRDefault="006A018A" w:rsidP="006A018A">
      <w:pPr>
        <w:rPr>
          <w:b/>
          <w:color w:val="910D28"/>
          <w:sz w:val="20"/>
          <w:szCs w:val="20"/>
          <w:highlight w:val="white"/>
        </w:rPr>
      </w:pPr>
      <w:r>
        <w:rPr>
          <w:sz w:val="20"/>
          <w:szCs w:val="20"/>
          <w:lang w:val="es"/>
        </w:rPr>
        <w:t>Utiliza los fideos macarrones como comas y colócalos en el lugar adecuado de las oraciones.</w:t>
      </w:r>
    </w:p>
    <w:p w14:paraId="381872AA" w14:textId="77777777" w:rsidR="006A018A" w:rsidRPr="006A018A" w:rsidRDefault="006A018A" w:rsidP="006A018A">
      <w:pPr>
        <w:pStyle w:val="Heading1"/>
        <w:spacing w:before="0" w:after="0"/>
        <w:rPr>
          <w:b w:val="0"/>
          <w:sz w:val="20"/>
          <w:szCs w:val="20"/>
        </w:rPr>
      </w:pPr>
      <w:bookmarkStart w:id="0" w:name="_8bpnw3fe7r3e" w:colFirst="0" w:colLast="0"/>
      <w:bookmarkEnd w:id="0"/>
      <w:r>
        <w:rPr>
          <w:bCs/>
          <w:sz w:val="20"/>
          <w:szCs w:val="20"/>
          <w:lang w:val="es"/>
        </w:rPr>
        <w:t>Oración 1</w:t>
      </w:r>
    </w:p>
    <w:p w14:paraId="1CF3AB9E" w14:textId="553BB83E" w:rsidR="006A018A" w:rsidRPr="006A018A" w:rsidRDefault="006A018A" w:rsidP="006A018A">
      <w:pPr>
        <w:pStyle w:val="Heading2"/>
        <w:spacing w:before="0"/>
        <w:rPr>
          <w:sz w:val="20"/>
          <w:szCs w:val="20"/>
        </w:rPr>
      </w:pPr>
      <w:bookmarkStart w:id="1" w:name="_aj4kduepnr4t" w:colFirst="0" w:colLast="0"/>
      <w:bookmarkEnd w:id="1"/>
      <w:r>
        <w:rPr>
          <w:i w:val="0"/>
          <w:sz w:val="20"/>
          <w:szCs w:val="20"/>
          <w:lang w:val="es"/>
        </w:rPr>
        <w:t xml:space="preserve">De </w:t>
      </w:r>
      <w:r>
        <w:rPr>
          <w:iCs/>
          <w:sz w:val="20"/>
          <w:szCs w:val="20"/>
          <w:lang w:val="es"/>
        </w:rPr>
        <w:t xml:space="preserve">Walking Awake </w:t>
      </w:r>
      <w:r>
        <w:rPr>
          <w:i w:val="0"/>
          <w:sz w:val="20"/>
          <w:szCs w:val="20"/>
          <w:lang w:val="es"/>
        </w:rPr>
        <w:t>de N.K. Jemisin</w:t>
      </w:r>
    </w:p>
    <w:p w14:paraId="7570BF0C" w14:textId="77777777" w:rsidR="006A018A" w:rsidRPr="004D2355" w:rsidRDefault="006A018A" w:rsidP="006A018A">
      <w:pPr>
        <w:widowControl w:val="0"/>
        <w:spacing w:after="240" w:line="360" w:lineRule="auto"/>
        <w:rPr>
          <w:spacing w:val="40"/>
          <w:sz w:val="76"/>
          <w:szCs w:val="76"/>
        </w:rPr>
      </w:pPr>
      <w:r>
        <w:rPr>
          <w:sz w:val="76"/>
          <w:szCs w:val="76"/>
          <w:lang w:val="es"/>
        </w:rPr>
        <w:t>Otro Maestro lo había traído arrastrando a su camarada cojo sobre un hombro gritando por Saide incluso antes de que las puertas de la planta baja de la instalación antro se cerraran a su paso.</w:t>
      </w:r>
    </w:p>
    <w:p w14:paraId="289BBF6A" w14:textId="77777777" w:rsidR="006A018A" w:rsidRPr="006A018A" w:rsidRDefault="006A018A" w:rsidP="006A018A">
      <w:pPr>
        <w:pStyle w:val="Heading1"/>
        <w:spacing w:before="0" w:after="0" w:line="240" w:lineRule="auto"/>
        <w:rPr>
          <w:b w:val="0"/>
          <w:sz w:val="20"/>
          <w:szCs w:val="20"/>
        </w:rPr>
      </w:pPr>
      <w:r>
        <w:rPr>
          <w:bCs/>
          <w:sz w:val="20"/>
          <w:szCs w:val="20"/>
          <w:lang w:val="es"/>
        </w:rPr>
        <w:lastRenderedPageBreak/>
        <w:t>Oración 2</w:t>
      </w:r>
    </w:p>
    <w:p w14:paraId="7A0B026C" w14:textId="77777777" w:rsidR="006A018A" w:rsidRPr="006A018A" w:rsidRDefault="006A018A" w:rsidP="006A018A">
      <w:pPr>
        <w:pStyle w:val="Heading2"/>
        <w:spacing w:before="0" w:line="240" w:lineRule="auto"/>
        <w:rPr>
          <w:i w:val="0"/>
          <w:sz w:val="20"/>
          <w:szCs w:val="20"/>
        </w:rPr>
      </w:pPr>
      <w:bookmarkStart w:id="2" w:name="_t3e5mpnzdhff" w:colFirst="0" w:colLast="0"/>
      <w:bookmarkEnd w:id="2"/>
      <w:r>
        <w:rPr>
          <w:i w:val="0"/>
          <w:sz w:val="20"/>
          <w:szCs w:val="20"/>
          <w:lang w:val="es"/>
        </w:rPr>
        <w:t xml:space="preserve">De </w:t>
      </w:r>
      <w:r>
        <w:rPr>
          <w:iCs/>
          <w:sz w:val="20"/>
          <w:szCs w:val="20"/>
          <w:lang w:val="es"/>
        </w:rPr>
        <w:t xml:space="preserve">"The Knife of Never Letting Go" </w:t>
      </w:r>
      <w:r>
        <w:rPr>
          <w:i w:val="0"/>
          <w:sz w:val="20"/>
          <w:szCs w:val="20"/>
          <w:lang w:val="es"/>
        </w:rPr>
        <w:t>de Patrick Ness</w:t>
      </w:r>
    </w:p>
    <w:p w14:paraId="1368DCED" w14:textId="77777777" w:rsidR="006A018A" w:rsidRPr="004D2355" w:rsidRDefault="006A018A" w:rsidP="006A018A">
      <w:pPr>
        <w:widowControl w:val="0"/>
        <w:spacing w:after="240" w:line="360" w:lineRule="auto"/>
        <w:rPr>
          <w:spacing w:val="40"/>
          <w:sz w:val="76"/>
          <w:szCs w:val="76"/>
        </w:rPr>
      </w:pPr>
      <w:r>
        <w:rPr>
          <w:sz w:val="76"/>
          <w:szCs w:val="76"/>
          <w:lang w:val="es"/>
        </w:rPr>
        <w:t xml:space="preserve">Parece un precio renunciar a nuestros nombres pero tal vez sea un intercambio justo para que se baje el arma. </w:t>
      </w:r>
    </w:p>
    <w:p w14:paraId="38F034F5" w14:textId="77777777" w:rsidR="006A018A" w:rsidRPr="006A018A" w:rsidRDefault="006A018A" w:rsidP="006A018A">
      <w:pPr>
        <w:pStyle w:val="Heading1"/>
        <w:spacing w:before="0" w:after="0" w:line="240" w:lineRule="auto"/>
        <w:rPr>
          <w:b w:val="0"/>
          <w:sz w:val="20"/>
          <w:szCs w:val="20"/>
        </w:rPr>
      </w:pPr>
      <w:bookmarkStart w:id="3" w:name="_hb9lhddla16q" w:colFirst="0" w:colLast="0"/>
      <w:bookmarkEnd w:id="3"/>
      <w:r>
        <w:rPr>
          <w:bCs/>
          <w:sz w:val="20"/>
          <w:szCs w:val="20"/>
          <w:lang w:val="es"/>
        </w:rPr>
        <w:t>Oración 3</w:t>
      </w:r>
    </w:p>
    <w:p w14:paraId="722C7211" w14:textId="77777777" w:rsidR="006A018A" w:rsidRPr="006A018A" w:rsidRDefault="006A018A" w:rsidP="006A018A">
      <w:pPr>
        <w:pStyle w:val="Heading2"/>
        <w:spacing w:before="0" w:line="240" w:lineRule="auto"/>
        <w:rPr>
          <w:i w:val="0"/>
          <w:sz w:val="20"/>
          <w:szCs w:val="20"/>
        </w:rPr>
      </w:pPr>
      <w:bookmarkStart w:id="4" w:name="_2hos75amcai0" w:colFirst="0" w:colLast="0"/>
      <w:bookmarkEnd w:id="4"/>
      <w:r>
        <w:rPr>
          <w:i w:val="0"/>
          <w:sz w:val="20"/>
          <w:szCs w:val="20"/>
          <w:lang w:val="es"/>
        </w:rPr>
        <w:t>De</w:t>
      </w:r>
      <w:r>
        <w:rPr>
          <w:iCs/>
          <w:sz w:val="20"/>
          <w:szCs w:val="20"/>
          <w:lang w:val="es"/>
        </w:rPr>
        <w:t xml:space="preserve"> "The Leap and the Fall" </w:t>
      </w:r>
      <w:r>
        <w:rPr>
          <w:i w:val="0"/>
          <w:sz w:val="20"/>
          <w:szCs w:val="20"/>
          <w:lang w:val="es"/>
        </w:rPr>
        <w:t>de Kayla Whaley</w:t>
      </w:r>
    </w:p>
    <w:p w14:paraId="2E20F8ED" w14:textId="77777777" w:rsidR="006A018A" w:rsidRPr="004D2355" w:rsidRDefault="006A018A" w:rsidP="006A018A">
      <w:pPr>
        <w:widowControl w:val="0"/>
        <w:spacing w:after="240" w:line="360" w:lineRule="auto"/>
        <w:rPr>
          <w:spacing w:val="40"/>
          <w:sz w:val="76"/>
          <w:szCs w:val="76"/>
        </w:rPr>
      </w:pPr>
      <w:r>
        <w:rPr>
          <w:sz w:val="76"/>
          <w:szCs w:val="76"/>
          <w:lang w:val="es"/>
        </w:rPr>
        <w:t>Su cuerpo finalmente se desplomó y cuando su rostro se levantó hacia mí Gemma había desaparecido de nuevo.</w:t>
      </w:r>
    </w:p>
    <w:p w14:paraId="41FA7497" w14:textId="77777777" w:rsidR="006A018A" w:rsidRDefault="006A018A" w:rsidP="006A018A">
      <w:pPr>
        <w:pStyle w:val="Heading1"/>
        <w:spacing w:before="0" w:after="0" w:line="240" w:lineRule="auto"/>
        <w:rPr>
          <w:b w:val="0"/>
        </w:rPr>
      </w:pPr>
      <w:bookmarkStart w:id="5" w:name="_ij8n9mzdtnz8" w:colFirst="0" w:colLast="0"/>
      <w:bookmarkEnd w:id="5"/>
      <w:r>
        <w:rPr>
          <w:bCs/>
          <w:lang w:val="es"/>
        </w:rPr>
        <w:lastRenderedPageBreak/>
        <w:t>Oración 4</w:t>
      </w:r>
    </w:p>
    <w:p w14:paraId="40578C30" w14:textId="77777777" w:rsidR="006A018A" w:rsidRDefault="006A018A" w:rsidP="006A018A">
      <w:pPr>
        <w:pStyle w:val="Heading2"/>
        <w:spacing w:before="0" w:line="240" w:lineRule="auto"/>
        <w:rPr>
          <w:i w:val="0"/>
        </w:rPr>
      </w:pPr>
      <w:bookmarkStart w:id="6" w:name="_z1030rge6v0o" w:colFirst="0" w:colLast="0"/>
      <w:bookmarkEnd w:id="6"/>
      <w:r>
        <w:rPr>
          <w:i w:val="0"/>
          <w:lang w:val="es"/>
        </w:rPr>
        <w:t>De</w:t>
      </w:r>
      <w:r>
        <w:rPr>
          <w:iCs/>
          <w:lang w:val="es"/>
        </w:rPr>
        <w:t xml:space="preserve"> "Scythe" </w:t>
      </w:r>
      <w:r>
        <w:rPr>
          <w:i w:val="0"/>
          <w:lang w:val="es"/>
        </w:rPr>
        <w:t>de Neal Schulsterman</w:t>
      </w:r>
    </w:p>
    <w:p w14:paraId="79A9E447" w14:textId="77777777" w:rsidR="006A018A" w:rsidRPr="004D2355" w:rsidRDefault="006A018A" w:rsidP="006A018A">
      <w:pPr>
        <w:widowControl w:val="0"/>
        <w:spacing w:after="240" w:line="360" w:lineRule="auto"/>
        <w:rPr>
          <w:spacing w:val="40"/>
          <w:sz w:val="76"/>
          <w:szCs w:val="76"/>
        </w:rPr>
      </w:pPr>
      <w:r>
        <w:rPr>
          <w:sz w:val="76"/>
          <w:szCs w:val="76"/>
          <w:lang w:val="es"/>
        </w:rPr>
        <w:t xml:space="preserve">No podía cerrar los ojos porque tenía instrucciones de no hacerlo pero si hubiera una manera deseaba poder cerrar los oídos porque sabía lo que estaba a punto de escuchar desde el salón. </w:t>
      </w:r>
    </w:p>
    <w:p w14:paraId="33D1E2F2" w14:textId="77777777" w:rsidR="00110188" w:rsidRDefault="00110188">
      <w:pPr>
        <w:rPr>
          <w:b/>
          <w:bCs/>
          <w:color w:val="910D28"/>
          <w:sz w:val="20"/>
          <w:szCs w:val="20"/>
          <w:highlight w:val="white"/>
          <w:lang w:val="es"/>
        </w:rPr>
      </w:pPr>
      <w:r>
        <w:rPr>
          <w:bCs/>
          <w:sz w:val="20"/>
          <w:szCs w:val="20"/>
          <w:lang w:val="es"/>
        </w:rPr>
        <w:br w:type="page"/>
      </w:r>
    </w:p>
    <w:p w14:paraId="05A765A4" w14:textId="3805065D" w:rsidR="006A018A" w:rsidRPr="006A018A" w:rsidRDefault="006A018A" w:rsidP="006A018A">
      <w:pPr>
        <w:pStyle w:val="Heading1"/>
        <w:spacing w:before="0" w:after="0" w:line="240" w:lineRule="auto"/>
        <w:rPr>
          <w:b w:val="0"/>
          <w:sz w:val="20"/>
          <w:szCs w:val="20"/>
        </w:rPr>
      </w:pPr>
      <w:r>
        <w:rPr>
          <w:bCs/>
          <w:sz w:val="20"/>
          <w:szCs w:val="20"/>
          <w:lang w:val="es"/>
        </w:rPr>
        <w:lastRenderedPageBreak/>
        <w:t>Oración 5</w:t>
      </w:r>
    </w:p>
    <w:p w14:paraId="01F30326" w14:textId="77777777" w:rsidR="006A018A" w:rsidRPr="006A018A" w:rsidRDefault="006A018A" w:rsidP="006A018A">
      <w:pPr>
        <w:pStyle w:val="Heading2"/>
        <w:spacing w:before="0" w:line="240" w:lineRule="auto"/>
        <w:rPr>
          <w:sz w:val="20"/>
          <w:szCs w:val="20"/>
        </w:rPr>
      </w:pPr>
      <w:bookmarkStart w:id="7" w:name="_pvvllukxbzpg" w:colFirst="0" w:colLast="0"/>
      <w:bookmarkEnd w:id="7"/>
      <w:r>
        <w:rPr>
          <w:i w:val="0"/>
          <w:sz w:val="20"/>
          <w:szCs w:val="20"/>
          <w:lang w:val="es"/>
        </w:rPr>
        <w:t>De</w:t>
      </w:r>
      <w:r>
        <w:rPr>
          <w:iCs/>
          <w:sz w:val="20"/>
          <w:szCs w:val="20"/>
          <w:lang w:val="es"/>
        </w:rPr>
        <w:t xml:space="preserve"> "The Beans and Rice Chronicles of Isaiah" de</w:t>
      </w:r>
      <w:r>
        <w:rPr>
          <w:i w:val="0"/>
          <w:sz w:val="20"/>
          <w:szCs w:val="20"/>
          <w:lang w:val="es"/>
        </w:rPr>
        <w:t xml:space="preserve"> Kelly J. Baptist</w:t>
      </w:r>
    </w:p>
    <w:p w14:paraId="62CC6F9E" w14:textId="77777777" w:rsidR="006A018A" w:rsidRDefault="006A018A" w:rsidP="006A018A"/>
    <w:p w14:paraId="355F78E3" w14:textId="77777777" w:rsidR="006A018A" w:rsidRPr="004D2355" w:rsidRDefault="006A018A" w:rsidP="006A018A">
      <w:pPr>
        <w:widowControl w:val="0"/>
        <w:spacing w:after="240" w:line="360" w:lineRule="auto"/>
        <w:rPr>
          <w:spacing w:val="40"/>
          <w:sz w:val="76"/>
          <w:szCs w:val="76"/>
        </w:rPr>
      </w:pPr>
      <w:r>
        <w:rPr>
          <w:sz w:val="76"/>
          <w:szCs w:val="76"/>
          <w:lang w:val="es"/>
        </w:rPr>
        <w:t>Me los quito y se los doy a mamá cuando entro.</w:t>
      </w:r>
    </w:p>
    <w:p w14:paraId="2AAD6F0A" w14:textId="77777777" w:rsidR="006A018A" w:rsidRPr="005627BB" w:rsidRDefault="006A018A" w:rsidP="005627BB">
      <w:pPr>
        <w:pStyle w:val="Heading1"/>
        <w:spacing w:before="0" w:after="0" w:line="240" w:lineRule="auto"/>
        <w:rPr>
          <w:b w:val="0"/>
          <w:sz w:val="20"/>
          <w:szCs w:val="20"/>
        </w:rPr>
      </w:pPr>
      <w:bookmarkStart w:id="8" w:name="_v7oa45zau1ru" w:colFirst="0" w:colLast="0"/>
      <w:bookmarkEnd w:id="8"/>
      <w:r>
        <w:rPr>
          <w:bCs/>
          <w:sz w:val="20"/>
          <w:szCs w:val="20"/>
          <w:lang w:val="es"/>
        </w:rPr>
        <w:t>Oración 6</w:t>
      </w:r>
    </w:p>
    <w:p w14:paraId="5A898C8D" w14:textId="77777777" w:rsidR="006A018A" w:rsidRPr="005627BB" w:rsidRDefault="006A018A" w:rsidP="005627BB">
      <w:pPr>
        <w:pStyle w:val="Heading2"/>
        <w:spacing w:before="0" w:line="240" w:lineRule="auto"/>
        <w:rPr>
          <w:i w:val="0"/>
          <w:sz w:val="20"/>
          <w:szCs w:val="20"/>
        </w:rPr>
      </w:pPr>
      <w:bookmarkStart w:id="9" w:name="_9jo3vbinwir" w:colFirst="0" w:colLast="0"/>
      <w:bookmarkEnd w:id="9"/>
      <w:r>
        <w:rPr>
          <w:i w:val="0"/>
          <w:sz w:val="20"/>
          <w:szCs w:val="20"/>
          <w:lang w:val="es"/>
        </w:rPr>
        <w:t>De</w:t>
      </w:r>
      <w:r>
        <w:rPr>
          <w:iCs/>
          <w:sz w:val="20"/>
          <w:szCs w:val="20"/>
          <w:lang w:val="es"/>
        </w:rPr>
        <w:t xml:space="preserve"> "The Bridge Home" </w:t>
      </w:r>
      <w:r>
        <w:rPr>
          <w:i w:val="0"/>
          <w:sz w:val="20"/>
          <w:szCs w:val="20"/>
          <w:lang w:val="es"/>
        </w:rPr>
        <w:t>de Padma Venkatraman</w:t>
      </w:r>
    </w:p>
    <w:p w14:paraId="69E1E6B8" w14:textId="77777777" w:rsidR="006A018A" w:rsidRPr="004D2355" w:rsidRDefault="006A018A" w:rsidP="006A018A">
      <w:pPr>
        <w:widowControl w:val="0"/>
        <w:spacing w:after="240" w:line="360" w:lineRule="auto"/>
        <w:rPr>
          <w:spacing w:val="40"/>
          <w:sz w:val="76"/>
          <w:szCs w:val="76"/>
        </w:rPr>
      </w:pPr>
      <w:r>
        <w:rPr>
          <w:sz w:val="76"/>
          <w:szCs w:val="76"/>
          <w:lang w:val="es"/>
        </w:rPr>
        <w:t xml:space="preserve">Los dos doblamos en una calle lateral y nos pusimos tensos contra una pared en las sombras. </w:t>
      </w:r>
    </w:p>
    <w:p w14:paraId="05F6EFAE" w14:textId="77777777" w:rsidR="00110188" w:rsidRDefault="00110188">
      <w:pPr>
        <w:rPr>
          <w:b/>
          <w:bCs/>
          <w:color w:val="910D28"/>
          <w:sz w:val="20"/>
          <w:szCs w:val="20"/>
          <w:highlight w:val="white"/>
          <w:lang w:val="es"/>
        </w:rPr>
      </w:pPr>
      <w:bookmarkStart w:id="10" w:name="_locblethc0cf" w:colFirst="0" w:colLast="0"/>
      <w:bookmarkEnd w:id="10"/>
      <w:r>
        <w:rPr>
          <w:bCs/>
          <w:sz w:val="20"/>
          <w:szCs w:val="20"/>
          <w:lang w:val="es"/>
        </w:rPr>
        <w:br w:type="page"/>
      </w:r>
    </w:p>
    <w:p w14:paraId="1A5D1775" w14:textId="15FC2A7E" w:rsidR="006A018A" w:rsidRPr="005627BB" w:rsidRDefault="006A018A" w:rsidP="005627BB">
      <w:pPr>
        <w:pStyle w:val="Heading1"/>
        <w:spacing w:before="0" w:after="0" w:line="240" w:lineRule="auto"/>
        <w:rPr>
          <w:b w:val="0"/>
          <w:sz w:val="20"/>
          <w:szCs w:val="20"/>
        </w:rPr>
      </w:pPr>
      <w:r>
        <w:rPr>
          <w:bCs/>
          <w:sz w:val="20"/>
          <w:szCs w:val="20"/>
          <w:lang w:val="es"/>
        </w:rPr>
        <w:lastRenderedPageBreak/>
        <w:t>Oración 7</w:t>
      </w:r>
    </w:p>
    <w:p w14:paraId="0059AB97" w14:textId="77777777" w:rsidR="006A018A" w:rsidRPr="005627BB" w:rsidRDefault="006A018A" w:rsidP="005627BB">
      <w:pPr>
        <w:pStyle w:val="Heading2"/>
        <w:spacing w:before="0" w:line="240" w:lineRule="auto"/>
        <w:rPr>
          <w:i w:val="0"/>
          <w:sz w:val="20"/>
          <w:szCs w:val="20"/>
        </w:rPr>
      </w:pPr>
      <w:bookmarkStart w:id="11" w:name="_ede31efaiv8i" w:colFirst="0" w:colLast="0"/>
      <w:bookmarkEnd w:id="11"/>
      <w:r>
        <w:rPr>
          <w:iCs/>
          <w:sz w:val="20"/>
          <w:szCs w:val="20"/>
          <w:lang w:val="es"/>
        </w:rPr>
        <w:t>De "All the Colors of Goodbye" de Nafiza Azad</w:t>
      </w:r>
    </w:p>
    <w:p w14:paraId="0B18694B" w14:textId="5EC652ED" w:rsidR="006A018A" w:rsidRPr="004D2355" w:rsidRDefault="006A018A" w:rsidP="006A018A">
      <w:pPr>
        <w:widowControl w:val="0"/>
        <w:spacing w:after="240" w:line="360" w:lineRule="auto"/>
        <w:rPr>
          <w:spacing w:val="40"/>
          <w:sz w:val="76"/>
          <w:szCs w:val="76"/>
        </w:rPr>
      </w:pPr>
      <w:r>
        <w:rPr>
          <w:sz w:val="76"/>
          <w:szCs w:val="76"/>
          <w:lang w:val="es"/>
        </w:rPr>
        <w:t>Una carcajada se desata de repente y somos una cacofonía atrapada en algún lugar entre la risa y el llanto.</w:t>
      </w:r>
    </w:p>
    <w:p w14:paraId="428C26E2" w14:textId="35942C2F" w:rsidR="006A018A" w:rsidRPr="005627BB" w:rsidRDefault="006A018A" w:rsidP="005627BB">
      <w:pPr>
        <w:pStyle w:val="Heading1"/>
        <w:spacing w:before="0" w:after="0" w:line="240" w:lineRule="auto"/>
        <w:rPr>
          <w:b w:val="0"/>
          <w:sz w:val="20"/>
          <w:szCs w:val="20"/>
        </w:rPr>
      </w:pPr>
      <w:bookmarkStart w:id="12" w:name="_lmd02f5o86ii" w:colFirst="0" w:colLast="0"/>
      <w:bookmarkEnd w:id="12"/>
      <w:r>
        <w:rPr>
          <w:bCs/>
          <w:sz w:val="20"/>
          <w:szCs w:val="20"/>
          <w:lang w:val="es"/>
        </w:rPr>
        <w:t>Oración 8</w:t>
      </w:r>
    </w:p>
    <w:p w14:paraId="15BC7CA5" w14:textId="77777777" w:rsidR="006A018A" w:rsidRPr="005627BB" w:rsidRDefault="006A018A" w:rsidP="005627BB">
      <w:pPr>
        <w:pStyle w:val="Heading2"/>
        <w:spacing w:before="0" w:line="240" w:lineRule="auto"/>
        <w:rPr>
          <w:sz w:val="20"/>
          <w:szCs w:val="20"/>
        </w:rPr>
      </w:pPr>
      <w:bookmarkStart w:id="13" w:name="_khbyelwg7nwm" w:colFirst="0" w:colLast="0"/>
      <w:bookmarkEnd w:id="13"/>
      <w:r>
        <w:rPr>
          <w:iCs/>
          <w:sz w:val="20"/>
          <w:szCs w:val="20"/>
          <w:lang w:val="es"/>
        </w:rPr>
        <w:t xml:space="preserve">De "Thunder Head </w:t>
      </w:r>
      <w:r>
        <w:rPr>
          <w:i w:val="0"/>
          <w:sz w:val="20"/>
          <w:szCs w:val="20"/>
          <w:lang w:val="es"/>
        </w:rPr>
        <w:t>" de Neal Schusterman</w:t>
      </w:r>
    </w:p>
    <w:p w14:paraId="7B06743E" w14:textId="77777777" w:rsidR="006A018A" w:rsidRDefault="006A018A" w:rsidP="006A018A"/>
    <w:p w14:paraId="41A67877" w14:textId="77777777" w:rsidR="006A018A" w:rsidRPr="004D2355" w:rsidRDefault="006A018A" w:rsidP="006A018A">
      <w:pPr>
        <w:widowControl w:val="0"/>
        <w:spacing w:after="240" w:line="360" w:lineRule="auto"/>
        <w:rPr>
          <w:spacing w:val="40"/>
          <w:sz w:val="76"/>
          <w:szCs w:val="76"/>
        </w:rPr>
      </w:pPr>
      <w:r>
        <w:rPr>
          <w:sz w:val="76"/>
          <w:szCs w:val="76"/>
          <w:lang w:val="es"/>
        </w:rPr>
        <w:t xml:space="preserve">A pesar de la amargura que le producía todo esto se dio cuenta de que impresionar a su agente de libertad </w:t>
      </w:r>
      <w:r>
        <w:rPr>
          <w:sz w:val="76"/>
          <w:szCs w:val="76"/>
          <w:lang w:val="es"/>
        </w:rPr>
        <w:lastRenderedPageBreak/>
        <w:t>condicional no le vendría mal así que buscó una camisa y unos pantalones limpios después se puso la misma corbata que había usado en su cita en la Interfaz de la Autoridad allá en Ciudad Fulcrum cuando creía que aún tenía una vida.</w:t>
      </w:r>
    </w:p>
    <w:p w14:paraId="2A685682" w14:textId="3AF7C668" w:rsidR="006A018A" w:rsidRDefault="006A018A" w:rsidP="005627BB">
      <w:pPr>
        <w:pStyle w:val="Heading1"/>
        <w:spacing w:before="0" w:after="0" w:line="240" w:lineRule="auto"/>
        <w:rPr>
          <w:b w:val="0"/>
        </w:rPr>
      </w:pPr>
      <w:bookmarkStart w:id="14" w:name="_1x5ms5whryvi" w:colFirst="0" w:colLast="0"/>
      <w:bookmarkEnd w:id="14"/>
      <w:r>
        <w:rPr>
          <w:bCs/>
          <w:lang w:val="es"/>
        </w:rPr>
        <w:lastRenderedPageBreak/>
        <w:t>Oración 9</w:t>
      </w:r>
    </w:p>
    <w:p w14:paraId="7FCB7491" w14:textId="77777777" w:rsidR="006A018A" w:rsidRDefault="006A018A" w:rsidP="005627BB">
      <w:pPr>
        <w:widowControl w:val="0"/>
        <w:spacing w:after="0" w:line="240" w:lineRule="auto"/>
        <w:rPr>
          <w:i/>
          <w:color w:val="910D28"/>
        </w:rPr>
      </w:pPr>
      <w:r>
        <w:rPr>
          <w:color w:val="910D28"/>
          <w:lang w:val="es"/>
        </w:rPr>
        <w:t>De</w:t>
      </w:r>
      <w:r>
        <w:rPr>
          <w:i/>
          <w:iCs/>
          <w:color w:val="910D28"/>
          <w:lang w:val="es"/>
        </w:rPr>
        <w:t xml:space="preserve"> "First Words </w:t>
      </w:r>
      <w:r>
        <w:rPr>
          <w:color w:val="910D28"/>
          <w:lang w:val="es"/>
        </w:rPr>
        <w:t>" de Varsha Bajaj</w:t>
      </w:r>
    </w:p>
    <w:p w14:paraId="3B43D97C" w14:textId="77777777" w:rsidR="006A018A" w:rsidRPr="004D2355" w:rsidRDefault="006A018A" w:rsidP="006A018A">
      <w:pPr>
        <w:widowControl w:val="0"/>
        <w:spacing w:after="240" w:line="360" w:lineRule="auto"/>
        <w:rPr>
          <w:spacing w:val="40"/>
          <w:sz w:val="76"/>
          <w:szCs w:val="76"/>
        </w:rPr>
      </w:pPr>
      <w:r>
        <w:rPr>
          <w:sz w:val="76"/>
          <w:szCs w:val="76"/>
          <w:lang w:val="es"/>
        </w:rPr>
        <w:t>Sí puede que vuelva a cometer un error pero viviré y aprenderé.</w:t>
      </w:r>
    </w:p>
    <w:p w14:paraId="34FB38CC" w14:textId="437AAC25" w:rsidR="006A018A" w:rsidRDefault="006A018A" w:rsidP="005627BB">
      <w:pPr>
        <w:pStyle w:val="Heading1"/>
        <w:spacing w:before="0" w:after="0" w:line="240" w:lineRule="auto"/>
        <w:rPr>
          <w:b w:val="0"/>
        </w:rPr>
      </w:pPr>
      <w:bookmarkStart w:id="15" w:name="_mcx53vk2bir9" w:colFirst="0" w:colLast="0"/>
      <w:bookmarkEnd w:id="15"/>
      <w:r>
        <w:rPr>
          <w:bCs/>
          <w:lang w:val="es"/>
        </w:rPr>
        <w:t>Oración 10</w:t>
      </w:r>
    </w:p>
    <w:p w14:paraId="24BEC047" w14:textId="77777777" w:rsidR="006A018A" w:rsidRDefault="006A018A" w:rsidP="005627BB">
      <w:pPr>
        <w:widowControl w:val="0"/>
        <w:spacing w:after="0" w:line="240" w:lineRule="auto"/>
        <w:rPr>
          <w:i/>
          <w:color w:val="910D28"/>
        </w:rPr>
      </w:pPr>
      <w:r>
        <w:rPr>
          <w:color w:val="910D28"/>
          <w:lang w:val="es"/>
        </w:rPr>
        <w:t>De</w:t>
      </w:r>
      <w:r>
        <w:rPr>
          <w:i/>
          <w:iCs/>
          <w:color w:val="910D28"/>
          <w:lang w:val="es"/>
        </w:rPr>
        <w:t xml:space="preserve"> "Super Human </w:t>
      </w:r>
      <w:r>
        <w:rPr>
          <w:color w:val="910D28"/>
          <w:lang w:val="es"/>
        </w:rPr>
        <w:t>" de Nicola Yoon</w:t>
      </w:r>
    </w:p>
    <w:p w14:paraId="5C198906" w14:textId="4B8A1249" w:rsidR="006A018A" w:rsidRPr="00110188" w:rsidRDefault="006A018A" w:rsidP="006A018A">
      <w:pPr>
        <w:widowControl w:val="0"/>
        <w:spacing w:after="240" w:line="360" w:lineRule="auto"/>
        <w:rPr>
          <w:spacing w:val="40"/>
          <w:sz w:val="68"/>
          <w:szCs w:val="68"/>
        </w:rPr>
      </w:pPr>
      <w:r w:rsidRPr="00110188">
        <w:rPr>
          <w:sz w:val="68"/>
          <w:szCs w:val="68"/>
          <w:lang w:val="es"/>
        </w:rPr>
        <w:t xml:space="preserve">Tarde o temprano mi mente se da cuenta del barrio por el tipo de coche o el número de árboles o el tamaño de la casa o el número de tiendas de </w:t>
      </w:r>
      <w:r w:rsidRPr="00110188">
        <w:rPr>
          <w:sz w:val="68"/>
          <w:szCs w:val="68"/>
          <w:lang w:val="es"/>
        </w:rPr>
        <w:lastRenderedPageBreak/>
        <w:t>comestibles.</w:t>
      </w:r>
    </w:p>
    <w:p w14:paraId="5AAA8D69" w14:textId="0CEC7527" w:rsidR="006A018A" w:rsidRPr="005627BB" w:rsidRDefault="006A018A" w:rsidP="005627BB">
      <w:pPr>
        <w:pStyle w:val="Heading1"/>
        <w:spacing w:before="0" w:after="0" w:line="240" w:lineRule="auto"/>
        <w:rPr>
          <w:b w:val="0"/>
          <w:sz w:val="20"/>
          <w:szCs w:val="20"/>
        </w:rPr>
      </w:pPr>
      <w:bookmarkStart w:id="16" w:name="_luc8n0mjawfd" w:colFirst="0" w:colLast="0"/>
      <w:bookmarkEnd w:id="16"/>
      <w:r>
        <w:rPr>
          <w:bCs/>
          <w:sz w:val="20"/>
          <w:szCs w:val="20"/>
          <w:lang w:val="es"/>
        </w:rPr>
        <w:t>Oración 11</w:t>
      </w:r>
    </w:p>
    <w:p w14:paraId="5BFFD401" w14:textId="77777777" w:rsidR="006A018A" w:rsidRPr="005627BB" w:rsidRDefault="006A018A" w:rsidP="005627BB">
      <w:pPr>
        <w:pStyle w:val="Heading1"/>
        <w:spacing w:before="0" w:after="0" w:line="240" w:lineRule="auto"/>
        <w:rPr>
          <w:i/>
          <w:sz w:val="20"/>
          <w:szCs w:val="20"/>
        </w:rPr>
      </w:pPr>
      <w:bookmarkStart w:id="17" w:name="_wgtw90egqq9x" w:colFirst="0" w:colLast="0"/>
      <w:bookmarkEnd w:id="17"/>
      <w:r>
        <w:rPr>
          <w:bCs/>
          <w:i/>
          <w:iCs/>
          <w:sz w:val="20"/>
          <w:szCs w:val="20"/>
          <w:lang w:val="es"/>
        </w:rPr>
        <w:t>De "The Wild Robot" de Peter Brown</w:t>
      </w:r>
    </w:p>
    <w:p w14:paraId="0075028F" w14:textId="77777777" w:rsidR="006A018A" w:rsidRPr="004D2355" w:rsidRDefault="006A018A" w:rsidP="006A018A">
      <w:pPr>
        <w:widowControl w:val="0"/>
        <w:spacing w:after="240" w:line="360" w:lineRule="auto"/>
        <w:rPr>
          <w:spacing w:val="40"/>
          <w:sz w:val="76"/>
          <w:szCs w:val="76"/>
        </w:rPr>
      </w:pPr>
      <w:r>
        <w:rPr>
          <w:sz w:val="76"/>
          <w:szCs w:val="76"/>
          <w:lang w:val="es"/>
        </w:rPr>
        <w:t>"No puedo creer que ahora puedo volar mamá" dijo Brightbill con su voz somnolienta.</w:t>
      </w:r>
    </w:p>
    <w:p w14:paraId="23EFD369" w14:textId="61FC42C1" w:rsidR="006A018A" w:rsidRDefault="006A018A" w:rsidP="005627BB">
      <w:pPr>
        <w:pStyle w:val="Heading1"/>
        <w:spacing w:before="0" w:after="0" w:line="240" w:lineRule="auto"/>
        <w:rPr>
          <w:b w:val="0"/>
        </w:rPr>
      </w:pPr>
      <w:bookmarkStart w:id="18" w:name="_yglwrck9bpy" w:colFirst="0" w:colLast="0"/>
      <w:bookmarkEnd w:id="18"/>
      <w:r>
        <w:rPr>
          <w:bCs/>
          <w:lang w:val="es"/>
        </w:rPr>
        <w:t>Oración 12</w:t>
      </w:r>
    </w:p>
    <w:p w14:paraId="428E241C" w14:textId="77777777" w:rsidR="006A018A" w:rsidRDefault="006A018A" w:rsidP="005627BB">
      <w:pPr>
        <w:pStyle w:val="Heading1"/>
        <w:spacing w:before="0" w:after="0" w:line="240" w:lineRule="auto"/>
        <w:rPr>
          <w:i/>
        </w:rPr>
      </w:pPr>
      <w:bookmarkStart w:id="19" w:name="_tay7s2k8ndcp" w:colFirst="0" w:colLast="0"/>
      <w:bookmarkEnd w:id="19"/>
      <w:r>
        <w:rPr>
          <w:bCs/>
          <w:lang w:val="es"/>
        </w:rPr>
        <w:t>De</w:t>
      </w:r>
      <w:r>
        <w:rPr>
          <w:bCs/>
          <w:i/>
          <w:iCs/>
          <w:lang w:val="es"/>
        </w:rPr>
        <w:t xml:space="preserve"> "Inside Out and Back Again" </w:t>
      </w:r>
      <w:r>
        <w:rPr>
          <w:bCs/>
          <w:lang w:val="es"/>
        </w:rPr>
        <w:t>de Thanhha Lai</w:t>
      </w:r>
    </w:p>
    <w:p w14:paraId="620C17A8" w14:textId="77777777" w:rsidR="006A018A" w:rsidRPr="00110188" w:rsidRDefault="006A018A" w:rsidP="006A018A">
      <w:pPr>
        <w:widowControl w:val="0"/>
        <w:spacing w:after="240" w:line="360" w:lineRule="auto"/>
        <w:rPr>
          <w:spacing w:val="40"/>
          <w:sz w:val="68"/>
          <w:szCs w:val="68"/>
        </w:rPr>
      </w:pPr>
      <w:r w:rsidRPr="00110188">
        <w:rPr>
          <w:sz w:val="68"/>
          <w:szCs w:val="68"/>
          <w:lang w:val="es"/>
        </w:rPr>
        <w:t xml:space="preserve">Los responsables traen a cantantes famosos de Saigón para levantar el ánimo de los </w:t>
      </w:r>
      <w:r w:rsidRPr="00110188">
        <w:rPr>
          <w:sz w:val="68"/>
          <w:szCs w:val="68"/>
          <w:lang w:val="es"/>
        </w:rPr>
        <w:lastRenderedPageBreak/>
        <w:t>refugiados pero los rostros siguen retorciéndose de preocupación.</w:t>
      </w:r>
    </w:p>
    <w:p w14:paraId="04F46326" w14:textId="3A953A69" w:rsidR="006A018A" w:rsidRPr="005627BB" w:rsidRDefault="006A018A" w:rsidP="005627BB">
      <w:pPr>
        <w:pStyle w:val="Heading1"/>
        <w:spacing w:before="0" w:after="0" w:line="240" w:lineRule="auto"/>
        <w:rPr>
          <w:b w:val="0"/>
          <w:sz w:val="20"/>
          <w:szCs w:val="20"/>
        </w:rPr>
      </w:pPr>
      <w:bookmarkStart w:id="20" w:name="_38d1hiih98j3" w:colFirst="0" w:colLast="0"/>
      <w:bookmarkEnd w:id="20"/>
      <w:r>
        <w:rPr>
          <w:bCs/>
          <w:sz w:val="20"/>
          <w:szCs w:val="20"/>
          <w:lang w:val="es"/>
        </w:rPr>
        <w:t>Oración 13</w:t>
      </w:r>
    </w:p>
    <w:p w14:paraId="2E8C577D" w14:textId="77777777" w:rsidR="006A018A" w:rsidRPr="005627BB" w:rsidRDefault="006A018A" w:rsidP="005627BB">
      <w:pPr>
        <w:pStyle w:val="Heading1"/>
        <w:spacing w:before="0" w:after="0" w:line="240" w:lineRule="auto"/>
        <w:rPr>
          <w:i/>
          <w:sz w:val="20"/>
          <w:szCs w:val="20"/>
        </w:rPr>
      </w:pPr>
      <w:bookmarkStart w:id="21" w:name="_1ppavnuwclw4" w:colFirst="0" w:colLast="0"/>
      <w:bookmarkEnd w:id="21"/>
      <w:r>
        <w:rPr>
          <w:bCs/>
          <w:sz w:val="20"/>
          <w:szCs w:val="20"/>
          <w:lang w:val="es"/>
        </w:rPr>
        <w:t>De</w:t>
      </w:r>
      <w:r>
        <w:rPr>
          <w:bCs/>
          <w:i/>
          <w:iCs/>
          <w:sz w:val="20"/>
          <w:szCs w:val="20"/>
          <w:lang w:val="es"/>
        </w:rPr>
        <w:t xml:space="preserve"> "The Bridge Home" </w:t>
      </w:r>
      <w:r>
        <w:rPr>
          <w:bCs/>
          <w:sz w:val="20"/>
          <w:szCs w:val="20"/>
          <w:lang w:val="es"/>
        </w:rPr>
        <w:t>de Padma Venkatraman</w:t>
      </w:r>
    </w:p>
    <w:p w14:paraId="5905101B" w14:textId="77777777" w:rsidR="006A018A" w:rsidRPr="004D2355" w:rsidRDefault="006A018A" w:rsidP="006A018A">
      <w:pPr>
        <w:widowControl w:val="0"/>
        <w:spacing w:after="240" w:line="360" w:lineRule="auto"/>
        <w:rPr>
          <w:spacing w:val="40"/>
          <w:sz w:val="76"/>
          <w:szCs w:val="76"/>
        </w:rPr>
      </w:pPr>
      <w:r>
        <w:rPr>
          <w:sz w:val="76"/>
          <w:szCs w:val="76"/>
          <w:lang w:val="es"/>
        </w:rPr>
        <w:t xml:space="preserve">Pero en lugar de taparte los oídos con los dedos y cerrar los ojos y encogerte como solías hacer cada vez que estallaban los petardos me entregaste tu bolsa de </w:t>
      </w:r>
      <w:r>
        <w:rPr>
          <w:sz w:val="76"/>
          <w:szCs w:val="76"/>
          <w:lang w:val="es"/>
        </w:rPr>
        <w:lastRenderedPageBreak/>
        <w:t>cuentas y tomaste a Kutti.</w:t>
      </w:r>
    </w:p>
    <w:p w14:paraId="69179206" w14:textId="77777777" w:rsidR="00110188" w:rsidRDefault="00110188">
      <w:pPr>
        <w:rPr>
          <w:b/>
          <w:bCs/>
          <w:color w:val="910D28"/>
          <w:sz w:val="20"/>
          <w:szCs w:val="20"/>
          <w:highlight w:val="white"/>
          <w:lang w:val="es"/>
        </w:rPr>
      </w:pPr>
      <w:bookmarkStart w:id="22" w:name="_r04rixeiszu1" w:colFirst="0" w:colLast="0"/>
      <w:bookmarkEnd w:id="22"/>
      <w:r>
        <w:rPr>
          <w:bCs/>
          <w:sz w:val="20"/>
          <w:szCs w:val="20"/>
          <w:lang w:val="es"/>
        </w:rPr>
        <w:br w:type="page"/>
      </w:r>
    </w:p>
    <w:p w14:paraId="3247B067" w14:textId="07F8A67C" w:rsidR="006A018A" w:rsidRPr="005627BB" w:rsidRDefault="006A018A" w:rsidP="005627BB">
      <w:pPr>
        <w:pStyle w:val="Heading1"/>
        <w:spacing w:before="0" w:after="0" w:line="240" w:lineRule="auto"/>
        <w:rPr>
          <w:b w:val="0"/>
          <w:sz w:val="20"/>
          <w:szCs w:val="20"/>
        </w:rPr>
      </w:pPr>
      <w:r>
        <w:rPr>
          <w:bCs/>
          <w:sz w:val="20"/>
          <w:szCs w:val="20"/>
          <w:lang w:val="es"/>
        </w:rPr>
        <w:t>Oración 14</w:t>
      </w:r>
    </w:p>
    <w:p w14:paraId="03473C09" w14:textId="77777777" w:rsidR="006A018A" w:rsidRPr="005627BB" w:rsidRDefault="006A018A" w:rsidP="005627BB">
      <w:pPr>
        <w:pStyle w:val="Heading1"/>
        <w:spacing w:before="0" w:after="0" w:line="240" w:lineRule="auto"/>
        <w:rPr>
          <w:i/>
          <w:sz w:val="20"/>
          <w:szCs w:val="20"/>
        </w:rPr>
      </w:pPr>
      <w:bookmarkStart w:id="23" w:name="_qihz2warxny2" w:colFirst="0" w:colLast="0"/>
      <w:bookmarkEnd w:id="23"/>
      <w:r>
        <w:rPr>
          <w:bCs/>
          <w:sz w:val="20"/>
          <w:szCs w:val="20"/>
          <w:lang w:val="es"/>
        </w:rPr>
        <w:t>De</w:t>
      </w:r>
      <w:r>
        <w:rPr>
          <w:bCs/>
          <w:i/>
          <w:iCs/>
          <w:sz w:val="20"/>
          <w:szCs w:val="20"/>
          <w:lang w:val="es"/>
        </w:rPr>
        <w:t xml:space="preserve"> "The Benefits of Being an Octopus" </w:t>
      </w:r>
      <w:r>
        <w:rPr>
          <w:bCs/>
          <w:sz w:val="20"/>
          <w:szCs w:val="20"/>
          <w:lang w:val="es"/>
        </w:rPr>
        <w:t>de Ann Braden</w:t>
      </w:r>
    </w:p>
    <w:p w14:paraId="5ED6C5DD" w14:textId="77777777" w:rsidR="006A018A" w:rsidRPr="004D2355" w:rsidRDefault="006A018A" w:rsidP="006A018A">
      <w:pPr>
        <w:widowControl w:val="0"/>
        <w:spacing w:after="240" w:line="360" w:lineRule="auto"/>
        <w:rPr>
          <w:spacing w:val="40"/>
          <w:sz w:val="76"/>
          <w:szCs w:val="76"/>
        </w:rPr>
      </w:pPr>
      <w:r>
        <w:rPr>
          <w:sz w:val="76"/>
          <w:szCs w:val="76"/>
          <w:lang w:val="es"/>
        </w:rPr>
        <w:t>Aunque estoy aquí en una misión me parece mal alejar a Héctor de ellos así que tomo asiento en la mesa habitual de los empleados y escucho cómo le llaman Sr. Pantalones Guapos y él chilla de felicidad.</w:t>
      </w:r>
    </w:p>
    <w:p w14:paraId="56F3D8A5" w14:textId="77777777" w:rsidR="00110188" w:rsidRDefault="00110188">
      <w:pPr>
        <w:rPr>
          <w:b/>
          <w:bCs/>
          <w:color w:val="910D28"/>
          <w:highlight w:val="white"/>
          <w:lang w:val="es"/>
        </w:rPr>
      </w:pPr>
      <w:bookmarkStart w:id="24" w:name="_v4amhvspy0kc" w:colFirst="0" w:colLast="0"/>
      <w:bookmarkEnd w:id="24"/>
      <w:r>
        <w:rPr>
          <w:bCs/>
          <w:lang w:val="es"/>
        </w:rPr>
        <w:lastRenderedPageBreak/>
        <w:br w:type="page"/>
      </w:r>
    </w:p>
    <w:p w14:paraId="707189A6" w14:textId="4849EC1C" w:rsidR="006A018A" w:rsidRDefault="006A018A" w:rsidP="006A018A">
      <w:pPr>
        <w:pStyle w:val="Heading1"/>
        <w:rPr>
          <w:b w:val="0"/>
        </w:rPr>
      </w:pPr>
      <w:r>
        <w:rPr>
          <w:bCs/>
          <w:lang w:val="es"/>
        </w:rPr>
        <w:t>Oración 15</w:t>
      </w:r>
    </w:p>
    <w:p w14:paraId="4EBA9865" w14:textId="77777777" w:rsidR="006A018A" w:rsidRPr="00425312" w:rsidRDefault="006A018A" w:rsidP="00425312">
      <w:pPr>
        <w:pStyle w:val="Heading1"/>
        <w:spacing w:before="0" w:after="0" w:line="240" w:lineRule="auto"/>
        <w:rPr>
          <w:i/>
          <w:sz w:val="20"/>
          <w:szCs w:val="20"/>
        </w:rPr>
      </w:pPr>
      <w:bookmarkStart w:id="25" w:name="_fm8euaz0kqo1" w:colFirst="0" w:colLast="0"/>
      <w:bookmarkEnd w:id="25"/>
      <w:r>
        <w:rPr>
          <w:bCs/>
          <w:sz w:val="20"/>
          <w:szCs w:val="20"/>
          <w:lang w:val="es"/>
        </w:rPr>
        <w:t>De</w:t>
      </w:r>
      <w:r>
        <w:rPr>
          <w:bCs/>
          <w:i/>
          <w:iCs/>
          <w:sz w:val="20"/>
          <w:szCs w:val="20"/>
          <w:lang w:val="es"/>
        </w:rPr>
        <w:t xml:space="preserve"> "Black Brother Black Brother" </w:t>
      </w:r>
      <w:r>
        <w:rPr>
          <w:bCs/>
          <w:sz w:val="20"/>
          <w:szCs w:val="20"/>
          <w:lang w:val="es"/>
        </w:rPr>
        <w:t>de Jewell Parker Rhodes</w:t>
      </w:r>
    </w:p>
    <w:p w14:paraId="67753487" w14:textId="77777777" w:rsidR="006A018A" w:rsidRPr="004D2355" w:rsidRDefault="006A018A" w:rsidP="006A018A">
      <w:pPr>
        <w:widowControl w:val="0"/>
        <w:spacing w:after="240" w:line="360" w:lineRule="auto"/>
        <w:rPr>
          <w:spacing w:val="40"/>
          <w:sz w:val="76"/>
          <w:szCs w:val="76"/>
        </w:rPr>
      </w:pPr>
      <w:r>
        <w:rPr>
          <w:sz w:val="76"/>
          <w:szCs w:val="76"/>
          <w:lang w:val="es"/>
        </w:rPr>
        <w:t>Pero él mira con recelo el estadio abarrotado y no sé por qué.</w:t>
      </w:r>
    </w:p>
    <w:p w14:paraId="166D1715" w14:textId="77777777" w:rsidR="006A018A" w:rsidRDefault="006A018A" w:rsidP="006A018A"/>
    <w:p w14:paraId="721B33A7" w14:textId="77777777" w:rsidR="006A018A" w:rsidRDefault="006A018A" w:rsidP="006A018A"/>
    <w:p w14:paraId="18998242" w14:textId="77777777" w:rsidR="006A018A" w:rsidRDefault="006A018A" w:rsidP="006A018A">
      <w:pPr>
        <w:widowControl w:val="0"/>
        <w:spacing w:after="240" w:line="360" w:lineRule="auto"/>
        <w:rPr>
          <w:sz w:val="76"/>
          <w:szCs w:val="76"/>
        </w:rPr>
      </w:pPr>
    </w:p>
    <w:p w14:paraId="5426E9BA" w14:textId="77777777" w:rsidR="006A018A" w:rsidRDefault="006A018A" w:rsidP="006A018A"/>
    <w:p w14:paraId="73E176E8" w14:textId="77777777" w:rsidR="006A018A" w:rsidRDefault="006A018A" w:rsidP="006A018A"/>
    <w:p w14:paraId="53C66BF5" w14:textId="77777777" w:rsidR="006A018A" w:rsidRPr="006A018A" w:rsidRDefault="006A018A" w:rsidP="006A018A"/>
    <w:sectPr w:rsidR="006A018A" w:rsidRPr="006A018A">
      <w:headerReference w:type="even" r:id="rId7"/>
      <w:headerReference w:type="default" r:id="rId8"/>
      <w:footerReference w:type="default" r:id="rId9"/>
      <w:head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2B140" w14:textId="77777777" w:rsidR="00A80553" w:rsidRDefault="00A80553">
      <w:pPr>
        <w:spacing w:after="0" w:line="240" w:lineRule="auto"/>
      </w:pPr>
      <w:r>
        <w:separator/>
      </w:r>
    </w:p>
  </w:endnote>
  <w:endnote w:type="continuationSeparator" w:id="0">
    <w:p w14:paraId="5DCA852B" w14:textId="77777777" w:rsidR="00A80553" w:rsidRDefault="00A80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583799B5" w:rsidR="007C4F63" w:rsidRDefault="006A018A">
    <w:pPr>
      <w:pBdr>
        <w:top w:val="nil"/>
        <w:left w:val="nil"/>
        <w:bottom w:val="nil"/>
        <w:right w:val="nil"/>
        <w:between w:val="nil"/>
      </w:pBdr>
      <w:tabs>
        <w:tab w:val="center" w:pos="4680"/>
        <w:tab w:val="right" w:pos="9360"/>
      </w:tabs>
      <w:spacing w:after="0" w:line="240" w:lineRule="auto"/>
      <w:rPr>
        <w:color w:val="000000"/>
      </w:rPr>
    </w:pPr>
    <w:r>
      <w:rPr>
        <w:noProof/>
        <w:lang w:val="es"/>
      </w:rPr>
      <mc:AlternateContent>
        <mc:Choice Requires="wps">
          <w:drawing>
            <wp:anchor distT="0" distB="0" distL="114300" distR="114300" simplePos="0" relativeHeight="251659264" behindDoc="0" locked="0" layoutInCell="1" hidden="0" allowOverlap="1" wp14:anchorId="682C466C" wp14:editId="0225CC02">
              <wp:simplePos x="0" y="0"/>
              <wp:positionH relativeFrom="column">
                <wp:posOffset>963299</wp:posOffset>
              </wp:positionH>
              <wp:positionV relativeFrom="paragraph">
                <wp:posOffset>-251586</wp:posOffset>
              </wp:positionV>
              <wp:extent cx="4176280" cy="285750"/>
              <wp:effectExtent l="0" t="0" r="0" b="0"/>
              <wp:wrapNone/>
              <wp:docPr id="1" name="Rectangle 1"/>
              <wp:cNvGraphicFramePr/>
              <a:graphic xmlns:a="http://schemas.openxmlformats.org/drawingml/2006/main">
                <a:graphicData uri="http://schemas.microsoft.com/office/word/2010/wordprocessingShape">
                  <wps:wsp>
                    <wps:cNvSpPr/>
                    <wps:spPr>
                      <a:xfrm>
                        <a:off x="0" y="0"/>
                        <a:ext cx="4176280" cy="285750"/>
                      </a:xfrm>
                      <a:prstGeom prst="rect">
                        <a:avLst/>
                      </a:prstGeom>
                      <a:noFill/>
                      <a:ln>
                        <a:noFill/>
                      </a:ln>
                    </wps:spPr>
                    <wps:txbx>
                      <w:txbxContent>
                        <w:p w14:paraId="7AF807D3" w14:textId="5EA39742" w:rsidR="007C4F63" w:rsidRPr="002C6A1D" w:rsidRDefault="006A018A">
                          <w:pPr>
                            <w:spacing w:after="0" w:line="240" w:lineRule="auto"/>
                            <w:jc w:val="right"/>
                            <w:textDirection w:val="btLr"/>
                            <w:rPr>
                              <w:sz w:val="22"/>
                              <w:szCs w:val="22"/>
                            </w:rPr>
                          </w:pPr>
                          <w:r>
                            <w:rPr>
                              <w:rFonts w:eastAsia="Arial"/>
                              <w:b/>
                              <w:bCs/>
                              <w:smallCaps/>
                              <w:color w:val="2D2D2D"/>
                              <w:sz w:val="22"/>
                              <w:szCs w:val="22"/>
                              <w:lang w:val="es"/>
                            </w:rPr>
                            <w:t>USE YOUR NOODLE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82C466C" id="Rectangle 1" o:spid="_x0000_s1026" style="position:absolute;margin-left:75.85pt;margin-top:-19.8pt;width:328.8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m4OrwEAAE4DAAAOAAAAZHJzL2Uyb0RvYy54bWysU9tu2zAMfR/QfxD0vviCpMmMOMWwIsOA&#10;ogvQ7QMUWYoFWJeRSuz8fWklS9L1rdiLTJE0ec4htXwYbMcOCtB4V/NiknOmnPSNcbua//61/rzg&#10;DKNwjei8UzU/KuQPq7tPyz5UqvSt7xoFjIo4rPpQ8zbGUGUZylZZgRMflKOg9mBFpCvssgZET9Vt&#10;l5V5fp/1HpoAXipE8j6egnyV6mutZPypNarIupoTtphOSOd2PLPVUlQ7EKE18gxDfACFFcZR00up&#10;RxEF24N5V8oaCR69jhPpbea1NlIlDsSmyP9h89KKoBIXEgfDRSb8f2Xl8+ElbIBk6ANWSObIYtBg&#10;xy/hY0MS63gRSw2RSXJOi/l9uSBNJcXKxWw+S2pm178DYPyuvGWjUXOgYSSNxOEJI3Wk1L8pYzPn&#10;16br0kA698ZBiaMnu0IcrThshzPurW+OG2AY5NpQryeBcSOABllw1tNwa45/9gIUZ90PR+p9Kabl&#10;jLYhXaazeU404DayvY0IJ1tPOxM5O5nfYtqgE8av++i1SXxGVCcoZ7A0tETzvGDjVtzeU9b1Gaxe&#10;AQAA//8DAFBLAwQUAAYACAAAACEAGSp6CtwAAAAJAQAADwAAAGRycy9kb3ducmV2LnhtbEyPMU/D&#10;MBCFdyT+g3VIbK0dSEKbxqkQgoGRlIHRjY8kqn2ObKdN/z1mgvHpPr33Xb1frGFn9GF0JCFbC2BI&#10;ndMj9RI+D2+rDbAQFWllHKGEKwbYN7c3taq0u9AHntvYs1RCoVIShhinivPQDWhVWLsJKd2+nbcq&#10;puh7rr26pHJr+IMQJbdqpLQwqAlfBuxO7WwlTGj0bPJWfHX81VNWvh/4tZDy/m553gGLuMQ/GH71&#10;kzo0yenoZtKBmZSL7CmhElaP2xJYIjZimwM7Sihy4E3N/3/Q/AAAAP//AwBQSwECLQAUAAYACAAA&#10;ACEAtoM4kv4AAADhAQAAEwAAAAAAAAAAAAAAAAAAAAAAW0NvbnRlbnRfVHlwZXNdLnhtbFBLAQIt&#10;ABQABgAIAAAAIQA4/SH/1gAAAJQBAAALAAAAAAAAAAAAAAAAAC8BAABfcmVscy8ucmVsc1BLAQIt&#10;ABQABgAIAAAAIQBd3m4OrwEAAE4DAAAOAAAAAAAAAAAAAAAAAC4CAABkcnMvZTJvRG9jLnhtbFBL&#10;AQItABQABgAIAAAAIQAZKnoK3AAAAAkBAAAPAAAAAAAAAAAAAAAAAAkEAABkcnMvZG93bnJldi54&#10;bWxQSwUGAAAAAAQABADzAAAAEgUAAAAA&#10;" filled="f" stroked="f">
              <v:textbox inset="2.53958mm,1.2694mm,2.53958mm,1.2694mm">
                <w:txbxContent>
                  <w:p w14:paraId="7AF807D3" w14:textId="5EA39742" w:rsidR="007C4F63" w:rsidRPr="002C6A1D" w:rsidRDefault="006A018A">
                    <w:pPr>
                      <w:spacing w:after="0" w:line="240" w:lineRule="auto"/>
                      <w:jc w:val="right"/>
                      <w:textDirection w:val="btLr"/>
                      <w:rPr>
                        <w:sz w:val="22"/>
                        <w:szCs w:val="22"/>
                      </w:rPr>
                    </w:pPr>
                    <w:r>
                      <w:rPr>
                        <w:rFonts w:eastAsia="Arial"/>
                        <w:b/>
                        <w:bCs/>
                        <w:smallCaps/>
                        <w:color w:val="2D2D2D"/>
                        <w:sz w:val="22"/>
                        <w:szCs w:val="22"/>
                        <w:lang w:val="es"/>
                      </w:rPr>
                      <w:t>USE YOUR NOODLE</w:t>
                    </w:r>
                  </w:p>
                </w:txbxContent>
              </v:textbox>
            </v:rect>
          </w:pict>
        </mc:Fallback>
      </mc:AlternateContent>
    </w:r>
    <w:r>
      <w:rPr>
        <w:noProof/>
        <w:lang w:val="es"/>
      </w:rPr>
      <w:drawing>
        <wp:anchor distT="0" distB="0" distL="0" distR="0" simplePos="0" relativeHeight="251658240" behindDoc="0" locked="0" layoutInCell="1" hidden="0" allowOverlap="1" wp14:anchorId="647381FC" wp14:editId="44385F70">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A9495" w14:textId="77777777" w:rsidR="00A80553" w:rsidRDefault="00A80553">
      <w:pPr>
        <w:spacing w:after="0" w:line="240" w:lineRule="auto"/>
      </w:pPr>
      <w:r>
        <w:separator/>
      </w:r>
    </w:p>
  </w:footnote>
  <w:footnote w:type="continuationSeparator" w:id="0">
    <w:p w14:paraId="2302D498" w14:textId="77777777" w:rsidR="00A80553" w:rsidRDefault="00A80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7808931"/>
      <w:docPartObj>
        <w:docPartGallery w:val="Page Numbers (Top of Page)"/>
        <w:docPartUnique/>
      </w:docPartObj>
    </w:sdtPr>
    <w:sdtEndPr>
      <w:rPr>
        <w:rStyle w:val="PageNumber"/>
      </w:rPr>
    </w:sdtEndPr>
    <w:sdtContent>
      <w:p w14:paraId="4A371FA6" w14:textId="29B2A46F" w:rsidR="002C6A1D" w:rsidRDefault="002C6A1D" w:rsidP="00A40B3E">
        <w:pPr>
          <w:pStyle w:val="Header"/>
          <w:framePr w:wrap="none" w:vAnchor="text" w:hAnchor="margin" w:xAlign="right" w:y="1"/>
          <w:rPr>
            <w:rStyle w:val="PageNumber"/>
          </w:rPr>
        </w:pPr>
        <w:r>
          <w:rPr>
            <w:rStyle w:val="PageNumber"/>
            <w:lang w:val="es"/>
          </w:rPr>
          <w:fldChar w:fldCharType="begin"/>
        </w:r>
        <w:r>
          <w:rPr>
            <w:rStyle w:val="PageNumber"/>
            <w:lang w:val="es"/>
          </w:rPr>
          <w:instrText xml:space="preserve"> PAGE </w:instrText>
        </w:r>
        <w:r>
          <w:rPr>
            <w:rStyle w:val="PageNumber"/>
            <w:lang w:val="es"/>
          </w:rPr>
          <w:fldChar w:fldCharType="end"/>
        </w:r>
      </w:p>
    </w:sdtContent>
  </w:sdt>
  <w:p w14:paraId="1F1D846F" w14:textId="77777777" w:rsidR="002C6A1D" w:rsidRDefault="002C6A1D" w:rsidP="002C6A1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764544"/>
      <w:docPartObj>
        <w:docPartGallery w:val="Page Numbers (Top of Page)"/>
        <w:docPartUnique/>
      </w:docPartObj>
    </w:sdtPr>
    <w:sdtEndPr>
      <w:rPr>
        <w:rStyle w:val="PageNumber"/>
      </w:rPr>
    </w:sdtEndPr>
    <w:sdtContent>
      <w:p w14:paraId="5F1CCCB3" w14:textId="3954233D" w:rsidR="002C6A1D" w:rsidRDefault="002C6A1D" w:rsidP="00A40B3E">
        <w:pPr>
          <w:pStyle w:val="Header"/>
          <w:framePr w:wrap="none" w:vAnchor="text" w:hAnchor="margin" w:xAlign="right" w:y="1"/>
          <w:rPr>
            <w:rStyle w:val="PageNumber"/>
          </w:rPr>
        </w:pPr>
        <w:r>
          <w:rPr>
            <w:rStyle w:val="PageNumber"/>
            <w:lang w:val="es"/>
          </w:rPr>
          <w:fldChar w:fldCharType="begin"/>
        </w:r>
        <w:r>
          <w:rPr>
            <w:rStyle w:val="PageNumber"/>
            <w:lang w:val="es"/>
          </w:rPr>
          <w:instrText xml:space="preserve"> PAGE </w:instrText>
        </w:r>
        <w:r>
          <w:rPr>
            <w:rStyle w:val="PageNumber"/>
            <w:lang w:val="es"/>
          </w:rPr>
          <w:fldChar w:fldCharType="separate"/>
        </w:r>
        <w:r>
          <w:rPr>
            <w:rStyle w:val="PageNumber"/>
            <w:noProof/>
            <w:lang w:val="es"/>
          </w:rPr>
          <w:t>1</w:t>
        </w:r>
        <w:r>
          <w:rPr>
            <w:rStyle w:val="PageNumber"/>
            <w:lang w:val="es"/>
          </w:rPr>
          <w:fldChar w:fldCharType="end"/>
        </w:r>
      </w:p>
    </w:sdtContent>
  </w:sdt>
  <w:p w14:paraId="0417CEE4" w14:textId="77777777" w:rsidR="002C6A1D" w:rsidRDefault="002C6A1D" w:rsidP="002C6A1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599B" w14:textId="77777777" w:rsidR="002C6A1D" w:rsidRDefault="002C6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2033921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110188"/>
    <w:rsid w:val="00280A00"/>
    <w:rsid w:val="002C6A1D"/>
    <w:rsid w:val="002E73D4"/>
    <w:rsid w:val="00425312"/>
    <w:rsid w:val="005627BB"/>
    <w:rsid w:val="005F0533"/>
    <w:rsid w:val="006A018A"/>
    <w:rsid w:val="007C4F63"/>
    <w:rsid w:val="00A66C6B"/>
    <w:rsid w:val="00A8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6A0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18A"/>
  </w:style>
  <w:style w:type="paragraph" w:styleId="Footer">
    <w:name w:val="footer"/>
    <w:basedOn w:val="Normal"/>
    <w:link w:val="FooterChar"/>
    <w:uiPriority w:val="99"/>
    <w:unhideWhenUsed/>
    <w:rsid w:val="006A0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18A"/>
  </w:style>
  <w:style w:type="character" w:styleId="PageNumber">
    <w:name w:val="page number"/>
    <w:basedOn w:val="DefaultParagraphFont"/>
    <w:uiPriority w:val="99"/>
    <w:semiHidden/>
    <w:unhideWhenUsed/>
    <w:rsid w:val="002C6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Catalina Otalora</cp:lastModifiedBy>
  <cp:revision>5</cp:revision>
  <cp:lastPrinted>2022-06-20T14:17:00Z</cp:lastPrinted>
  <dcterms:created xsi:type="dcterms:W3CDTF">2021-07-12T23:47:00Z</dcterms:created>
  <dcterms:modified xsi:type="dcterms:W3CDTF">2022-06-20T15:04:00Z</dcterms:modified>
</cp:coreProperties>
</file>