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157A04" w14:textId="1435AD7F" w:rsidR="00446C13" w:rsidRPr="001872E7" w:rsidRDefault="007B202B" w:rsidP="001872E7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Receptor de notas</w:t>
      </w:r>
    </w:p>
    <w:p w14:paraId="2EF6A6CC" w14:textId="62F64EF6" w:rsidR="009D6E8D" w:rsidRPr="004C533F" w:rsidRDefault="004C533F" w:rsidP="009D6E8D">
      <w:pPr>
        <w:rPr>
          <w:sz w:val="22"/>
        </w:rPr>
        <w:bidi w:val="0"/>
      </w:pPr>
      <w:r>
        <w:rPr>
          <w:sz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Mira cada uno de los vídeos que aparecen a continuación. Mientras lo ves, piensa en cómo responderías a estas preguntas: ¿A qué público se dirige el poeta? ¿Cuál es su tema? ¿Cómo está influido el poema por la historia, la cultura o la sociedad? Completa el cuadro con esas respuestas mientras ves los vídeos.</w:t>
      </w:r>
    </w:p>
    <w:tbl>
      <w:tblPr>
        <w:tblStyle w:val="TableGrid"/>
        <w:tblpPr w:leftFromText="180" w:rightFromText="180" w:vertAnchor="text" w:horzAnchor="margin" w:tblpY="37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0"/>
        <w:gridCol w:w="1980"/>
        <w:gridCol w:w="2070"/>
        <w:gridCol w:w="7560"/>
      </w:tblGrid>
      <w:tr w:rsidR="004950DD" w14:paraId="00BB8D15" w14:textId="77777777" w:rsidTr="004950DD">
        <w:trPr>
          <w:cantSplit/>
          <w:tblHeader/>
        </w:trPr>
        <w:tc>
          <w:tcPr>
            <w:tcW w:w="2600" w:type="dxa"/>
            <w:shd w:val="clear" w:color="auto" w:fill="3E5C61" w:themeFill="accent2"/>
          </w:tcPr>
          <w:p w14:paraId="4A4BCB88" w14:textId="77777777" w:rsidR="004950DD" w:rsidRPr="0053328A" w:rsidRDefault="004950DD" w:rsidP="004950DD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Poema hablado</w:t>
            </w:r>
          </w:p>
        </w:tc>
        <w:tc>
          <w:tcPr>
            <w:tcW w:w="1980" w:type="dxa"/>
            <w:shd w:val="clear" w:color="auto" w:fill="3E5C61" w:themeFill="accent2"/>
          </w:tcPr>
          <w:p w14:paraId="58CBF0BA" w14:textId="77777777" w:rsidR="004950DD" w:rsidRPr="0053328A" w:rsidRDefault="004950DD" w:rsidP="004950DD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Audiencia</w:t>
            </w:r>
          </w:p>
        </w:tc>
        <w:tc>
          <w:tcPr>
            <w:tcW w:w="2070" w:type="dxa"/>
            <w:shd w:val="clear" w:color="auto" w:fill="3E5C61" w:themeFill="accent2"/>
          </w:tcPr>
          <w:p w14:paraId="22DF04FC" w14:textId="77777777" w:rsidR="004950DD" w:rsidRPr="0053328A" w:rsidRDefault="004950DD" w:rsidP="004950DD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Asunto/tema</w:t>
            </w:r>
          </w:p>
        </w:tc>
        <w:tc>
          <w:tcPr>
            <w:tcW w:w="7560" w:type="dxa"/>
            <w:shd w:val="clear" w:color="auto" w:fill="3E5C61" w:themeFill="accent2"/>
          </w:tcPr>
          <w:p w14:paraId="60CF0339" w14:textId="41E7D26A" w:rsidR="004950DD" w:rsidRPr="0053328A" w:rsidRDefault="004950DD" w:rsidP="004950DD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¿Tiene influencias y/o perspectivas históricas, culturales y sociales?</w:t>
            </w:r>
          </w:p>
        </w:tc>
      </w:tr>
      <w:tr w:rsidR="004950DD" w14:paraId="545E96FE" w14:textId="77777777" w:rsidTr="004950DD">
        <w:trPr>
          <w:trHeight w:val="1080"/>
        </w:trPr>
        <w:tc>
          <w:tcPr>
            <w:tcW w:w="2600" w:type="dxa"/>
          </w:tcPr>
          <w:p w14:paraId="36201D45" w14:textId="302401F5" w:rsidR="004950DD" w:rsidRDefault="004950DD" w:rsidP="004950DD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"¿Qué tipo de asiático eres?"</w:t>
            </w:r>
          </w:p>
        </w:tc>
        <w:tc>
          <w:tcPr>
            <w:tcW w:w="1980" w:type="dxa"/>
          </w:tcPr>
          <w:p w14:paraId="090FB437" w14:textId="77777777" w:rsidR="004950DD" w:rsidRDefault="004950DD" w:rsidP="004950DD">
            <w:pPr>
              <w:pStyle w:val="TableBody"/>
            </w:pPr>
          </w:p>
        </w:tc>
        <w:tc>
          <w:tcPr>
            <w:tcW w:w="2070" w:type="dxa"/>
          </w:tcPr>
          <w:p w14:paraId="3A81603F" w14:textId="77777777" w:rsidR="004950DD" w:rsidRDefault="004950DD" w:rsidP="004950DD">
            <w:pPr>
              <w:pStyle w:val="TableBody"/>
            </w:pPr>
          </w:p>
        </w:tc>
        <w:tc>
          <w:tcPr>
            <w:tcW w:w="7560" w:type="dxa"/>
          </w:tcPr>
          <w:p w14:paraId="1056288E" w14:textId="77777777" w:rsidR="004950DD" w:rsidRDefault="004950DD" w:rsidP="004950DD">
            <w:pPr>
              <w:pStyle w:val="TableBody"/>
            </w:pPr>
          </w:p>
        </w:tc>
      </w:tr>
      <w:tr w:rsidR="004950DD" w14:paraId="403C8FEE" w14:textId="77777777" w:rsidTr="004950DD">
        <w:trPr>
          <w:trHeight w:val="1080"/>
        </w:trPr>
        <w:tc>
          <w:tcPr>
            <w:tcW w:w="2600" w:type="dxa"/>
          </w:tcPr>
          <w:p w14:paraId="4BD36C15" w14:textId="5211008D" w:rsidR="004950DD" w:rsidRDefault="004C533F" w:rsidP="004950DD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"Una niña musulmana y una niña judía"</w:t>
            </w:r>
          </w:p>
        </w:tc>
        <w:tc>
          <w:tcPr>
            <w:tcW w:w="1980" w:type="dxa"/>
          </w:tcPr>
          <w:p w14:paraId="08E64B5B" w14:textId="77777777" w:rsidR="004950DD" w:rsidRDefault="004950DD" w:rsidP="004950DD">
            <w:pPr>
              <w:pStyle w:val="TableBody"/>
            </w:pPr>
          </w:p>
        </w:tc>
        <w:tc>
          <w:tcPr>
            <w:tcW w:w="2070" w:type="dxa"/>
          </w:tcPr>
          <w:p w14:paraId="05E5A0DA" w14:textId="77777777" w:rsidR="004950DD" w:rsidRDefault="004950DD" w:rsidP="004950DD">
            <w:pPr>
              <w:pStyle w:val="TableBody"/>
            </w:pPr>
          </w:p>
        </w:tc>
        <w:tc>
          <w:tcPr>
            <w:tcW w:w="7560" w:type="dxa"/>
          </w:tcPr>
          <w:p w14:paraId="555886EA" w14:textId="77777777" w:rsidR="004950DD" w:rsidRDefault="004950DD" w:rsidP="004950DD">
            <w:pPr>
              <w:pStyle w:val="TableBody"/>
            </w:pPr>
          </w:p>
        </w:tc>
      </w:tr>
      <w:tr w:rsidR="004950DD" w14:paraId="07368BD1" w14:textId="77777777" w:rsidTr="004950DD">
        <w:trPr>
          <w:trHeight w:val="1080"/>
        </w:trPr>
        <w:tc>
          <w:tcPr>
            <w:tcW w:w="2600" w:type="dxa"/>
          </w:tcPr>
          <w:p w14:paraId="6E6A7DE4" w14:textId="1CAE645F" w:rsidR="004950DD" w:rsidRDefault="004C533F" w:rsidP="004950DD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"Palabra hablada a su madre"</w:t>
            </w:r>
          </w:p>
        </w:tc>
        <w:tc>
          <w:tcPr>
            <w:tcW w:w="1980" w:type="dxa"/>
          </w:tcPr>
          <w:p w14:paraId="066C8B45" w14:textId="77777777" w:rsidR="004950DD" w:rsidRDefault="004950DD" w:rsidP="004950DD">
            <w:pPr>
              <w:pStyle w:val="TableBody"/>
            </w:pPr>
          </w:p>
        </w:tc>
        <w:tc>
          <w:tcPr>
            <w:tcW w:w="2070" w:type="dxa"/>
          </w:tcPr>
          <w:p w14:paraId="0D2777DD" w14:textId="77777777" w:rsidR="004950DD" w:rsidRDefault="004950DD" w:rsidP="004950DD">
            <w:pPr>
              <w:pStyle w:val="TableBody"/>
            </w:pPr>
          </w:p>
        </w:tc>
        <w:tc>
          <w:tcPr>
            <w:tcW w:w="7560" w:type="dxa"/>
          </w:tcPr>
          <w:p w14:paraId="3E2E09B0" w14:textId="77777777" w:rsidR="004950DD" w:rsidRDefault="004950DD" w:rsidP="004950DD">
            <w:pPr>
              <w:pStyle w:val="TableBody"/>
            </w:pPr>
          </w:p>
        </w:tc>
      </w:tr>
      <w:tr w:rsidR="004950DD" w14:paraId="77ACF0F4" w14:textId="77777777" w:rsidTr="004950DD">
        <w:trPr>
          <w:trHeight w:val="1080"/>
        </w:trPr>
        <w:tc>
          <w:tcPr>
            <w:tcW w:w="2600" w:type="dxa"/>
          </w:tcPr>
          <w:p w14:paraId="529E9376" w14:textId="5FF93202" w:rsidR="004950DD" w:rsidRDefault="004C533F" w:rsidP="004950DD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“Los amo algunos indígenas"</w:t>
            </w:r>
          </w:p>
        </w:tc>
        <w:tc>
          <w:tcPr>
            <w:tcW w:w="1980" w:type="dxa"/>
          </w:tcPr>
          <w:p w14:paraId="288BFB19" w14:textId="77777777" w:rsidR="004950DD" w:rsidRDefault="004950DD" w:rsidP="004950DD">
            <w:pPr>
              <w:pStyle w:val="TableBody"/>
            </w:pPr>
          </w:p>
        </w:tc>
        <w:tc>
          <w:tcPr>
            <w:tcW w:w="2070" w:type="dxa"/>
          </w:tcPr>
          <w:p w14:paraId="1D2CB0C5" w14:textId="77777777" w:rsidR="004950DD" w:rsidRDefault="004950DD" w:rsidP="004950DD">
            <w:pPr>
              <w:pStyle w:val="TableBody"/>
            </w:pPr>
          </w:p>
        </w:tc>
        <w:tc>
          <w:tcPr>
            <w:tcW w:w="7560" w:type="dxa"/>
          </w:tcPr>
          <w:p w14:paraId="5686425E" w14:textId="77777777" w:rsidR="004950DD" w:rsidRDefault="004950DD" w:rsidP="004950DD">
            <w:pPr>
              <w:pStyle w:val="TableBody"/>
            </w:pPr>
          </w:p>
        </w:tc>
      </w:tr>
      <w:tr w:rsidR="004950DD" w14:paraId="3BAEFEBB" w14:textId="77777777" w:rsidTr="004950DD">
        <w:trPr>
          <w:trHeight w:val="1080"/>
        </w:trPr>
        <w:tc>
          <w:tcPr>
            <w:tcW w:w="2600" w:type="dxa"/>
          </w:tcPr>
          <w:p w14:paraId="40A4B48E" w14:textId="7D93A6B6" w:rsidR="004950DD" w:rsidRDefault="004C533F" w:rsidP="004950DD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"Levántate"</w:t>
            </w:r>
          </w:p>
        </w:tc>
        <w:tc>
          <w:tcPr>
            <w:tcW w:w="1980" w:type="dxa"/>
          </w:tcPr>
          <w:p w14:paraId="09AF856E" w14:textId="77777777" w:rsidR="004950DD" w:rsidRDefault="004950DD" w:rsidP="004950DD">
            <w:pPr>
              <w:pStyle w:val="TableBody"/>
            </w:pPr>
          </w:p>
        </w:tc>
        <w:tc>
          <w:tcPr>
            <w:tcW w:w="2070" w:type="dxa"/>
          </w:tcPr>
          <w:p w14:paraId="2D9E7845" w14:textId="77777777" w:rsidR="004950DD" w:rsidRDefault="004950DD" w:rsidP="004950DD">
            <w:pPr>
              <w:pStyle w:val="TableBody"/>
            </w:pPr>
          </w:p>
        </w:tc>
        <w:tc>
          <w:tcPr>
            <w:tcW w:w="7560" w:type="dxa"/>
          </w:tcPr>
          <w:p w14:paraId="3378C875" w14:textId="77777777" w:rsidR="004950DD" w:rsidRDefault="004950DD" w:rsidP="004950DD">
            <w:pPr>
              <w:pStyle w:val="TableBody"/>
            </w:pPr>
          </w:p>
        </w:tc>
      </w:tr>
      <w:tr w:rsidR="004950DD" w14:paraId="33E6A5FA" w14:textId="77777777" w:rsidTr="004950DD">
        <w:trPr>
          <w:trHeight w:val="1080"/>
        </w:trPr>
        <w:tc>
          <w:tcPr>
            <w:tcW w:w="2600" w:type="dxa"/>
          </w:tcPr>
          <w:p w14:paraId="436F17B0" w14:textId="448EBA17" w:rsidR="004950DD" w:rsidRDefault="004C533F" w:rsidP="004950DD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"Hasta el día de hoy"</w:t>
            </w:r>
          </w:p>
        </w:tc>
        <w:tc>
          <w:tcPr>
            <w:tcW w:w="1980" w:type="dxa"/>
          </w:tcPr>
          <w:p w14:paraId="17EC86EB" w14:textId="77777777" w:rsidR="004950DD" w:rsidRDefault="004950DD" w:rsidP="004950DD">
            <w:pPr>
              <w:pStyle w:val="TableBody"/>
            </w:pPr>
          </w:p>
        </w:tc>
        <w:tc>
          <w:tcPr>
            <w:tcW w:w="2070" w:type="dxa"/>
          </w:tcPr>
          <w:p w14:paraId="68009FE3" w14:textId="77777777" w:rsidR="004950DD" w:rsidRDefault="004950DD" w:rsidP="004950DD">
            <w:pPr>
              <w:pStyle w:val="TableBody"/>
            </w:pPr>
          </w:p>
        </w:tc>
        <w:tc>
          <w:tcPr>
            <w:tcW w:w="7560" w:type="dxa"/>
          </w:tcPr>
          <w:p w14:paraId="7B02C258" w14:textId="77777777" w:rsidR="004950DD" w:rsidRDefault="004950DD" w:rsidP="004950DD">
            <w:pPr>
              <w:pStyle w:val="TableBody"/>
            </w:pPr>
          </w:p>
        </w:tc>
      </w:tr>
    </w:tbl>
    <w:p w14:paraId="41B6535F" w14:textId="327A32F9" w:rsidR="00895E9E" w:rsidRPr="00895E9E" w:rsidRDefault="00895E9E" w:rsidP="00895E9E">
      <w:pPr>
        <w:pStyle w:val="BodyText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sectPr w:rsidR="00895E9E" w:rsidRPr="00895E9E" w:rsidSect="004950DD">
      <w:footerReference w:type="default" r:id="rId8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259E" w14:textId="77777777" w:rsidR="00753CBE" w:rsidRDefault="00753CBE" w:rsidP="00293785">
      <w:pPr>
        <w:spacing w:after="0" w:line="240" w:lineRule="auto"/>
      </w:pPr>
      <w:r>
        <w:separator/>
      </w:r>
    </w:p>
  </w:endnote>
  <w:endnote w:type="continuationSeparator" w:id="0">
    <w:p w14:paraId="33D13228" w14:textId="77777777" w:rsidR="00753CBE" w:rsidRDefault="00753CB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3CF2" w14:textId="77777777" w:rsidR="00293785" w:rsidRDefault="008E4D00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06518D" wp14:editId="7B73764B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E4A70" w14:textId="19D1C32C" w:rsidR="00293785" w:rsidRDefault="00753CBE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7590D0225C548FCB062C16C27837F3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The History of Spoken Word Poetry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651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608E4A70" w14:textId="19D1C32C" w:rsidR="00293785" w:rsidRDefault="003F54F7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7590D0225C548FCB062C16C27837F3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The History of Spoken Word Poetry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178E26EA" wp14:editId="4377A8AA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E93C1" w14:textId="77777777" w:rsidR="00753CBE" w:rsidRDefault="00753CBE" w:rsidP="00293785">
      <w:pPr>
        <w:spacing w:after="0" w:line="240" w:lineRule="auto"/>
      </w:pPr>
      <w:r>
        <w:separator/>
      </w:r>
    </w:p>
  </w:footnote>
  <w:footnote w:type="continuationSeparator" w:id="0">
    <w:p w14:paraId="471C413B" w14:textId="77777777" w:rsidR="00753CBE" w:rsidRDefault="00753CB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87"/>
    <w:rsid w:val="0004006F"/>
    <w:rsid w:val="00053775"/>
    <w:rsid w:val="0005619A"/>
    <w:rsid w:val="000716BE"/>
    <w:rsid w:val="0011259B"/>
    <w:rsid w:val="00116FDD"/>
    <w:rsid w:val="00125621"/>
    <w:rsid w:val="00147F87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F54F7"/>
    <w:rsid w:val="00446C13"/>
    <w:rsid w:val="004950DD"/>
    <w:rsid w:val="004C533F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53CBE"/>
    <w:rsid w:val="007B055F"/>
    <w:rsid w:val="007B202B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427B1"/>
    <w:rsid w:val="00EB069D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6FE2E"/>
  <w15:docId w15:val="{D34984AF-A2E5-4035-8CA0-F5D8D682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by%20Blackwood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590D0225C548FCB062C16C27837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75A9D-0486-46A8-871F-56C77363E5C6}"/>
      </w:docPartPr>
      <w:docPartBody>
        <w:p w:rsidR="000541CE" w:rsidRDefault="00D80B6E">
          <w:pPr>
            <w:pStyle w:val="77590D0225C548FCB062C16C27837F3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6E"/>
    <w:rsid w:val="000541CE"/>
    <w:rsid w:val="002D7364"/>
    <w:rsid w:val="008A3F17"/>
    <w:rsid w:val="00D8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7590D0225C548FCB062C16C27837F39">
    <w:name w:val="77590D0225C548FCB062C16C27837F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History of Spoken Word Poetry</dc:title>
  <dc:creator>Shelby Blackwood</dc:creator>
  <cp:lastModifiedBy>McLeod Porter, Delma</cp:lastModifiedBy>
  <cp:revision>2</cp:revision>
  <cp:lastPrinted>2016-07-14T14:08:00Z</cp:lastPrinted>
  <dcterms:created xsi:type="dcterms:W3CDTF">2021-08-03T13:39:00Z</dcterms:created>
  <dcterms:modified xsi:type="dcterms:W3CDTF">2021-08-03T13:39:00Z</dcterms:modified>
</cp:coreProperties>
</file>