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157A04" w14:textId="1435AD7F" w:rsidR="00446C13" w:rsidRPr="001872E7" w:rsidRDefault="007B202B" w:rsidP="001872E7">
      <w:pPr>
        <w:pStyle w:val="Title"/>
      </w:pPr>
      <w:r>
        <w:t>Note Catcher</w:t>
      </w:r>
    </w:p>
    <w:p w14:paraId="2EF6A6CC" w14:textId="62F64EF6" w:rsidR="009D6E8D" w:rsidRPr="004C533F" w:rsidRDefault="004C533F" w:rsidP="009D6E8D">
      <w:pPr>
        <w:rPr>
          <w:sz w:val="22"/>
        </w:rPr>
      </w:pPr>
      <w:r w:rsidRPr="004C533F">
        <w:rPr>
          <w:sz w:val="22"/>
        </w:rPr>
        <w:t>Watch each of the videos listed below. As you are watching, think about how you would answer these questions:  Who is the poet’s target audience? What is their topic/subject? How is the poem influenced by history, culture, or society? Complete the chart with those answers as you view the videos.</w:t>
      </w:r>
    </w:p>
    <w:tbl>
      <w:tblPr>
        <w:tblStyle w:val="TableGrid"/>
        <w:tblpPr w:leftFromText="180" w:rightFromText="180" w:vertAnchor="text" w:horzAnchor="margin" w:tblpY="37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1980"/>
        <w:gridCol w:w="2070"/>
        <w:gridCol w:w="7560"/>
      </w:tblGrid>
      <w:tr w:rsidR="004950DD" w14:paraId="00BB8D15" w14:textId="77777777" w:rsidTr="004950DD">
        <w:trPr>
          <w:cantSplit/>
          <w:tblHeader/>
        </w:trPr>
        <w:tc>
          <w:tcPr>
            <w:tcW w:w="2600" w:type="dxa"/>
            <w:shd w:val="clear" w:color="auto" w:fill="3E5C61" w:themeFill="accent2"/>
          </w:tcPr>
          <w:p w14:paraId="4A4BCB88" w14:textId="77777777" w:rsidR="004950DD" w:rsidRPr="0053328A" w:rsidRDefault="004950DD" w:rsidP="004950DD">
            <w:pPr>
              <w:pStyle w:val="TableColumnHeaders"/>
            </w:pPr>
            <w:r>
              <w:t>Spoken Word Poem</w:t>
            </w:r>
          </w:p>
        </w:tc>
        <w:tc>
          <w:tcPr>
            <w:tcW w:w="1980" w:type="dxa"/>
            <w:shd w:val="clear" w:color="auto" w:fill="3E5C61" w:themeFill="accent2"/>
          </w:tcPr>
          <w:p w14:paraId="58CBF0BA" w14:textId="77777777" w:rsidR="004950DD" w:rsidRPr="0053328A" w:rsidRDefault="004950DD" w:rsidP="004950DD">
            <w:pPr>
              <w:pStyle w:val="TableColumnHeaders"/>
            </w:pPr>
            <w:r>
              <w:t>Audience</w:t>
            </w:r>
          </w:p>
        </w:tc>
        <w:tc>
          <w:tcPr>
            <w:tcW w:w="2070" w:type="dxa"/>
            <w:shd w:val="clear" w:color="auto" w:fill="3E5C61" w:themeFill="accent2"/>
          </w:tcPr>
          <w:p w14:paraId="22DF04FC" w14:textId="77777777" w:rsidR="004950DD" w:rsidRPr="0053328A" w:rsidRDefault="004950DD" w:rsidP="004950DD">
            <w:pPr>
              <w:pStyle w:val="TableColumnHeaders"/>
            </w:pPr>
            <w:r>
              <w:t>Subject/Topic</w:t>
            </w:r>
          </w:p>
        </w:tc>
        <w:tc>
          <w:tcPr>
            <w:tcW w:w="7560" w:type="dxa"/>
            <w:shd w:val="clear" w:color="auto" w:fill="3E5C61" w:themeFill="accent2"/>
          </w:tcPr>
          <w:p w14:paraId="60CF0339" w14:textId="41E7D26A" w:rsidR="004950DD" w:rsidRPr="0053328A" w:rsidRDefault="004950DD" w:rsidP="004950DD">
            <w:pPr>
              <w:pStyle w:val="TableColumnHeaders"/>
            </w:pPr>
            <w:r>
              <w:t>Historical, cultural, social influences</w:t>
            </w:r>
            <w:r w:rsidR="004C533F">
              <w:t xml:space="preserve"> and/or perspectives</w:t>
            </w:r>
            <w:r>
              <w:t>?</w:t>
            </w:r>
          </w:p>
        </w:tc>
      </w:tr>
      <w:tr w:rsidR="004950DD" w14:paraId="545E96FE" w14:textId="77777777" w:rsidTr="004950DD">
        <w:trPr>
          <w:trHeight w:val="1080"/>
        </w:trPr>
        <w:tc>
          <w:tcPr>
            <w:tcW w:w="2600" w:type="dxa"/>
          </w:tcPr>
          <w:p w14:paraId="36201D45" w14:textId="302401F5" w:rsidR="004950DD" w:rsidRDefault="004950DD" w:rsidP="004950DD">
            <w:pPr>
              <w:pStyle w:val="RowHeader"/>
            </w:pPr>
            <w:r>
              <w:t>“What Kind of Asian Are You?</w:t>
            </w:r>
            <w:r w:rsidR="004C533F">
              <w:t>”</w:t>
            </w:r>
          </w:p>
        </w:tc>
        <w:tc>
          <w:tcPr>
            <w:tcW w:w="1980" w:type="dxa"/>
          </w:tcPr>
          <w:p w14:paraId="090FB437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3A81603F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1056288E" w14:textId="77777777" w:rsidR="004950DD" w:rsidRDefault="004950DD" w:rsidP="004950DD">
            <w:pPr>
              <w:pStyle w:val="TableBody"/>
            </w:pPr>
          </w:p>
        </w:tc>
      </w:tr>
      <w:tr w:rsidR="004950DD" w14:paraId="403C8FEE" w14:textId="77777777" w:rsidTr="004950DD">
        <w:trPr>
          <w:trHeight w:val="1080"/>
        </w:trPr>
        <w:tc>
          <w:tcPr>
            <w:tcW w:w="2600" w:type="dxa"/>
          </w:tcPr>
          <w:p w14:paraId="4BD36C15" w14:textId="5211008D" w:rsidR="004950DD" w:rsidRDefault="004C533F" w:rsidP="004950DD">
            <w:pPr>
              <w:pStyle w:val="RowHeader"/>
            </w:pPr>
            <w:r>
              <w:t>“</w:t>
            </w:r>
            <w:r w:rsidR="004950DD">
              <w:t>A Muslim Girl and a Jewish Girl</w:t>
            </w:r>
            <w:r>
              <w:t>”</w:t>
            </w:r>
          </w:p>
        </w:tc>
        <w:tc>
          <w:tcPr>
            <w:tcW w:w="1980" w:type="dxa"/>
          </w:tcPr>
          <w:p w14:paraId="08E64B5B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05E5A0DA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555886EA" w14:textId="77777777" w:rsidR="004950DD" w:rsidRDefault="004950DD" w:rsidP="004950DD">
            <w:pPr>
              <w:pStyle w:val="TableBody"/>
            </w:pPr>
          </w:p>
        </w:tc>
      </w:tr>
      <w:tr w:rsidR="004950DD" w14:paraId="07368BD1" w14:textId="77777777" w:rsidTr="004950DD">
        <w:trPr>
          <w:trHeight w:val="1080"/>
        </w:trPr>
        <w:tc>
          <w:tcPr>
            <w:tcW w:w="2600" w:type="dxa"/>
          </w:tcPr>
          <w:p w14:paraId="6E6A7DE4" w14:textId="1CAE645F" w:rsidR="004950DD" w:rsidRDefault="004C533F" w:rsidP="004950DD">
            <w:pPr>
              <w:pStyle w:val="RowHeader"/>
            </w:pPr>
            <w:r>
              <w:t>“</w:t>
            </w:r>
            <w:r w:rsidR="004950DD">
              <w:t>Spoken Word to His Mother</w:t>
            </w:r>
            <w:r>
              <w:t>”</w:t>
            </w:r>
          </w:p>
        </w:tc>
        <w:tc>
          <w:tcPr>
            <w:tcW w:w="1980" w:type="dxa"/>
          </w:tcPr>
          <w:p w14:paraId="066C8B45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0D2777DD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3E2E09B0" w14:textId="77777777" w:rsidR="004950DD" w:rsidRDefault="004950DD" w:rsidP="004950DD">
            <w:pPr>
              <w:pStyle w:val="TableBody"/>
            </w:pPr>
          </w:p>
        </w:tc>
      </w:tr>
      <w:tr w:rsidR="004950DD" w14:paraId="77ACF0F4" w14:textId="77777777" w:rsidTr="004950DD">
        <w:trPr>
          <w:trHeight w:val="1080"/>
        </w:trPr>
        <w:tc>
          <w:tcPr>
            <w:tcW w:w="2600" w:type="dxa"/>
          </w:tcPr>
          <w:p w14:paraId="529E9376" w14:textId="5FF93202" w:rsidR="004950DD" w:rsidRDefault="004C533F" w:rsidP="004950DD">
            <w:pPr>
              <w:pStyle w:val="RowHeader"/>
            </w:pPr>
            <w:r>
              <w:t>“</w:t>
            </w:r>
            <w:r w:rsidR="004950DD">
              <w:t>Love You Some Indians</w:t>
            </w:r>
            <w:r>
              <w:t>”</w:t>
            </w:r>
          </w:p>
        </w:tc>
        <w:tc>
          <w:tcPr>
            <w:tcW w:w="1980" w:type="dxa"/>
          </w:tcPr>
          <w:p w14:paraId="288BFB19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1D2CB0C5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5686425E" w14:textId="77777777" w:rsidR="004950DD" w:rsidRDefault="004950DD" w:rsidP="004950DD">
            <w:pPr>
              <w:pStyle w:val="TableBody"/>
            </w:pPr>
          </w:p>
        </w:tc>
      </w:tr>
      <w:tr w:rsidR="004950DD" w14:paraId="3BAEFEBB" w14:textId="77777777" w:rsidTr="004950DD">
        <w:trPr>
          <w:trHeight w:val="1080"/>
        </w:trPr>
        <w:tc>
          <w:tcPr>
            <w:tcW w:w="2600" w:type="dxa"/>
          </w:tcPr>
          <w:p w14:paraId="40A4B48E" w14:textId="7D93A6B6" w:rsidR="004950DD" w:rsidRDefault="004C533F" w:rsidP="004950DD">
            <w:pPr>
              <w:pStyle w:val="RowHeader"/>
            </w:pPr>
            <w:r>
              <w:t>“</w:t>
            </w:r>
            <w:r w:rsidR="004950DD">
              <w:t>Rise</w:t>
            </w:r>
            <w:r>
              <w:t>”</w:t>
            </w:r>
          </w:p>
        </w:tc>
        <w:tc>
          <w:tcPr>
            <w:tcW w:w="1980" w:type="dxa"/>
          </w:tcPr>
          <w:p w14:paraId="09AF856E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2D9E7845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3378C875" w14:textId="77777777" w:rsidR="004950DD" w:rsidRDefault="004950DD" w:rsidP="004950DD">
            <w:pPr>
              <w:pStyle w:val="TableBody"/>
            </w:pPr>
          </w:p>
        </w:tc>
      </w:tr>
      <w:tr w:rsidR="004950DD" w14:paraId="33E6A5FA" w14:textId="77777777" w:rsidTr="004950DD">
        <w:trPr>
          <w:trHeight w:val="1080"/>
        </w:trPr>
        <w:tc>
          <w:tcPr>
            <w:tcW w:w="2600" w:type="dxa"/>
          </w:tcPr>
          <w:p w14:paraId="436F17B0" w14:textId="448EBA17" w:rsidR="004950DD" w:rsidRDefault="004C533F" w:rsidP="004950DD">
            <w:pPr>
              <w:pStyle w:val="RowHeader"/>
            </w:pPr>
            <w:r>
              <w:t>“</w:t>
            </w:r>
            <w:r w:rsidR="004950DD">
              <w:t>To This Day</w:t>
            </w:r>
            <w:r>
              <w:t>”</w:t>
            </w:r>
          </w:p>
        </w:tc>
        <w:tc>
          <w:tcPr>
            <w:tcW w:w="1980" w:type="dxa"/>
          </w:tcPr>
          <w:p w14:paraId="17EC86EB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68009FE3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7B02C258" w14:textId="77777777" w:rsidR="004950DD" w:rsidRDefault="004950DD" w:rsidP="004950DD">
            <w:pPr>
              <w:pStyle w:val="TableBody"/>
            </w:pPr>
          </w:p>
        </w:tc>
      </w:tr>
    </w:tbl>
    <w:p w14:paraId="41B6535F" w14:textId="327A32F9" w:rsidR="00895E9E" w:rsidRPr="00895E9E" w:rsidRDefault="00895E9E" w:rsidP="00895E9E">
      <w:pPr>
        <w:pStyle w:val="BodyText"/>
      </w:pPr>
      <w:r>
        <w:t xml:space="preserve"> </w:t>
      </w:r>
    </w:p>
    <w:sectPr w:rsidR="00895E9E" w:rsidRPr="00895E9E" w:rsidSect="004950DD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259E" w14:textId="77777777" w:rsidR="00753CBE" w:rsidRDefault="00753CBE" w:rsidP="00293785">
      <w:pPr>
        <w:spacing w:after="0" w:line="240" w:lineRule="auto"/>
      </w:pPr>
      <w:r>
        <w:separator/>
      </w:r>
    </w:p>
  </w:endnote>
  <w:endnote w:type="continuationSeparator" w:id="0">
    <w:p w14:paraId="33D13228" w14:textId="77777777" w:rsidR="00753CBE" w:rsidRDefault="00753C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3CF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6518D" wp14:editId="7B73764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4A70" w14:textId="19D1C32C" w:rsidR="00293785" w:rsidRDefault="00753CB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7590D0225C548FCB062C16C27837F3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202B">
                                <w:t>The History of Spoken Word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651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08E4A70" w14:textId="19D1C32C" w:rsidR="00293785" w:rsidRDefault="003F54F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7590D0225C548FCB062C16C27837F3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202B">
                          <w:t>The History of Spoken Word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78E26EA" wp14:editId="4377A8A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93C1" w14:textId="77777777" w:rsidR="00753CBE" w:rsidRDefault="00753CBE" w:rsidP="00293785">
      <w:pPr>
        <w:spacing w:after="0" w:line="240" w:lineRule="auto"/>
      </w:pPr>
      <w:r>
        <w:separator/>
      </w:r>
    </w:p>
  </w:footnote>
  <w:footnote w:type="continuationSeparator" w:id="0">
    <w:p w14:paraId="471C413B" w14:textId="77777777" w:rsidR="00753CBE" w:rsidRDefault="00753CB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87"/>
    <w:rsid w:val="0004006F"/>
    <w:rsid w:val="00053775"/>
    <w:rsid w:val="0005619A"/>
    <w:rsid w:val="000716BE"/>
    <w:rsid w:val="0011259B"/>
    <w:rsid w:val="00116FDD"/>
    <w:rsid w:val="00125621"/>
    <w:rsid w:val="00147F87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F54F7"/>
    <w:rsid w:val="00446C13"/>
    <w:rsid w:val="004950DD"/>
    <w:rsid w:val="004C533F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3CBE"/>
    <w:rsid w:val="007B055F"/>
    <w:rsid w:val="007B202B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427B1"/>
    <w:rsid w:val="00EB069D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6FE2E"/>
  <w15:docId w15:val="{D34984AF-A2E5-4035-8CA0-F5D8D682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y%20Blackwood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590D0225C548FCB062C16C2783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5A9D-0486-46A8-871F-56C77363E5C6}"/>
      </w:docPartPr>
      <w:docPartBody>
        <w:p w:rsidR="000541CE" w:rsidRDefault="00D80B6E">
          <w:pPr>
            <w:pStyle w:val="77590D0225C548FCB062C16C27837F3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6E"/>
    <w:rsid w:val="000541CE"/>
    <w:rsid w:val="002D7364"/>
    <w:rsid w:val="008A3F17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590D0225C548FCB062C16C27837F39">
    <w:name w:val="77590D0225C548FCB062C16C27837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of Spoken Word Poetry</dc:title>
  <dc:creator>Shelby Blackwood</dc:creator>
  <cp:lastModifiedBy>McLeod Porter, Delma</cp:lastModifiedBy>
  <cp:revision>2</cp:revision>
  <cp:lastPrinted>2016-07-14T14:08:00Z</cp:lastPrinted>
  <dcterms:created xsi:type="dcterms:W3CDTF">2021-08-03T13:39:00Z</dcterms:created>
  <dcterms:modified xsi:type="dcterms:W3CDTF">2021-08-03T13:39:00Z</dcterms:modified>
</cp:coreProperties>
</file>