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709C6A8" w14:textId="6458D2B7" w:rsidR="009D6E8D" w:rsidRDefault="004C3F10" w:rsidP="00EE169D">
      <w:pPr>
        <w:pStyle w:val="Title"/>
        <w:bidi w:val="0"/>
      </w:pPr>
      <w:r>
        <w:rPr>
          <w:lang w:val="es"/>
          <w:b w:val="1"/>
          <w:bCs w:val="1"/>
          <w:i w:val="0"/>
          <w:iCs w:val="0"/>
          <w:u w:val="none"/>
          <w:vertAlign w:val="baseline"/>
          <w:rtl w:val="0"/>
        </w:rPr>
        <w:t xml:space="preserve">Rúbrica de color, símbolo, imagen</w:t>
      </w:r>
    </w:p>
    <w:p w14:paraId="3E98A4A0" w14:textId="77777777" w:rsidR="00EE169D" w:rsidRPr="00EE169D" w:rsidRDefault="00EE169D" w:rsidP="00EE169D"/>
    <w:tbl>
      <w:tblPr>
        <w:tblW w:w="12960" w:type="dxa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1610"/>
        <w:gridCol w:w="2003"/>
        <w:gridCol w:w="2003"/>
        <w:gridCol w:w="2003"/>
        <w:gridCol w:w="2003"/>
        <w:gridCol w:w="2003"/>
        <w:gridCol w:w="1335"/>
      </w:tblGrid>
      <w:tr w:rsidR="004C3F10" w14:paraId="5A6833D1" w14:textId="77777777" w:rsidTr="00A1093F">
        <w:tc>
          <w:tcPr>
            <w:tcW w:w="161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3E5C61"/>
          </w:tcPr>
          <w:p w14:paraId="54013303" w14:textId="77777777" w:rsidR="004C3F10" w:rsidRDefault="004C3F10">
            <w:pPr>
              <w:spacing w:after="0" w:line="240" w:lineRule="auto"/>
              <w:jc w:val="center"/>
              <w:rPr>
                <w:b/>
                <w:color w:val="FFFFFF"/>
              </w:rPr>
            </w:pPr>
          </w:p>
        </w:tc>
        <w:tc>
          <w:tcPr>
            <w:tcW w:w="2003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3E5C61"/>
            <w:hideMark/>
          </w:tcPr>
          <w:p w14:paraId="4D0EE037" w14:textId="77777777" w:rsidR="004C3F10" w:rsidRDefault="004C3F10">
            <w:pPr>
              <w:spacing w:after="0" w:line="240" w:lineRule="auto"/>
              <w:jc w:val="center"/>
              <w:rPr>
                <w:b/>
                <w:color w:val="FFFFFF"/>
              </w:rPr>
              <w:bidi w:val="0"/>
            </w:pPr>
            <w:r>
              <w:rPr>
                <w:color w:val="FFFFFF"/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[4 o Max] Puntos</w:t>
            </w:r>
          </w:p>
        </w:tc>
        <w:tc>
          <w:tcPr>
            <w:tcW w:w="2003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3E5C61"/>
            <w:hideMark/>
          </w:tcPr>
          <w:p w14:paraId="4EBC8DEC" w14:textId="77777777" w:rsidR="004C3F10" w:rsidRDefault="004C3F10">
            <w:pPr>
              <w:jc w:val="center"/>
              <w:rPr>
                <w:b/>
                <w:color w:val="FFFFFF"/>
              </w:rPr>
              <w:bidi w:val="0"/>
            </w:pPr>
            <w:r>
              <w:rPr>
                <w:color w:val="FFFFFF"/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3 puntos</w:t>
            </w:r>
          </w:p>
        </w:tc>
        <w:tc>
          <w:tcPr>
            <w:tcW w:w="2003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3E5C61"/>
            <w:hideMark/>
          </w:tcPr>
          <w:p w14:paraId="329D7ED0" w14:textId="77777777" w:rsidR="004C3F10" w:rsidRDefault="004C3F10">
            <w:pPr>
              <w:jc w:val="center"/>
              <w:rPr>
                <w:b/>
                <w:color w:val="FFFFFF"/>
              </w:rPr>
              <w:bidi w:val="0"/>
            </w:pPr>
            <w:r>
              <w:rPr>
                <w:color w:val="FFFFFF"/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2 puntos</w:t>
            </w:r>
          </w:p>
        </w:tc>
        <w:tc>
          <w:tcPr>
            <w:tcW w:w="2003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3E5C61"/>
            <w:hideMark/>
          </w:tcPr>
          <w:p w14:paraId="5F16B080" w14:textId="77777777" w:rsidR="004C3F10" w:rsidRDefault="004C3F10">
            <w:pPr>
              <w:jc w:val="center"/>
              <w:rPr>
                <w:b/>
                <w:color w:val="FFFFFF"/>
              </w:rPr>
              <w:bidi w:val="0"/>
            </w:pPr>
            <w:r>
              <w:rPr>
                <w:color w:val="FFFFFF"/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1 Punto</w:t>
            </w:r>
          </w:p>
        </w:tc>
        <w:tc>
          <w:tcPr>
            <w:tcW w:w="2003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3E5C61"/>
            <w:hideMark/>
          </w:tcPr>
          <w:p w14:paraId="047E0E86" w14:textId="77777777" w:rsidR="004C3F10" w:rsidRDefault="004C3F10">
            <w:pPr>
              <w:spacing w:after="0" w:line="240" w:lineRule="auto"/>
              <w:jc w:val="center"/>
              <w:rPr>
                <w:b/>
                <w:color w:val="FFFFFF"/>
              </w:rPr>
              <w:bidi w:val="0"/>
            </w:pPr>
            <w:r>
              <w:rPr>
                <w:color w:val="FFFFFF"/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0 Puntos</w:t>
            </w:r>
          </w:p>
        </w:tc>
        <w:tc>
          <w:tcPr>
            <w:tcW w:w="1335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3E5C61"/>
            <w:hideMark/>
          </w:tcPr>
          <w:p w14:paraId="72FFCCFE" w14:textId="77777777" w:rsidR="004C3F10" w:rsidRDefault="004C3F10">
            <w:pPr>
              <w:spacing w:after="0" w:line="240" w:lineRule="auto"/>
              <w:jc w:val="center"/>
              <w:rPr>
                <w:b/>
                <w:color w:val="FFFFFF"/>
              </w:rPr>
              <w:bidi w:val="0"/>
            </w:pPr>
            <w:r>
              <w:rPr>
                <w:color w:val="FFFFFF"/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Puntos otorgados</w:t>
            </w:r>
          </w:p>
        </w:tc>
      </w:tr>
      <w:tr w:rsidR="004C3F10" w14:paraId="439C2341" w14:textId="77777777" w:rsidTr="00A1093F">
        <w:tc>
          <w:tcPr>
            <w:tcW w:w="161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hideMark/>
          </w:tcPr>
          <w:p w14:paraId="6A98C964" w14:textId="50E1784E" w:rsidR="004C3F10" w:rsidRDefault="004C3F10">
            <w:pPr>
              <w:widowControl w:val="0"/>
              <w:spacing w:after="0" w:line="240" w:lineRule="auto"/>
              <w:rPr>
                <w:b/>
                <w:color w:val="910D28"/>
                <w:sz w:val="20"/>
                <w:szCs w:val="20"/>
              </w:rPr>
              <w:bidi w:val="0"/>
            </w:pPr>
            <w:r>
              <w:rPr>
                <w:color w:val="910D28"/>
                <w:sz w:val="20"/>
                <w:szCs w:val="20"/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Comprensión del concepto</w:t>
            </w:r>
          </w:p>
        </w:tc>
        <w:tc>
          <w:tcPr>
            <w:tcW w:w="2003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hideMark/>
          </w:tcPr>
          <w:p w14:paraId="0272F3D3" w14:textId="33B9812F" w:rsidR="004C3F10" w:rsidRDefault="004C3F10">
            <w:pPr>
              <w:spacing w:after="0" w:line="240" w:lineRule="auto"/>
              <w:rPr>
                <w:color w:val="000000"/>
                <w:sz w:val="18"/>
                <w:szCs w:val="18"/>
              </w:rPr>
              <w:bidi w:val="0"/>
            </w:pPr>
            <w:r>
              <w:rPr>
                <w:sz w:val="18"/>
                <w:szCs w:val="18"/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La explicación del escritor demuestra una excelente y profunda comprensión del concepto. Está claro que el escritor ha establecido una conexión lógica con su aprendizaje.</w:t>
            </w:r>
          </w:p>
        </w:tc>
        <w:tc>
          <w:tcPr>
            <w:tcW w:w="2003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hideMark/>
          </w:tcPr>
          <w:p w14:paraId="0F0087BF" w14:textId="21E27FA1" w:rsidR="004C3F10" w:rsidRDefault="00A1093F">
            <w:pPr>
              <w:rPr>
                <w:color w:val="000000"/>
                <w:sz w:val="18"/>
                <w:szCs w:val="18"/>
              </w:rPr>
              <w:bidi w:val="0"/>
            </w:pPr>
            <w:r>
              <w:rPr>
                <w:sz w:val="18"/>
                <w:szCs w:val="18"/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La explicación del escritor demuestra una considerable comprensión del concepto. Hay pruebas de una conexión lógica con su aprendizaje.</w:t>
            </w:r>
          </w:p>
        </w:tc>
        <w:tc>
          <w:tcPr>
            <w:tcW w:w="2003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</w:tcPr>
          <w:p w14:paraId="03294528" w14:textId="41F8EB75" w:rsidR="004C3F10" w:rsidRDefault="00A1093F" w:rsidP="00A1093F">
            <w:pPr>
              <w:rPr>
                <w:color w:val="000000"/>
                <w:sz w:val="18"/>
                <w:szCs w:val="18"/>
              </w:rPr>
              <w:bidi w:val="0"/>
            </w:pPr>
            <w:r>
              <w:rPr>
                <w:sz w:val="18"/>
                <w:szCs w:val="18"/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La explicación del escritor demuestra una adecuada comprensión del concepto. Hay algunas pruebas que demuestran una conexión con su aprendizaje.</w:t>
            </w:r>
          </w:p>
        </w:tc>
        <w:tc>
          <w:tcPr>
            <w:tcW w:w="2003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</w:tcPr>
          <w:p w14:paraId="614ECA80" w14:textId="30B2AA6C" w:rsidR="004C3F10" w:rsidRDefault="00A1093F">
            <w:pPr>
              <w:rPr>
                <w:color w:val="000000"/>
                <w:sz w:val="18"/>
                <w:szCs w:val="18"/>
              </w:rPr>
              <w:bidi w:val="0"/>
            </w:pPr>
            <w:r>
              <w:rPr>
                <w:sz w:val="18"/>
                <w:szCs w:val="18"/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La explicación del escritor demuestra una falta de comprensión o una comprensión muy limitada del concepto. Hay pocas pruebas, si es que hay alguna, que apoyen una conexión con su aprendizaje.</w:t>
            </w:r>
          </w:p>
          <w:p w14:paraId="26BB6878" w14:textId="77777777" w:rsidR="004C3F10" w:rsidRDefault="004C3F10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003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hideMark/>
          </w:tcPr>
          <w:p w14:paraId="7EA39783" w14:textId="77777777" w:rsidR="004C3F10" w:rsidRDefault="004C3F10">
            <w:pPr>
              <w:widowControl w:val="0"/>
              <w:spacing w:after="0" w:line="240" w:lineRule="auto"/>
              <w:rPr>
                <w:sz w:val="18"/>
                <w:szCs w:val="18"/>
              </w:rPr>
              <w:bidi w:val="0"/>
            </w:pPr>
            <w:r>
              <w:rPr>
                <w:sz w:val="18"/>
                <w:szCs w:val="18"/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Incompleto/ Falta</w:t>
            </w:r>
          </w:p>
        </w:tc>
        <w:tc>
          <w:tcPr>
            <w:tcW w:w="1335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F2F6F6"/>
          </w:tcPr>
          <w:p w14:paraId="64F86736" w14:textId="77777777" w:rsidR="004C3F10" w:rsidRDefault="004C3F10">
            <w:pPr>
              <w:spacing w:after="0" w:line="240" w:lineRule="auto"/>
              <w:rPr>
                <w:b/>
                <w:color w:val="910D28"/>
                <w:sz w:val="20"/>
                <w:szCs w:val="20"/>
              </w:rPr>
            </w:pPr>
          </w:p>
          <w:p w14:paraId="289C6EBE" w14:textId="77777777" w:rsidR="004C3F10" w:rsidRDefault="004C3F10">
            <w:pPr>
              <w:spacing w:after="0" w:line="240" w:lineRule="auto"/>
              <w:rPr>
                <w:b/>
                <w:color w:val="910D28"/>
                <w:sz w:val="20"/>
                <w:szCs w:val="20"/>
              </w:rPr>
            </w:pPr>
          </w:p>
          <w:p w14:paraId="145126A0" w14:textId="77777777" w:rsidR="004C3F10" w:rsidRDefault="004C3F10">
            <w:pPr>
              <w:spacing w:after="0" w:line="240" w:lineRule="auto"/>
              <w:rPr>
                <w:b/>
                <w:color w:val="910D28"/>
                <w:sz w:val="20"/>
                <w:szCs w:val="20"/>
              </w:rPr>
            </w:pPr>
          </w:p>
          <w:p w14:paraId="08437310" w14:textId="77777777" w:rsidR="004C3F10" w:rsidRDefault="004C3F10">
            <w:pPr>
              <w:spacing w:after="0" w:line="240" w:lineRule="auto"/>
              <w:rPr>
                <w:b/>
                <w:color w:val="910D28"/>
                <w:sz w:val="20"/>
                <w:szCs w:val="20"/>
              </w:rPr>
            </w:pPr>
          </w:p>
          <w:p w14:paraId="1EA1E35D" w14:textId="77777777" w:rsidR="004C3F10" w:rsidRDefault="004C3F10">
            <w:pPr>
              <w:spacing w:after="0" w:line="240" w:lineRule="auto"/>
              <w:rPr>
                <w:b/>
                <w:color w:val="910D28"/>
                <w:sz w:val="20"/>
                <w:szCs w:val="20"/>
              </w:rPr>
              <w:bidi w:val="0"/>
            </w:pPr>
            <w:r>
              <w:rPr>
                <w:color w:val="910D28"/>
                <w:sz w:val="20"/>
                <w:szCs w:val="20"/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__________</w:t>
            </w:r>
          </w:p>
        </w:tc>
      </w:tr>
      <w:tr w:rsidR="004C3F10" w14:paraId="0E420E26" w14:textId="77777777" w:rsidTr="00A1093F">
        <w:tc>
          <w:tcPr>
            <w:tcW w:w="161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hideMark/>
          </w:tcPr>
          <w:p w14:paraId="58013E7E" w14:textId="54FB8B4B" w:rsidR="004C3F10" w:rsidRDefault="00A1093F">
            <w:pPr>
              <w:widowControl w:val="0"/>
              <w:rPr>
                <w:b/>
                <w:color w:val="910D28"/>
                <w:sz w:val="20"/>
                <w:szCs w:val="20"/>
              </w:rPr>
              <w:bidi w:val="0"/>
            </w:pPr>
            <w:r>
              <w:rPr>
                <w:color w:val="910D28"/>
                <w:sz w:val="20"/>
                <w:szCs w:val="20"/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Requisitos de contenido</w:t>
            </w:r>
          </w:p>
        </w:tc>
        <w:tc>
          <w:tcPr>
            <w:tcW w:w="2003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hideMark/>
          </w:tcPr>
          <w:p w14:paraId="42C7455C" w14:textId="01B80E6A" w:rsidR="004C3F10" w:rsidRDefault="00A1093F">
            <w:pPr>
              <w:rPr>
                <w:sz w:val="18"/>
                <w:szCs w:val="18"/>
              </w:rPr>
              <w:bidi w:val="0"/>
            </w:pPr>
            <w:r>
              <w:rPr>
                <w:sz w:val="18"/>
                <w:szCs w:val="18"/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El escritor incluyó todos los requisitos de contenido: color, símbolo, imagen, explicación de cada</w:t>
            </w:r>
          </w:p>
        </w:tc>
        <w:tc>
          <w:tcPr>
            <w:tcW w:w="2003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</w:tcPr>
          <w:p w14:paraId="71BCAF3D" w14:textId="57F3545D" w:rsidR="004C3F10" w:rsidRDefault="00A1093F">
            <w:pPr>
              <w:rPr>
                <w:sz w:val="18"/>
                <w:szCs w:val="18"/>
              </w:rPr>
              <w:bidi w:val="0"/>
            </w:pPr>
            <w:r>
              <w:rPr>
                <w:sz w:val="18"/>
                <w:szCs w:val="18"/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El escritor incluyó todos los requisitos de elementos de contenido menos uno.</w:t>
            </w:r>
          </w:p>
          <w:p w14:paraId="6E9BA8AD" w14:textId="77777777" w:rsidR="004C3F10" w:rsidRDefault="004C3F1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003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</w:tcPr>
          <w:p w14:paraId="55F3FB45" w14:textId="3FCB82A8" w:rsidR="004C3F10" w:rsidRDefault="00A1093F">
            <w:pPr>
              <w:spacing w:after="0" w:line="240" w:lineRule="auto"/>
              <w:rPr>
                <w:sz w:val="18"/>
                <w:szCs w:val="18"/>
              </w:rPr>
              <w:bidi w:val="0"/>
            </w:pPr>
            <w:r>
              <w:rPr>
                <w:sz w:val="18"/>
                <w:szCs w:val="18"/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El escritor incluyó la mayoría de los elementos de contenido, pero le faltan al menos dos requisitos.</w:t>
            </w:r>
          </w:p>
          <w:p w14:paraId="0BFB5A70" w14:textId="77777777" w:rsidR="004C3F10" w:rsidRDefault="004C3F1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003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hideMark/>
          </w:tcPr>
          <w:p w14:paraId="44C94265" w14:textId="7DCA6154" w:rsidR="004C3F10" w:rsidRDefault="00A1093F">
            <w:pPr>
              <w:rPr>
                <w:sz w:val="18"/>
                <w:szCs w:val="18"/>
              </w:rPr>
              <w:bidi w:val="0"/>
            </w:pPr>
            <w:r>
              <w:rPr>
                <w:sz w:val="18"/>
                <w:szCs w:val="18"/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Al escritor le faltan más de dos elementos de contenido requeridos. </w:t>
            </w:r>
          </w:p>
        </w:tc>
        <w:tc>
          <w:tcPr>
            <w:tcW w:w="2003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hideMark/>
          </w:tcPr>
          <w:p w14:paraId="7804F002" w14:textId="77777777" w:rsidR="004C3F10" w:rsidRDefault="004C3F10">
            <w:pPr>
              <w:widowControl w:val="0"/>
              <w:spacing w:after="0" w:line="240" w:lineRule="auto"/>
              <w:rPr>
                <w:sz w:val="18"/>
                <w:szCs w:val="18"/>
              </w:rPr>
              <w:bidi w:val="0"/>
            </w:pPr>
            <w:r>
              <w:rPr>
                <w:sz w:val="18"/>
                <w:szCs w:val="18"/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Incompleto/ Falta</w:t>
            </w:r>
          </w:p>
        </w:tc>
        <w:tc>
          <w:tcPr>
            <w:tcW w:w="1335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F2F6F6"/>
          </w:tcPr>
          <w:p w14:paraId="70787C54" w14:textId="77777777" w:rsidR="004C3F10" w:rsidRDefault="004C3F10">
            <w:pPr>
              <w:spacing w:after="0" w:line="240" w:lineRule="auto"/>
              <w:rPr>
                <w:b/>
                <w:color w:val="910D28"/>
                <w:sz w:val="20"/>
                <w:szCs w:val="20"/>
              </w:rPr>
            </w:pPr>
          </w:p>
          <w:p w14:paraId="5946893E" w14:textId="77777777" w:rsidR="004C3F10" w:rsidRDefault="004C3F10">
            <w:pPr>
              <w:spacing w:after="0" w:line="240" w:lineRule="auto"/>
              <w:rPr>
                <w:b/>
                <w:color w:val="910D28"/>
                <w:sz w:val="20"/>
                <w:szCs w:val="20"/>
              </w:rPr>
            </w:pPr>
          </w:p>
          <w:p w14:paraId="020BEA91" w14:textId="77777777" w:rsidR="004C3F10" w:rsidRDefault="004C3F10">
            <w:pPr>
              <w:spacing w:after="0" w:line="240" w:lineRule="auto"/>
              <w:rPr>
                <w:b/>
                <w:color w:val="910D28"/>
                <w:sz w:val="20"/>
                <w:szCs w:val="20"/>
              </w:rPr>
            </w:pPr>
          </w:p>
          <w:p w14:paraId="1E326464" w14:textId="77777777" w:rsidR="004C3F10" w:rsidRDefault="004C3F10">
            <w:pPr>
              <w:spacing w:after="0" w:line="240" w:lineRule="auto"/>
              <w:rPr>
                <w:b/>
                <w:color w:val="910D28"/>
                <w:sz w:val="20"/>
                <w:szCs w:val="20"/>
              </w:rPr>
              <w:bidi w:val="0"/>
            </w:pPr>
            <w:r>
              <w:rPr>
                <w:color w:val="910D28"/>
                <w:sz w:val="20"/>
                <w:szCs w:val="20"/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__________</w:t>
            </w:r>
          </w:p>
        </w:tc>
      </w:tr>
      <w:tr w:rsidR="004C3F10" w14:paraId="2F414A64" w14:textId="77777777" w:rsidTr="00A1093F">
        <w:tc>
          <w:tcPr>
            <w:tcW w:w="161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hideMark/>
          </w:tcPr>
          <w:p w14:paraId="17258CAB" w14:textId="7DC41D54" w:rsidR="004C3F10" w:rsidRDefault="009F001B">
            <w:pPr>
              <w:widowControl w:val="0"/>
              <w:rPr>
                <w:b/>
                <w:color w:val="910D28"/>
                <w:sz w:val="20"/>
                <w:szCs w:val="20"/>
              </w:rPr>
              <w:bidi w:val="0"/>
            </w:pPr>
            <w:r>
              <w:rPr>
                <w:color w:val="910D28"/>
                <w:sz w:val="20"/>
                <w:szCs w:val="20"/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Apariencia</w:t>
            </w:r>
          </w:p>
        </w:tc>
        <w:tc>
          <w:tcPr>
            <w:tcW w:w="2003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hideMark/>
          </w:tcPr>
          <w:p w14:paraId="16922CD4" w14:textId="6C35E219" w:rsidR="004C3F10" w:rsidRDefault="009F001B">
            <w:pPr>
              <w:rPr>
                <w:sz w:val="18"/>
                <w:szCs w:val="18"/>
              </w:rPr>
              <w:bidi w:val="0"/>
            </w:pPr>
            <w:r>
              <w:rPr>
                <w:sz w:val="18"/>
                <w:szCs w:val="18"/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Las ilustraciones o imágenes son excepcionalmente atractivas y transmiten bien su significado. El contenido es ordenado y fácil de entender.</w:t>
            </w:r>
          </w:p>
        </w:tc>
        <w:tc>
          <w:tcPr>
            <w:tcW w:w="2003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hideMark/>
          </w:tcPr>
          <w:p w14:paraId="00CE770B" w14:textId="04796A9D" w:rsidR="004C3F10" w:rsidRDefault="00EE169D">
            <w:pPr>
              <w:rPr>
                <w:sz w:val="18"/>
                <w:szCs w:val="18"/>
              </w:rPr>
              <w:bidi w:val="0"/>
            </w:pPr>
            <w:r>
              <w:rPr>
                <w:sz w:val="18"/>
                <w:szCs w:val="18"/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Las ilustraciones o imágenes son atractivas y transmiten su significado. El contenido es ordenado y fácil de entender.</w:t>
            </w:r>
          </w:p>
        </w:tc>
        <w:tc>
          <w:tcPr>
            <w:tcW w:w="2003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</w:tcPr>
          <w:p w14:paraId="0BB9930D" w14:textId="7D604FC7" w:rsidR="004C3F10" w:rsidRDefault="00EE169D">
            <w:pPr>
              <w:rPr>
                <w:sz w:val="18"/>
                <w:szCs w:val="18"/>
              </w:rPr>
              <w:bidi w:val="0"/>
            </w:pPr>
            <w:r>
              <w:rPr>
                <w:sz w:val="18"/>
                <w:szCs w:val="18"/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Las ilustraciones o imágenes son adecuadas, pero pueden o no transmitir bien su significado. El contenido es aceptable.</w:t>
            </w:r>
          </w:p>
          <w:p w14:paraId="694B1A16" w14:textId="77777777" w:rsidR="004C3F10" w:rsidRDefault="004C3F1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003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hideMark/>
          </w:tcPr>
          <w:p w14:paraId="0134A476" w14:textId="0DDE8B93" w:rsidR="004C3F10" w:rsidRDefault="00EE169D">
            <w:pPr>
              <w:rPr>
                <w:sz w:val="18"/>
                <w:szCs w:val="18"/>
              </w:rPr>
              <w:bidi w:val="0"/>
            </w:pPr>
            <w:r>
              <w:rPr>
                <w:sz w:val="18"/>
                <w:szCs w:val="18"/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Las ilustraciones o imágenes no son fácilmente identificables. El contenido es difícil de leer.</w:t>
            </w:r>
          </w:p>
        </w:tc>
        <w:tc>
          <w:tcPr>
            <w:tcW w:w="2003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hideMark/>
          </w:tcPr>
          <w:p w14:paraId="5B95F238" w14:textId="77777777" w:rsidR="004C3F10" w:rsidRDefault="004C3F10">
            <w:pPr>
              <w:widowControl w:val="0"/>
              <w:spacing w:after="0" w:line="240" w:lineRule="auto"/>
              <w:rPr>
                <w:sz w:val="18"/>
                <w:szCs w:val="18"/>
              </w:rPr>
              <w:bidi w:val="0"/>
            </w:pPr>
            <w:r>
              <w:rPr>
                <w:sz w:val="18"/>
                <w:szCs w:val="18"/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Incompleto/ Falta</w:t>
            </w:r>
          </w:p>
        </w:tc>
        <w:tc>
          <w:tcPr>
            <w:tcW w:w="1335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F2F6F6"/>
          </w:tcPr>
          <w:p w14:paraId="227A46C2" w14:textId="77777777" w:rsidR="004C3F10" w:rsidRDefault="004C3F10">
            <w:pPr>
              <w:spacing w:after="0" w:line="240" w:lineRule="auto"/>
              <w:rPr>
                <w:b/>
                <w:color w:val="910D28"/>
                <w:sz w:val="20"/>
                <w:szCs w:val="20"/>
              </w:rPr>
            </w:pPr>
          </w:p>
          <w:p w14:paraId="47F93B72" w14:textId="77777777" w:rsidR="004C3F10" w:rsidRDefault="004C3F10">
            <w:pPr>
              <w:spacing w:after="0" w:line="240" w:lineRule="auto"/>
              <w:rPr>
                <w:b/>
                <w:color w:val="910D28"/>
                <w:sz w:val="20"/>
                <w:szCs w:val="20"/>
              </w:rPr>
            </w:pPr>
          </w:p>
          <w:p w14:paraId="3F6A5C61" w14:textId="77777777" w:rsidR="004C3F10" w:rsidRDefault="004C3F10">
            <w:pPr>
              <w:spacing w:after="0" w:line="240" w:lineRule="auto"/>
              <w:rPr>
                <w:b/>
                <w:color w:val="910D28"/>
                <w:sz w:val="20"/>
                <w:szCs w:val="20"/>
              </w:rPr>
            </w:pPr>
          </w:p>
          <w:p w14:paraId="6E66D884" w14:textId="77777777" w:rsidR="004C3F10" w:rsidRDefault="004C3F10">
            <w:pPr>
              <w:spacing w:after="0" w:line="240" w:lineRule="auto"/>
              <w:rPr>
                <w:b/>
                <w:color w:val="910D28"/>
                <w:sz w:val="20"/>
                <w:szCs w:val="20"/>
              </w:rPr>
            </w:pPr>
          </w:p>
          <w:p w14:paraId="7A8D33A4" w14:textId="77777777" w:rsidR="004C3F10" w:rsidRDefault="004C3F10">
            <w:pPr>
              <w:spacing w:after="0" w:line="240" w:lineRule="auto"/>
              <w:rPr>
                <w:b/>
                <w:color w:val="910D28"/>
                <w:sz w:val="20"/>
                <w:szCs w:val="20"/>
              </w:rPr>
            </w:pPr>
          </w:p>
          <w:p w14:paraId="160305CE" w14:textId="77777777" w:rsidR="004C3F10" w:rsidRDefault="004C3F10">
            <w:pPr>
              <w:spacing w:after="0" w:line="240" w:lineRule="auto"/>
              <w:rPr>
                <w:b/>
                <w:color w:val="910D28"/>
                <w:sz w:val="20"/>
                <w:szCs w:val="20"/>
              </w:rPr>
            </w:pPr>
          </w:p>
          <w:p w14:paraId="0D02609E" w14:textId="77777777" w:rsidR="004C3F10" w:rsidRDefault="004C3F10">
            <w:pPr>
              <w:spacing w:after="0" w:line="240" w:lineRule="auto"/>
              <w:rPr>
                <w:b/>
                <w:color w:val="910D28"/>
                <w:sz w:val="20"/>
                <w:szCs w:val="20"/>
              </w:rPr>
              <w:bidi w:val="0"/>
            </w:pPr>
            <w:r>
              <w:rPr>
                <w:color w:val="910D28"/>
                <w:sz w:val="20"/>
                <w:szCs w:val="20"/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__________</w:t>
            </w:r>
          </w:p>
        </w:tc>
      </w:tr>
    </w:tbl>
    <w:p w14:paraId="27B413F8" w14:textId="77777777" w:rsidR="004C3F10" w:rsidRDefault="004C3F10" w:rsidP="004C3F10">
      <w:pPr>
        <w:spacing w:before="240"/>
        <w:ind w:left="9360" w:firstLine="720"/>
        <w:rPr>
          <w:rFonts w:ascii="Calibri" w:hAnsi="Calibri" w:cs="Calibri"/>
          <w:color w:val="000000"/>
          <w:szCs w:val="24"/>
        </w:rPr>
        <w:bidi w:val="0"/>
      </w:pPr>
      <w:bookmarkStart w:id="0" w:name="_heading=h.9g8zl35prc8u"/>
      <w:bookmarkEnd w:id="0"/>
      <w:r>
        <w:rPr>
          <w:color w:val="910D28"/>
          <w:lang w:val="es"/>
          <w:b w:val="1"/>
          <w:bCs w:val="1"/>
          <w:i w:val="0"/>
          <w:iCs w:val="0"/>
          <w:u w:val="none"/>
          <w:vertAlign w:val="baseline"/>
          <w:rtl w:val="0"/>
        </w:rPr>
        <w:t xml:space="preserve">      Puntos totales</w:t>
      </w:r>
      <w:r>
        <w:rPr>
          <w:color w:val="000000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________</w:t>
      </w:r>
    </w:p>
    <w:p w14:paraId="6ACEB00D" w14:textId="77777777" w:rsidR="004C3F10" w:rsidRPr="004C3F10" w:rsidRDefault="004C3F10" w:rsidP="004C3F10">
      <w:pPr>
        <w:pStyle w:val="BodyText"/>
      </w:pPr>
    </w:p>
    <w:sectPr w:rsidR="004C3F10" w:rsidRPr="004C3F10" w:rsidSect="008E4D00">
      <w:footerReference w:type="default" r:id="rId8"/>
      <w:pgSz w:w="15840" w:h="12240" w:orient="landscape"/>
      <w:pgMar w:top="1440" w:right="1440" w:bottom="1440" w:left="144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A978FE" w14:textId="77777777" w:rsidR="00BE3DD7" w:rsidRDefault="00BE3DD7" w:rsidP="00293785">
      <w:pPr>
        <w:spacing w:after="0" w:line="240" w:lineRule="auto"/>
      </w:pPr>
      <w:r>
        <w:separator/>
      </w:r>
    </w:p>
  </w:endnote>
  <w:endnote w:type="continuationSeparator" w:id="0">
    <w:p w14:paraId="53E83BBE" w14:textId="77777777" w:rsidR="00BE3DD7" w:rsidRDefault="00BE3DD7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9CFFF9" w14:textId="77777777" w:rsidR="00293785" w:rsidRDefault="008E4D00">
    <w:pPr>
      <w:pStyle w:val="Footer"/>
      <w:bidi w:val="0"/>
    </w:pPr>
    <w:r>
      <w:rPr>
        <w:noProof/>
        <w:lang w:val="es"/>
        <w:b w:val="0"/>
        <w:bCs w:val="0"/>
        <w:i w:val="0"/>
        <w:iCs w:val="0"/>
        <w:u w:val="none"/>
        <w:vertAlign w:val="baseline"/>
        <w:rtl w:val="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769F0E9" wp14:editId="564BD516">
              <wp:simplePos x="0" y="0"/>
              <wp:positionH relativeFrom="column">
                <wp:posOffset>3705225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8F69D10" w14:textId="0D4C83DF" w:rsidR="00293785" w:rsidRDefault="00BE3DD7" w:rsidP="00D106FF">
                          <w:pPr>
                            <w:pStyle w:val="LessonFooter"/>
                            <w:bidi w:val="0"/>
                          </w:pPr>
                          <w:sdt>
                            <w:sdtPr>
                              <w:alias w:val="Title"/>
                              <w:tag w:val=""/>
                              <w:id w:val="1902256145"/>
                              <w:placeholder>
                                <w:docPart w:val="47185B85B7B849A3AB6CC4A826622FF1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>
                                <w:rPr>
                                  <w:lang w:val="es"/>
                                  <w:b w:val="1"/>
                                  <w:bCs w:val="1"/>
                                  <w:i w:val="0"/>
                                  <w:iCs w:val="0"/>
                                  <w:u w:val="none"/>
                                  <w:vertAlign w:val="baseline"/>
                                  <w:rtl w:val="0"/>
                                </w:rPr>
                                <w:t xml:space="preserve">The History of Spoken Word Poetry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69F0E9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291.75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" filled="f" stroked="f">
              <v:textbox>
                <w:txbxContent>
                  <w:p w14:paraId="48F69D10" w14:textId="0D4C83DF" w:rsidR="00293785" w:rsidRDefault="00BE3DD7" w:rsidP="00D106FF">
                    <w:pPr>
                      <w:pStyle w:val="LessonFooter"/>
                      <w:bidi w:val="0"/>
                    </w:pPr>
                    <w:sdt>
                      <w:sdtPr>
                        <w:alias w:val="Title"/>
                        <w:tag w:val=""/>
                        <w:id w:val="1902256145"/>
                        <w:placeholder>
                          <w:docPart w:val="47185B85B7B849A3AB6CC4A826622FF1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>
                          <w:rPr>
                            <w:lang w:val="es"/>
                            <w:b w:val="1"/>
                            <w:bCs w:val="1"/>
                            <w:i w:val="0"/>
                            <w:iCs w:val="0"/>
                            <w:u w:val="none"/>
                            <w:vertAlign w:val="baseline"/>
                            <w:rtl w:val="0"/>
                          </w:rPr>
                          <w:t xml:space="preserve">The History of Spoken Word Poetry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>
      <w:rPr>
        <w:noProof/>
        <w:lang w:val="es"/>
        <w:b w:val="0"/>
        <w:bCs w:val="0"/>
        <w:i w:val="0"/>
        <w:iCs w:val="0"/>
        <w:u w:val="none"/>
        <w:vertAlign w:val="baseline"/>
        <w:rtl w:val="0"/>
      </w:rPr>
      <w:drawing>
        <wp:anchor distT="0" distB="0" distL="114300" distR="114300" simplePos="0" relativeHeight="251648000" behindDoc="1" locked="0" layoutInCell="1" allowOverlap="1" wp14:anchorId="363AA0E8" wp14:editId="023BBE0D">
          <wp:simplePos x="0" y="0"/>
          <wp:positionH relativeFrom="column">
            <wp:posOffset>3590925</wp:posOffset>
          </wp:positionH>
          <wp:positionV relativeFrom="paragraph">
            <wp:posOffset>-212725</wp:posOffset>
          </wp:positionV>
          <wp:extent cx="4572000" cy="316865"/>
          <wp:effectExtent l="0" t="0" r="0" b="6985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90D6AC" w14:textId="77777777" w:rsidR="00BE3DD7" w:rsidRDefault="00BE3DD7" w:rsidP="00293785">
      <w:pPr>
        <w:spacing w:after="0" w:line="240" w:lineRule="auto"/>
      </w:pPr>
      <w:r>
        <w:separator/>
      </w:r>
    </w:p>
  </w:footnote>
  <w:footnote w:type="continuationSeparator" w:id="0">
    <w:p w14:paraId="4A77C93F" w14:textId="77777777" w:rsidR="00BE3DD7" w:rsidRDefault="00BE3DD7" w:rsidP="002937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4"/>
  </w:num>
  <w:num w:numId="8">
    <w:abstractNumId w:val="8"/>
  </w:num>
  <w:num w:numId="9">
    <w:abstractNumId w:val="9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F10"/>
    <w:rsid w:val="0004006F"/>
    <w:rsid w:val="00053775"/>
    <w:rsid w:val="0005619A"/>
    <w:rsid w:val="000716BE"/>
    <w:rsid w:val="0011259B"/>
    <w:rsid w:val="00116FDD"/>
    <w:rsid w:val="00125621"/>
    <w:rsid w:val="001872E7"/>
    <w:rsid w:val="001C12AA"/>
    <w:rsid w:val="001D0BBF"/>
    <w:rsid w:val="001D5362"/>
    <w:rsid w:val="001E1F85"/>
    <w:rsid w:val="001E236D"/>
    <w:rsid w:val="001F125D"/>
    <w:rsid w:val="002345CC"/>
    <w:rsid w:val="00293785"/>
    <w:rsid w:val="002C0879"/>
    <w:rsid w:val="002C37B4"/>
    <w:rsid w:val="0036040A"/>
    <w:rsid w:val="00446C13"/>
    <w:rsid w:val="004C3F10"/>
    <w:rsid w:val="005078B4"/>
    <w:rsid w:val="0053328A"/>
    <w:rsid w:val="00540FC6"/>
    <w:rsid w:val="00645D7F"/>
    <w:rsid w:val="00656940"/>
    <w:rsid w:val="00666C03"/>
    <w:rsid w:val="00686DAB"/>
    <w:rsid w:val="00696D80"/>
    <w:rsid w:val="006D41C2"/>
    <w:rsid w:val="006E1542"/>
    <w:rsid w:val="00721EA4"/>
    <w:rsid w:val="007B055F"/>
    <w:rsid w:val="007D4DF2"/>
    <w:rsid w:val="00880013"/>
    <w:rsid w:val="00895E9E"/>
    <w:rsid w:val="008E4D00"/>
    <w:rsid w:val="008F5386"/>
    <w:rsid w:val="00913172"/>
    <w:rsid w:val="00981E19"/>
    <w:rsid w:val="00990659"/>
    <w:rsid w:val="009B52E4"/>
    <w:rsid w:val="009D6E8D"/>
    <w:rsid w:val="009F001B"/>
    <w:rsid w:val="00A101E8"/>
    <w:rsid w:val="00A1093F"/>
    <w:rsid w:val="00A471FD"/>
    <w:rsid w:val="00AC349E"/>
    <w:rsid w:val="00AC75FD"/>
    <w:rsid w:val="00B92DBF"/>
    <w:rsid w:val="00BD119F"/>
    <w:rsid w:val="00BE3DD7"/>
    <w:rsid w:val="00C73EA1"/>
    <w:rsid w:val="00CB27A0"/>
    <w:rsid w:val="00CC4F77"/>
    <w:rsid w:val="00CD3CF6"/>
    <w:rsid w:val="00CE317F"/>
    <w:rsid w:val="00CE336D"/>
    <w:rsid w:val="00D106FF"/>
    <w:rsid w:val="00D626EB"/>
    <w:rsid w:val="00D7640A"/>
    <w:rsid w:val="00ED24C8"/>
    <w:rsid w:val="00EE169D"/>
    <w:rsid w:val="00EE3A34"/>
    <w:rsid w:val="00F377E2"/>
    <w:rsid w:val="00F50748"/>
    <w:rsid w:val="00F71CAD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66753B"/>
  <w15:docId w15:val="{CE6689B7-C3FF-4F8C-989A-27CF5ECDF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1872E7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1872E7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7D4DF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7D4DF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7D4DF2"/>
    <w:pPr>
      <w:spacing w:after="0" w:line="240" w:lineRule="auto"/>
    </w:pPr>
    <w:rPr>
      <w:b/>
      <w:color w:val="910D28" w:themeColor="accent1"/>
    </w:rPr>
  </w:style>
  <w:style w:type="paragraph" w:customStyle="1" w:styleId="TableBody">
    <w:name w:val="Table Body"/>
    <w:basedOn w:val="Normal"/>
    <w:qFormat/>
    <w:rsid w:val="007D4DF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theme" Target="theme/theme1.xml" /><Relationship Id="rId5" Type="http://schemas.openxmlformats.org/officeDocument/2006/relationships/webSettings" Target="webSettings.xml" /><Relationship Id="rId10" Type="http://schemas.openxmlformats.org/officeDocument/2006/relationships/glossaryDocument" Target="glossary/document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elby%20Blackwood\Documents\Custom%20Office%20Templates\Horizontal%20LEARN%20Attachment%20with%20Instructions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7185B85B7B849A3AB6CC4A826622F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B1EA94-B904-4147-A8E3-CF50F9B85A38}"/>
      </w:docPartPr>
      <w:docPartBody>
        <w:p w:rsidR="003F133B" w:rsidRDefault="00060CDA">
          <w:pPr>
            <w:pStyle w:val="47185B85B7B849A3AB6CC4A826622FF1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CDA"/>
    <w:rsid w:val="00060CDA"/>
    <w:rsid w:val="00361E4C"/>
    <w:rsid w:val="003F133B"/>
    <w:rsid w:val="005A6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47185B85B7B849A3AB6CC4A826622FF1">
    <w:name w:val="47185B85B7B849A3AB6CC4A826622FF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1251F8-FE80-4A41-AAFF-71C8C7A98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Horizontal LEARN Attachment with Instructions</Template>
  <TotalTime>2</TotalTime>
  <Pages>1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Horizontal LEARN Attachment with Instructions</vt:lpstr>
    </vt:vector>
  </TitlesOfParts>
  <Company/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History of Spoken Word Poetry</dc:title>
  <dc:creator>Shelby Blackwood</dc:creator>
  <cp:lastModifiedBy>McLeod Porter, Delma</cp:lastModifiedBy>
  <cp:revision>2</cp:revision>
  <cp:lastPrinted>2016-07-14T14:08:00Z</cp:lastPrinted>
  <dcterms:created xsi:type="dcterms:W3CDTF">2021-08-03T16:48:00Z</dcterms:created>
  <dcterms:modified xsi:type="dcterms:W3CDTF">2021-08-03T16:48:00Z</dcterms:modified>
</cp:coreProperties>
</file>