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CA34" w14:textId="77777777" w:rsidR="0032189D" w:rsidRDefault="00A13019">
      <w:pPr>
        <w:pStyle w:val="Title"/>
        <w:keepNext w:val="0"/>
        <w:keepLines w:val="0"/>
        <w:spacing w:after="240" w:line="240" w:lineRule="auto"/>
      </w:pPr>
      <w:bookmarkStart w:id="0" w:name="_9q5g7jjjjend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HUMAN NATURE CHART</w:t>
      </w:r>
      <w:r w:rsidR="00FB40DA">
        <w:rPr>
          <w:rFonts w:ascii="Calibri" w:eastAsia="Calibri" w:hAnsi="Calibri" w:cs="Calibri"/>
          <w:b/>
          <w:smallCaps/>
          <w:sz w:val="32"/>
          <w:szCs w:val="32"/>
        </w:rPr>
        <w:t>-LORD OF THE FLIES—BAD TO THE BONE</w:t>
      </w:r>
    </w:p>
    <w:tbl>
      <w:tblPr>
        <w:tblStyle w:val="a"/>
        <w:tblW w:w="12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080"/>
        <w:gridCol w:w="4050"/>
        <w:gridCol w:w="4500"/>
      </w:tblGrid>
      <w:tr w:rsidR="0032189D" w14:paraId="545EA12B" w14:textId="77777777" w:rsidTr="00FB40DA"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E0F6D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FB40DA">
              <w:rPr>
                <w:b/>
                <w:bCs/>
                <w:color w:val="FFFFFF"/>
                <w:sz w:val="20"/>
                <w:szCs w:val="20"/>
              </w:rPr>
              <w:t>Excerpt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2769A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FB40DA">
              <w:rPr>
                <w:b/>
                <w:bCs/>
                <w:color w:val="FFFFFF"/>
                <w:sz w:val="20"/>
                <w:szCs w:val="20"/>
              </w:rPr>
              <w:t>What behavior did the character(s) demonstrate?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CE005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FB40DA">
              <w:rPr>
                <w:b/>
                <w:bCs/>
                <w:color w:val="FFFFFF"/>
                <w:sz w:val="20"/>
                <w:szCs w:val="20"/>
              </w:rPr>
              <w:t>What is the context of the behavior? Who was around? What is the situation?</w:t>
            </w: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ACCC6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FB40DA">
              <w:rPr>
                <w:b/>
                <w:bCs/>
                <w:color w:val="FFFFFF"/>
                <w:sz w:val="20"/>
                <w:szCs w:val="20"/>
              </w:rPr>
              <w:t>What does this tell us about human nature?</w:t>
            </w:r>
          </w:p>
        </w:tc>
      </w:tr>
      <w:tr w:rsidR="0032189D" w14:paraId="7B9B0B71" w14:textId="77777777" w:rsidTr="00FB40DA">
        <w:trPr>
          <w:trHeight w:val="2229"/>
        </w:trPr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9D546" w14:textId="77777777" w:rsidR="0032189D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Excerpt 1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7B26E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64CAD3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C5E893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784D22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33E365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A795ED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2F5EDF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574637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B2D5E1B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801F80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56EB5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4DD4F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89D" w14:paraId="46A1FDCF" w14:textId="77777777" w:rsidTr="00FB40DA"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2F60D" w14:textId="77777777" w:rsidR="0032189D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Excerpt 2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5F7EA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B47F6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F88A9D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8E8C757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3448D2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DA6F91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3F6C7E5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5F7B35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0650A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123E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B6441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89D" w14:paraId="7699F895" w14:textId="77777777" w:rsidTr="00FB40DA"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2D321" w14:textId="77777777" w:rsidR="0032189D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color w:val="910D28"/>
              </w:rPr>
              <w:t>Excerpt 3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A662A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EE368B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AF51CE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E2277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112C6B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E1C83B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CB6497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EB094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8C853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BE26391" w14:textId="77777777" w:rsidR="0032189D" w:rsidRDefault="0032189D">
      <w:pPr>
        <w:spacing w:line="240" w:lineRule="auto"/>
      </w:pPr>
    </w:p>
    <w:sectPr w:rsidR="0032189D" w:rsidSect="00FB40D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B20E" w14:textId="77777777" w:rsidR="00CE436A" w:rsidRDefault="00CE436A">
      <w:pPr>
        <w:spacing w:line="240" w:lineRule="auto"/>
      </w:pPr>
      <w:r>
        <w:separator/>
      </w:r>
    </w:p>
  </w:endnote>
  <w:endnote w:type="continuationSeparator" w:id="0">
    <w:p w14:paraId="19ED36D7" w14:textId="77777777" w:rsidR="00CE436A" w:rsidRDefault="00CE4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4D0F" w14:textId="77777777" w:rsidR="0032189D" w:rsidRDefault="00FB40DA">
    <w:r>
      <w:rPr>
        <w:noProof/>
      </w:rPr>
      <w:drawing>
        <wp:anchor distT="0" distB="0" distL="0" distR="0" simplePos="0" relativeHeight="251658240" behindDoc="0" locked="0" layoutInCell="1" hidden="0" allowOverlap="1" wp14:anchorId="52AE785A" wp14:editId="0A4BEBEA">
          <wp:simplePos x="0" y="0"/>
          <wp:positionH relativeFrom="column">
            <wp:posOffset>3778250</wp:posOffset>
          </wp:positionH>
          <wp:positionV relativeFrom="paragraph">
            <wp:posOffset>45085</wp:posOffset>
          </wp:positionV>
          <wp:extent cx="4572000" cy="3930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93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A633F8" wp14:editId="0C248145">
              <wp:simplePos x="0" y="0"/>
              <wp:positionH relativeFrom="column">
                <wp:posOffset>3616325</wp:posOffset>
              </wp:positionH>
              <wp:positionV relativeFrom="paragraph">
                <wp:posOffset>28575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FF52D" w14:textId="77777777" w:rsidR="0032189D" w:rsidRDefault="00FB40D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  <w:t>LORD OF THE FLIES—BAD TO THE BONE</w:t>
                          </w:r>
                        </w:p>
                        <w:p w14:paraId="1AEDB9A2" w14:textId="77777777" w:rsidR="00FB40DA" w:rsidRDefault="00FB40DA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284.75pt;margin-top:2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" filled="f" stroked="f">
              <v:textbox inset="2.53958mm,1.2694mm,2.53958mm,1.2694mm">
                <w:txbxContent>
                  <w:p w14:paraId="5307D369" w14:textId="7A292926" w:rsidR="0032189D" w:rsidRDefault="00FB40DA">
                    <w:pPr>
                      <w:spacing w:line="240" w:lineRule="auto"/>
                      <w:jc w:val="right"/>
                      <w:textDirection w:val="btLr"/>
                      <w:rPr>
                        <w:b/>
                        <w:smallCaps/>
                        <w:color w:val="2D2D2D"/>
                        <w:sz w:val="28"/>
                        <w:szCs w:val="28"/>
                      </w:rPr>
                    </w:pPr>
                    <w:r>
                      <w:rPr>
                        <w:b/>
                        <w:smallCaps/>
                        <w:color w:val="2D2D2D"/>
                        <w:sz w:val="28"/>
                        <w:szCs w:val="28"/>
                      </w:rPr>
                      <w:t>LORD OF THE FLIES—BAD TO THE BONE</w:t>
                    </w:r>
                  </w:p>
                  <w:p w14:paraId="10AD1BE7" w14:textId="77777777" w:rsidR="00FB40DA" w:rsidRDefault="00FB40DA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C5D4" w14:textId="77777777" w:rsidR="00CE436A" w:rsidRDefault="00CE436A">
      <w:pPr>
        <w:spacing w:line="240" w:lineRule="auto"/>
      </w:pPr>
      <w:r>
        <w:separator/>
      </w:r>
    </w:p>
  </w:footnote>
  <w:footnote w:type="continuationSeparator" w:id="0">
    <w:p w14:paraId="2F6D2136" w14:textId="77777777" w:rsidR="00CE436A" w:rsidRDefault="00CE43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9D"/>
    <w:rsid w:val="0032189D"/>
    <w:rsid w:val="00620FDB"/>
    <w:rsid w:val="00A13019"/>
    <w:rsid w:val="00A86761"/>
    <w:rsid w:val="00CE436A"/>
    <w:rsid w:val="00E867B9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CF5AA"/>
  <w15:docId w15:val="{906491E3-40D8-4F5D-9EA7-A97CD89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DA"/>
  </w:style>
  <w:style w:type="paragraph" w:styleId="Footer">
    <w:name w:val="footer"/>
    <w:basedOn w:val="Normal"/>
    <w:link w:val="FooterChar"/>
    <w:uiPriority w:val="99"/>
    <w:unhideWhenUsed/>
    <w:rsid w:val="00FB4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214</Characters>
  <Application>Microsoft Office Word</Application>
  <DocSecurity>0</DocSecurity>
  <Lines>43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Lord of the Flies Unit, Lesson 4</dc:title>
  <dc:subject/>
  <dc:creator>K20 Center</dc:creator>
  <cp:keywords/>
  <dc:description/>
  <cp:lastModifiedBy>Walker, Lena M.</cp:lastModifiedBy>
  <cp:revision>2</cp:revision>
  <dcterms:created xsi:type="dcterms:W3CDTF">2023-06-20T21:14:00Z</dcterms:created>
  <dcterms:modified xsi:type="dcterms:W3CDTF">2023-06-20T21:14:00Z</dcterms:modified>
  <cp:category/>
</cp:coreProperties>
</file>