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2CFE65" w14:textId="2176927A" w:rsidR="00446C13" w:rsidRPr="00803FAB" w:rsidRDefault="00017C5D" w:rsidP="00DC7A6D">
      <w:pPr>
        <w:pStyle w:val="Title"/>
        <w:rPr>
          <w:lang w:val="es-CO"/>
        </w:rPr>
      </w:pPr>
      <w:r w:rsidRPr="00803FAB">
        <w:rPr>
          <w:bCs/>
          <w:lang w:val="es-CO"/>
        </w:rPr>
        <w:t>video de recepción de notas</w:t>
      </w:r>
    </w:p>
    <w:p w14:paraId="7BA8B737" w14:textId="393544C3" w:rsidR="00017C5D" w:rsidRPr="00803FAB" w:rsidRDefault="00017C5D" w:rsidP="00017C5D">
      <w:pPr>
        <w:rPr>
          <w:rFonts w:ascii="Calibri" w:eastAsia="Times New Roman" w:hAnsi="Calibri" w:cs="Calibri"/>
          <w:b/>
          <w:bCs/>
          <w:color w:val="000000"/>
          <w:lang w:val="es-CO"/>
        </w:rPr>
      </w:pPr>
      <w:r w:rsidRPr="00803FAB">
        <w:rPr>
          <w:rFonts w:ascii="Calibri" w:eastAsia="Times New Roman" w:hAnsi="Calibri" w:cs="Calibri"/>
          <w:b/>
          <w:bCs/>
          <w:color w:val="000000"/>
          <w:lang w:val="es-CO"/>
        </w:rPr>
        <w:t>Vídeo 1:</w:t>
      </w:r>
    </w:p>
    <w:p w14:paraId="1289A2B5" w14:textId="77777777" w:rsidR="00017C5D" w:rsidRPr="00803FAB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Los "asuntos" de la economía pueden dividirse en dos grupos principales. ¿Cuáles son?</w:t>
      </w:r>
    </w:p>
    <w:p w14:paraId="4533B89E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C3E6E72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321FFE94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107654A7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69A38D3" w14:textId="77777777" w:rsidR="00017C5D" w:rsidRPr="00803FAB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¿Qué es la inflación?</w:t>
      </w:r>
    </w:p>
    <w:p w14:paraId="0582CC4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5E44AB1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2121BEE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BC632B5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D941AE6" w14:textId="77777777" w:rsidR="00017C5D" w:rsidRPr="00803FAB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¿Qué es la tasa de inflación?</w:t>
      </w:r>
    </w:p>
    <w:p w14:paraId="65D8DEE4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BEBBC0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D9A15CA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B42C2C6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1B36D7FC" w14:textId="77777777" w:rsidR="00017C5D" w:rsidRPr="00803FAB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¿Qué es el costo de vida? ¿Ha disminuido o incrementado el costo de vida con el pasar de los años?</w:t>
      </w:r>
    </w:p>
    <w:p w14:paraId="22089EEA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3FC52B9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A26C6C8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CA4A899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3E4A311" w14:textId="77777777" w:rsidR="00017C5D" w:rsidRPr="00803FAB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¿Ha disminuido o incrementado el valor del dólar estadounidense con el pasar de los años? ¿Por qué?</w:t>
      </w:r>
    </w:p>
    <w:p w14:paraId="15508078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C5D4566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313C30A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D240F6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1B709361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1417330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49427CEB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3C29B9CA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72F2D1E4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48D2AE81" w14:textId="27C95C9E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  <w:r w:rsidRPr="00803FAB">
        <w:rPr>
          <w:rFonts w:eastAsia="Times New Roman" w:cstheme="minorHAnsi"/>
          <w:b/>
          <w:bCs/>
          <w:lang w:val="es-CO"/>
        </w:rPr>
        <w:t xml:space="preserve">Vídeo 2: </w:t>
      </w:r>
    </w:p>
    <w:p w14:paraId="557D6287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4639C2D0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  <w:lang w:val="es-CO"/>
        </w:rPr>
      </w:pPr>
      <w:r w:rsidRPr="00803FAB">
        <w:rPr>
          <w:rFonts w:eastAsia="Times New Roman" w:cstheme="minorHAnsi"/>
          <w:lang w:val="es-CO"/>
        </w:rPr>
        <w:t>¿Creen los economistas que la inflación es algo malo? ¿Por qué sí o por qué no?</w:t>
      </w:r>
    </w:p>
    <w:p w14:paraId="30F3836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0903BD3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6F7F8BF3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0B28CB5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370E596C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  <w:lang w:val="es-CO"/>
        </w:rPr>
      </w:pPr>
      <w:r w:rsidRPr="00803FAB">
        <w:rPr>
          <w:rFonts w:eastAsia="Times New Roman" w:cstheme="minorHAnsi"/>
          <w:lang w:val="es-CO"/>
        </w:rPr>
        <w:t>¿Qué ocurre con el precio de los bienes y servicios cuando el valor del dólar baja?</w:t>
      </w:r>
    </w:p>
    <w:p w14:paraId="3C894546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79335B61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424586F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00583702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534309D0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  <w:lang w:val="es-CO"/>
        </w:rPr>
      </w:pPr>
      <w:r w:rsidRPr="00803FAB">
        <w:rPr>
          <w:rFonts w:eastAsia="Times New Roman" w:cstheme="minorHAnsi"/>
          <w:lang w:val="es-CO"/>
        </w:rPr>
        <w:t>El vídeo enumera tres causas de la inflación. ¿Cuál es la primera causa?</w:t>
      </w:r>
    </w:p>
    <w:p w14:paraId="4DDC5258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184FE3C5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4BE1C253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2EE8C81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b/>
          <w:bCs/>
          <w:lang w:val="es-CO"/>
        </w:rPr>
      </w:pPr>
    </w:p>
    <w:p w14:paraId="3351D1D5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¿Cuál es la segunda causa de la inflación?</w:t>
      </w:r>
    </w:p>
    <w:p w14:paraId="64EBB54A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196BAB7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E85C85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D644F01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C37D48D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 xml:space="preserve">¿Cuál es la tercera causa de la inflación que es descrita por el narrador como la "gran </w:t>
      </w:r>
      <w:r w:rsidRPr="00803FAB">
        <w:rPr>
          <w:rFonts w:eastAsia="Times New Roman" w:cstheme="minorHAnsi"/>
          <w:i/>
          <w:iCs/>
          <w:lang w:val="es-CO"/>
        </w:rPr>
        <w:t>kahuna</w:t>
      </w:r>
      <w:r w:rsidRPr="00803FAB">
        <w:rPr>
          <w:rFonts w:eastAsia="Times New Roman" w:cstheme="minorHAnsi"/>
          <w:lang w:val="es-CO"/>
        </w:rPr>
        <w:t>"?</w:t>
      </w:r>
    </w:p>
    <w:p w14:paraId="54E1CA03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50FB60B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6C7C5D8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8FDE76D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FA43974" w14:textId="72332FA1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</w:t>
      </w:r>
      <w:r w:rsidR="00BE106B" w:rsidRPr="00BE106B">
        <w:rPr>
          <w:rFonts w:eastAsia="Times New Roman" w:cstheme="minorHAnsi"/>
          <w:lang w:val="es-CO"/>
        </w:rPr>
        <w:t xml:space="preserve"> </w:t>
      </w:r>
      <w:r w:rsidR="00BE106B" w:rsidRPr="00803FAB">
        <w:rPr>
          <w:rFonts w:eastAsia="Times New Roman" w:cstheme="minorHAnsi"/>
          <w:lang w:val="es-CO"/>
        </w:rPr>
        <w:t>Qué</w:t>
      </w:r>
      <w:r w:rsidRPr="00803FAB">
        <w:rPr>
          <w:rFonts w:eastAsia="Times New Roman" w:cstheme="minorHAnsi"/>
          <w:lang w:val="es-CO"/>
        </w:rPr>
        <w:t xml:space="preserve"> es la tasa de interés nominal?</w:t>
      </w:r>
    </w:p>
    <w:p w14:paraId="0A3D16D2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4A13D8B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18C2F3B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3932E1F6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lastRenderedPageBreak/>
        <w:t>Si pides un préstamo de 100 dólares y la tasa de interés es del 10%, ¿cuánto estás pagando por ese dinero?</w:t>
      </w:r>
    </w:p>
    <w:p w14:paraId="70135D2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1B9855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053C29EE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0213718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Nuestra fuente monetaria consta de dos componentes. ¿Cuáles son?</w:t>
      </w:r>
    </w:p>
    <w:p w14:paraId="454B974B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FF7F095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5D58A4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4C25987C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5957A1B7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¿Qué ocurre si la Reserva Federal genera más crédito? ¿Qué impacto tiene la creación de este crédito en el valor del dólar?</w:t>
      </w:r>
    </w:p>
    <w:p w14:paraId="11E3CD10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6B3EA1A5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5CCC380B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218ED6A3" w14:textId="77777777" w:rsidR="00017C5D" w:rsidRPr="00803FAB" w:rsidRDefault="00017C5D" w:rsidP="00017C5D">
      <w:pPr>
        <w:spacing w:line="240" w:lineRule="auto"/>
        <w:rPr>
          <w:rFonts w:eastAsia="Times New Roman" w:cstheme="minorHAnsi"/>
          <w:lang w:val="es-CO"/>
        </w:rPr>
      </w:pPr>
    </w:p>
    <w:p w14:paraId="7FCD007B" w14:textId="77777777" w:rsidR="00017C5D" w:rsidRPr="00803FAB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s-CO"/>
        </w:rPr>
      </w:pPr>
      <w:r w:rsidRPr="00803FAB">
        <w:rPr>
          <w:rFonts w:eastAsia="Times New Roman" w:cstheme="minorHAnsi"/>
          <w:lang w:val="es-CO"/>
        </w:rPr>
        <w:t>¿Por qué necesita la Reserva Federal crear más dinero?</w:t>
      </w:r>
    </w:p>
    <w:p w14:paraId="769863A5" w14:textId="77777777" w:rsidR="00017C5D" w:rsidRPr="00803FAB" w:rsidRDefault="00017C5D" w:rsidP="00017C5D">
      <w:pPr>
        <w:spacing w:line="240" w:lineRule="auto"/>
        <w:rPr>
          <w:rFonts w:ascii="Times New Roman" w:eastAsia="Times New Roman" w:hAnsi="Times New Roman" w:cs="Times New Roman"/>
          <w:lang w:val="es-CO"/>
        </w:rPr>
      </w:pPr>
    </w:p>
    <w:p w14:paraId="5CDE039F" w14:textId="77777777" w:rsidR="00017C5D" w:rsidRPr="00803FAB" w:rsidRDefault="00017C5D" w:rsidP="00017C5D">
      <w:pPr>
        <w:spacing w:line="240" w:lineRule="auto"/>
        <w:rPr>
          <w:lang w:val="es-CO"/>
        </w:rPr>
      </w:pPr>
    </w:p>
    <w:sectPr w:rsidR="00017C5D" w:rsidRPr="00803FA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A49E" w14:textId="77777777" w:rsidR="00E75970" w:rsidRDefault="00E75970" w:rsidP="00293785">
      <w:pPr>
        <w:spacing w:after="0" w:line="240" w:lineRule="auto"/>
      </w:pPr>
      <w:r>
        <w:separator/>
      </w:r>
    </w:p>
  </w:endnote>
  <w:endnote w:type="continuationSeparator" w:id="0">
    <w:p w14:paraId="42E5EC26" w14:textId="77777777" w:rsidR="00E75970" w:rsidRDefault="00E759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1CA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92734C" wp14:editId="4C5DFE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F889D" w14:textId="16F9455A" w:rsidR="00293785" w:rsidRDefault="00BE106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98903C6B834C40B911D062C6F2C11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75970">
                                <w:rPr>
                                  <w:bCs/>
                                  <w:lang w:val="es"/>
                                </w:rPr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273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DEF889D" w14:textId="16F9455A" w:rsidR="00293785" w:rsidRDefault="00E7597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98903C6B834C40B911D062C6F2C11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CE92C71" wp14:editId="285AC9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0A6D" w14:textId="77777777" w:rsidR="00E75970" w:rsidRDefault="00E75970" w:rsidP="00293785">
      <w:pPr>
        <w:spacing w:after="0" w:line="240" w:lineRule="auto"/>
      </w:pPr>
      <w:r>
        <w:separator/>
      </w:r>
    </w:p>
  </w:footnote>
  <w:footnote w:type="continuationSeparator" w:id="0">
    <w:p w14:paraId="02286633" w14:textId="77777777" w:rsidR="00E75970" w:rsidRDefault="00E7597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ECA"/>
    <w:multiLevelType w:val="hybridMultilevel"/>
    <w:tmpl w:val="B05655BE"/>
    <w:lvl w:ilvl="0" w:tplc="45925E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5FFB"/>
    <w:multiLevelType w:val="hybridMultilevel"/>
    <w:tmpl w:val="DFC0768C"/>
    <w:lvl w:ilvl="0" w:tplc="45925E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3048">
    <w:abstractNumId w:val="8"/>
  </w:num>
  <w:num w:numId="2" w16cid:durableId="1119451262">
    <w:abstractNumId w:val="9"/>
  </w:num>
  <w:num w:numId="3" w16cid:durableId="1190335829">
    <w:abstractNumId w:val="1"/>
  </w:num>
  <w:num w:numId="4" w16cid:durableId="1175416479">
    <w:abstractNumId w:val="3"/>
  </w:num>
  <w:num w:numId="5" w16cid:durableId="362174104">
    <w:abstractNumId w:val="4"/>
  </w:num>
  <w:num w:numId="6" w16cid:durableId="874973848">
    <w:abstractNumId w:val="7"/>
  </w:num>
  <w:num w:numId="7" w16cid:durableId="894043820">
    <w:abstractNumId w:val="6"/>
  </w:num>
  <w:num w:numId="8" w16cid:durableId="1235621799">
    <w:abstractNumId w:val="10"/>
  </w:num>
  <w:num w:numId="9" w16cid:durableId="483163970">
    <w:abstractNumId w:val="11"/>
  </w:num>
  <w:num w:numId="10" w16cid:durableId="630524246">
    <w:abstractNumId w:val="12"/>
  </w:num>
  <w:num w:numId="11" w16cid:durableId="722828966">
    <w:abstractNumId w:val="2"/>
  </w:num>
  <w:num w:numId="12" w16cid:durableId="653067060">
    <w:abstractNumId w:val="0"/>
  </w:num>
  <w:num w:numId="13" w16cid:durableId="1955601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5D"/>
    <w:rsid w:val="00017C5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03FAB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E106B"/>
    <w:rsid w:val="00C73EA1"/>
    <w:rsid w:val="00C8524A"/>
    <w:rsid w:val="00CC4F77"/>
    <w:rsid w:val="00CD3CF6"/>
    <w:rsid w:val="00CE336D"/>
    <w:rsid w:val="00D106FF"/>
    <w:rsid w:val="00D626EB"/>
    <w:rsid w:val="00DC7A6D"/>
    <w:rsid w:val="00E75970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519D60"/>
  <w15:docId w15:val="{247A304E-2AA1-43EB-99D9-0E65FB8A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8903C6B834C40B911D062C6F2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707B-901E-46C4-9477-56088C2BFA1F}"/>
      </w:docPartPr>
      <w:docPartBody>
        <w:p w:rsidR="00EA5C57" w:rsidRDefault="003B3E65">
          <w:pPr>
            <w:pStyle w:val="E198903C6B834C40B911D062C6F2C11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65"/>
    <w:rsid w:val="003B3E65"/>
    <w:rsid w:val="00E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98903C6B834C40B911D062C6F2C113">
    <w:name w:val="E198903C6B834C40B911D062C6F2C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Catalina Otalora</cp:lastModifiedBy>
  <cp:revision>5</cp:revision>
  <cp:lastPrinted>2022-06-20T16:39:00Z</cp:lastPrinted>
  <dcterms:created xsi:type="dcterms:W3CDTF">2021-07-20T18:26:00Z</dcterms:created>
  <dcterms:modified xsi:type="dcterms:W3CDTF">2022-06-20T16:40:00Z</dcterms:modified>
</cp:coreProperties>
</file>